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27"/>
        <w:gridCol w:w="5954"/>
        <w:gridCol w:w="1743"/>
        <w:gridCol w:w="99"/>
      </w:tblGrid>
      <w:tr w:rsidR="00E05CCA" w:rsidRPr="00A34C3C" w:rsidTr="00E05CCA">
        <w:trPr>
          <w:gridAfter w:val="1"/>
          <w:wAfter w:w="99" w:type="dxa"/>
          <w:trHeight w:val="1845"/>
        </w:trPr>
        <w:tc>
          <w:tcPr>
            <w:tcW w:w="9824" w:type="dxa"/>
            <w:gridSpan w:val="3"/>
            <w:tcBorders>
              <w:top w:val="single" w:sz="24" w:space="0" w:color="auto"/>
              <w:left w:val="nil"/>
              <w:right w:val="nil"/>
            </w:tcBorders>
            <w:vAlign w:val="center"/>
          </w:tcPr>
          <w:p w:rsidR="00E05CCA" w:rsidRPr="00E05CCA" w:rsidRDefault="00E05CCA" w:rsidP="00E05CCA">
            <w:pPr>
              <w:jc w:val="center"/>
              <w:rPr>
                <w:b/>
                <w:color w:val="000000"/>
                <w:sz w:val="20"/>
                <w:szCs w:val="20"/>
                <w:lang w:val="ru-RU"/>
              </w:rPr>
            </w:pPr>
            <w:r w:rsidRPr="00E05CCA">
              <w:rPr>
                <w:b/>
                <w:color w:val="000000"/>
                <w:sz w:val="20"/>
                <w:szCs w:val="20"/>
                <w:lang w:val="ru-RU"/>
              </w:rPr>
              <w:t>ЕВРАЗИЙСКИЙ СОВЕТ ПО СТАНДАРТИЗАЦИИ, МЕТРОЛОГИИ И СЕРТИФИКАЦИИ</w:t>
            </w:r>
          </w:p>
          <w:p w:rsidR="00E05CCA" w:rsidRPr="00A34C3C" w:rsidRDefault="00E05CCA" w:rsidP="00E05CCA">
            <w:pPr>
              <w:jc w:val="center"/>
              <w:rPr>
                <w:b/>
                <w:color w:val="000000"/>
                <w:sz w:val="20"/>
                <w:szCs w:val="20"/>
              </w:rPr>
            </w:pPr>
            <w:r w:rsidRPr="00A34C3C">
              <w:rPr>
                <w:b/>
                <w:color w:val="000000"/>
                <w:sz w:val="20"/>
                <w:szCs w:val="20"/>
              </w:rPr>
              <w:t>(EACC)</w:t>
            </w:r>
          </w:p>
          <w:p w:rsidR="00E05CCA" w:rsidRPr="00A34C3C" w:rsidRDefault="00E05CCA" w:rsidP="00E05CCA">
            <w:pPr>
              <w:jc w:val="center"/>
              <w:rPr>
                <w:b/>
                <w:color w:val="000000"/>
                <w:sz w:val="20"/>
                <w:szCs w:val="20"/>
              </w:rPr>
            </w:pPr>
          </w:p>
          <w:p w:rsidR="00E05CCA" w:rsidRPr="00A34C3C" w:rsidRDefault="00E05CCA" w:rsidP="00E05CCA">
            <w:pPr>
              <w:jc w:val="center"/>
              <w:rPr>
                <w:b/>
                <w:color w:val="000000"/>
                <w:sz w:val="20"/>
                <w:szCs w:val="20"/>
              </w:rPr>
            </w:pPr>
            <w:r w:rsidRPr="00A34C3C">
              <w:rPr>
                <w:b/>
                <w:color w:val="000000"/>
                <w:sz w:val="20"/>
                <w:szCs w:val="20"/>
              </w:rPr>
              <w:t>EURO-ASIAN COUNCIL FOR STANDARDIZATION, METROLOGY AND CERTIFICATION</w:t>
            </w:r>
          </w:p>
          <w:p w:rsidR="00E05CCA" w:rsidRPr="00A34C3C" w:rsidRDefault="00E05CCA" w:rsidP="00E05CCA">
            <w:pPr>
              <w:jc w:val="center"/>
              <w:rPr>
                <w:b/>
                <w:color w:val="000000"/>
              </w:rPr>
            </w:pPr>
            <w:r w:rsidRPr="00A34C3C">
              <w:rPr>
                <w:b/>
                <w:color w:val="000000"/>
                <w:sz w:val="20"/>
                <w:szCs w:val="20"/>
              </w:rPr>
              <w:t>(EASC)</w:t>
            </w:r>
          </w:p>
        </w:tc>
      </w:tr>
      <w:tr w:rsidR="00E05CCA" w:rsidRPr="004A3694" w:rsidTr="00E05CCA">
        <w:tc>
          <w:tcPr>
            <w:tcW w:w="2127" w:type="dxa"/>
            <w:tcBorders>
              <w:top w:val="single" w:sz="24" w:space="0" w:color="auto"/>
              <w:left w:val="nil"/>
              <w:bottom w:val="single" w:sz="12" w:space="0" w:color="auto"/>
              <w:right w:val="nil"/>
            </w:tcBorders>
            <w:vAlign w:val="center"/>
          </w:tcPr>
          <w:p w:rsidR="00E05CCA" w:rsidRPr="004A3694" w:rsidRDefault="00E05CCA" w:rsidP="00E05CCA">
            <w:pPr>
              <w:spacing w:before="240" w:after="240" w:line="360" w:lineRule="auto"/>
              <w:jc w:val="center"/>
              <w:rPr>
                <w:color w:val="000000"/>
              </w:rPr>
            </w:pPr>
            <w:r>
              <w:rPr>
                <w:noProof/>
                <w:lang w:val="ru-RU" w:eastAsia="ru-RU"/>
              </w:rPr>
              <w:drawing>
                <wp:inline distT="0" distB="0" distL="0" distR="0">
                  <wp:extent cx="1311910" cy="1224280"/>
                  <wp:effectExtent l="19050" t="0" r="2540" b="0"/>
                  <wp:docPr id="15" name="Рисунок 15" descr="Новый рисун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Новый рисунок"/>
                          <pic:cNvPicPr>
                            <a:picLocks noChangeAspect="1" noChangeArrowheads="1"/>
                          </pic:cNvPicPr>
                        </pic:nvPicPr>
                        <pic:blipFill>
                          <a:blip r:embed="rId8" cstate="print"/>
                          <a:srcRect/>
                          <a:stretch>
                            <a:fillRect/>
                          </a:stretch>
                        </pic:blipFill>
                        <pic:spPr bwMode="auto">
                          <a:xfrm>
                            <a:off x="0" y="0"/>
                            <a:ext cx="1311910" cy="1224280"/>
                          </a:xfrm>
                          <a:prstGeom prst="rect">
                            <a:avLst/>
                          </a:prstGeom>
                          <a:noFill/>
                          <a:ln w="9525">
                            <a:noFill/>
                            <a:miter lim="800000"/>
                            <a:headEnd/>
                            <a:tailEnd/>
                          </a:ln>
                        </pic:spPr>
                      </pic:pic>
                    </a:graphicData>
                  </a:graphic>
                </wp:inline>
              </w:drawing>
            </w:r>
          </w:p>
        </w:tc>
        <w:tc>
          <w:tcPr>
            <w:tcW w:w="5954" w:type="dxa"/>
            <w:tcBorders>
              <w:top w:val="single" w:sz="24" w:space="0" w:color="auto"/>
              <w:left w:val="nil"/>
              <w:bottom w:val="single" w:sz="12" w:space="0" w:color="auto"/>
              <w:right w:val="nil"/>
            </w:tcBorders>
            <w:vAlign w:val="center"/>
          </w:tcPr>
          <w:p w:rsidR="00E05CCA" w:rsidRPr="00E05CCA" w:rsidRDefault="00E05CCA" w:rsidP="00E05CCA">
            <w:pPr>
              <w:spacing w:line="360" w:lineRule="auto"/>
              <w:jc w:val="center"/>
              <w:rPr>
                <w:b/>
                <w:color w:val="000000"/>
                <w:spacing w:val="50"/>
                <w:sz w:val="20"/>
                <w:lang w:val="ru-RU"/>
              </w:rPr>
            </w:pPr>
            <w:r w:rsidRPr="00E05CCA">
              <w:rPr>
                <w:b/>
                <w:color w:val="000000"/>
                <w:spacing w:val="50"/>
                <w:sz w:val="20"/>
                <w:lang w:val="ru-RU"/>
              </w:rPr>
              <w:t xml:space="preserve">М Е Ж Г О С У Д А Р С Т В Е Н </w:t>
            </w:r>
            <w:proofErr w:type="spellStart"/>
            <w:proofErr w:type="gramStart"/>
            <w:r w:rsidRPr="00E05CCA">
              <w:rPr>
                <w:b/>
                <w:color w:val="000000"/>
                <w:spacing w:val="50"/>
                <w:sz w:val="20"/>
                <w:lang w:val="ru-RU"/>
              </w:rPr>
              <w:t>Н</w:t>
            </w:r>
            <w:proofErr w:type="spellEnd"/>
            <w:proofErr w:type="gramEnd"/>
            <w:r w:rsidRPr="00E05CCA">
              <w:rPr>
                <w:b/>
                <w:color w:val="000000"/>
                <w:spacing w:val="50"/>
                <w:sz w:val="20"/>
                <w:lang w:val="ru-RU"/>
              </w:rPr>
              <w:t xml:space="preserve"> Ы Й </w:t>
            </w:r>
          </w:p>
          <w:p w:rsidR="00E05CCA" w:rsidRPr="00A34C3C" w:rsidRDefault="00E05CCA" w:rsidP="00E05CCA">
            <w:pPr>
              <w:spacing w:line="360" w:lineRule="auto"/>
              <w:jc w:val="center"/>
              <w:rPr>
                <w:color w:val="000000"/>
                <w:spacing w:val="50"/>
                <w:sz w:val="32"/>
              </w:rPr>
            </w:pPr>
            <w:r w:rsidRPr="00E05CCA">
              <w:rPr>
                <w:b/>
                <w:color w:val="000000"/>
                <w:spacing w:val="50"/>
                <w:sz w:val="20"/>
                <w:lang w:val="ru-RU"/>
              </w:rPr>
              <w:t xml:space="preserve"> </w:t>
            </w:r>
            <w:r w:rsidRPr="00A34C3C">
              <w:rPr>
                <w:b/>
                <w:color w:val="000000"/>
                <w:spacing w:val="50"/>
                <w:sz w:val="20"/>
              </w:rPr>
              <w:t>С Т А Н Д А Р Т</w:t>
            </w:r>
          </w:p>
        </w:tc>
        <w:tc>
          <w:tcPr>
            <w:tcW w:w="1842" w:type="dxa"/>
            <w:gridSpan w:val="2"/>
            <w:tcBorders>
              <w:top w:val="single" w:sz="24" w:space="0" w:color="auto"/>
              <w:left w:val="nil"/>
              <w:bottom w:val="single" w:sz="12" w:space="0" w:color="auto"/>
              <w:right w:val="nil"/>
            </w:tcBorders>
            <w:vAlign w:val="center"/>
          </w:tcPr>
          <w:p w:rsidR="00E05CCA" w:rsidRPr="009E5AF1" w:rsidRDefault="00E05CCA" w:rsidP="00E05CCA">
            <w:pPr>
              <w:pStyle w:val="8"/>
              <w:ind w:left="108" w:right="-116"/>
              <w:rPr>
                <w:rFonts w:ascii="Times New Roman" w:hAnsi="Times New Roman"/>
                <w:b/>
                <w:i w:val="0"/>
                <w:iCs w:val="0"/>
                <w:color w:val="000000"/>
                <w:sz w:val="32"/>
                <w:szCs w:val="32"/>
                <w:lang w:val="ru-RU" w:eastAsia="ru-RU"/>
              </w:rPr>
            </w:pPr>
            <w:r w:rsidRPr="009E5AF1">
              <w:rPr>
                <w:rFonts w:ascii="Times New Roman" w:hAnsi="Times New Roman"/>
                <w:b/>
                <w:i w:val="0"/>
                <w:iCs w:val="0"/>
                <w:color w:val="000000"/>
                <w:sz w:val="32"/>
                <w:szCs w:val="32"/>
                <w:lang w:val="ru-RU" w:eastAsia="ru-RU"/>
              </w:rPr>
              <w:t>ГОСТ </w:t>
            </w:r>
          </w:p>
          <w:p w:rsidR="00E05CCA" w:rsidRPr="00A34C3C" w:rsidRDefault="00E05CCA" w:rsidP="00E05CCA">
            <w:pPr>
              <w:pBdr>
                <w:bottom w:val="single" w:sz="12" w:space="1" w:color="auto"/>
              </w:pBdr>
            </w:pPr>
          </w:p>
          <w:p w:rsidR="00E05CCA" w:rsidRPr="00A34C3C" w:rsidRDefault="00E05CCA" w:rsidP="00E05CCA">
            <w:pPr>
              <w:rPr>
                <w:sz w:val="16"/>
                <w:szCs w:val="16"/>
              </w:rPr>
            </w:pPr>
            <w:proofErr w:type="spellStart"/>
            <w:r w:rsidRPr="00A34C3C">
              <w:rPr>
                <w:sz w:val="16"/>
                <w:szCs w:val="16"/>
              </w:rPr>
              <w:t>Регистрационный</w:t>
            </w:r>
            <w:proofErr w:type="spellEnd"/>
            <w:r w:rsidRPr="00A34C3C">
              <w:rPr>
                <w:sz w:val="16"/>
                <w:szCs w:val="16"/>
              </w:rPr>
              <w:t xml:space="preserve"> </w:t>
            </w:r>
          </w:p>
          <w:p w:rsidR="00E05CCA" w:rsidRPr="00A34C3C" w:rsidRDefault="00E05CCA" w:rsidP="00E05CCA">
            <w:pPr>
              <w:rPr>
                <w:sz w:val="16"/>
                <w:szCs w:val="16"/>
              </w:rPr>
            </w:pPr>
            <w:proofErr w:type="spellStart"/>
            <w:r w:rsidRPr="00A34C3C">
              <w:rPr>
                <w:sz w:val="16"/>
                <w:szCs w:val="16"/>
              </w:rPr>
              <w:t>Номер</w:t>
            </w:r>
            <w:proofErr w:type="spellEnd"/>
          </w:p>
          <w:p w:rsidR="00E05CCA" w:rsidRPr="00A34C3C" w:rsidRDefault="00E05CCA" w:rsidP="00E05CCA">
            <w:pPr>
              <w:rPr>
                <w:sz w:val="16"/>
                <w:szCs w:val="16"/>
              </w:rPr>
            </w:pPr>
          </w:p>
          <w:p w:rsidR="00E05CCA" w:rsidRPr="00A34C3C" w:rsidRDefault="00E05CCA" w:rsidP="00E05CCA">
            <w:pPr>
              <w:pBdr>
                <w:bottom w:val="single" w:sz="12" w:space="1" w:color="auto"/>
              </w:pBdr>
              <w:rPr>
                <w:sz w:val="16"/>
                <w:szCs w:val="16"/>
              </w:rPr>
            </w:pPr>
          </w:p>
          <w:p w:rsidR="00E05CCA" w:rsidRPr="00A34C3C" w:rsidRDefault="00E05CCA" w:rsidP="00E05CCA">
            <w:pPr>
              <w:rPr>
                <w:sz w:val="16"/>
                <w:szCs w:val="16"/>
              </w:rPr>
            </w:pPr>
            <w:proofErr w:type="spellStart"/>
            <w:r w:rsidRPr="00A34C3C">
              <w:rPr>
                <w:sz w:val="16"/>
                <w:szCs w:val="16"/>
              </w:rPr>
              <w:t>Год</w:t>
            </w:r>
            <w:proofErr w:type="spellEnd"/>
            <w:r w:rsidRPr="00A34C3C">
              <w:rPr>
                <w:sz w:val="16"/>
                <w:szCs w:val="16"/>
              </w:rPr>
              <w:t xml:space="preserve"> </w:t>
            </w:r>
            <w:proofErr w:type="spellStart"/>
            <w:r w:rsidRPr="00A34C3C">
              <w:rPr>
                <w:sz w:val="16"/>
                <w:szCs w:val="16"/>
              </w:rPr>
              <w:t>принятия</w:t>
            </w:r>
            <w:proofErr w:type="spellEnd"/>
          </w:p>
          <w:p w:rsidR="00E05CCA" w:rsidRPr="00A34C3C" w:rsidRDefault="00E05CCA" w:rsidP="00E05CCA">
            <w:pPr>
              <w:tabs>
                <w:tab w:val="left" w:pos="1908"/>
              </w:tabs>
              <w:ind w:left="288"/>
              <w:rPr>
                <w:b/>
                <w:iCs/>
                <w:color w:val="000000"/>
                <w:sz w:val="32"/>
                <w:szCs w:val="32"/>
              </w:rPr>
            </w:pPr>
          </w:p>
        </w:tc>
      </w:tr>
    </w:tbl>
    <w:p w:rsidR="00E05CCA" w:rsidRDefault="00E05CCA" w:rsidP="00E05CCA">
      <w:pPr>
        <w:pStyle w:val="11"/>
        <w:spacing w:line="360" w:lineRule="auto"/>
        <w:ind w:firstLine="0"/>
        <w:rPr>
          <w:b/>
          <w:spacing w:val="50"/>
          <w:sz w:val="28"/>
        </w:rPr>
      </w:pPr>
    </w:p>
    <w:p w:rsidR="00E05CCA" w:rsidRDefault="00E05CCA" w:rsidP="00E05CCA">
      <w:pPr>
        <w:pStyle w:val="11"/>
        <w:spacing w:line="360" w:lineRule="auto"/>
        <w:ind w:firstLine="0"/>
        <w:rPr>
          <w:b/>
          <w:spacing w:val="50"/>
          <w:sz w:val="28"/>
        </w:rPr>
      </w:pPr>
    </w:p>
    <w:p w:rsidR="00E05CCA" w:rsidRDefault="00E05CCA" w:rsidP="00E05CCA">
      <w:pPr>
        <w:pStyle w:val="11"/>
        <w:tabs>
          <w:tab w:val="center" w:pos="4516"/>
          <w:tab w:val="right" w:pos="8312"/>
        </w:tabs>
        <w:spacing w:line="240" w:lineRule="auto"/>
        <w:rPr>
          <w:b/>
          <w:sz w:val="36"/>
        </w:rPr>
      </w:pPr>
    </w:p>
    <w:p w:rsidR="00E05CCA" w:rsidRPr="00FD6035" w:rsidRDefault="00E05CCA" w:rsidP="00E05CCA">
      <w:pPr>
        <w:pStyle w:val="11"/>
        <w:tabs>
          <w:tab w:val="center" w:pos="4516"/>
          <w:tab w:val="right" w:pos="8312"/>
        </w:tabs>
        <w:spacing w:line="240" w:lineRule="auto"/>
        <w:ind w:firstLine="0"/>
        <w:jc w:val="center"/>
        <w:rPr>
          <w:rFonts w:ascii="Times New Roman" w:hAnsi="Times New Roman"/>
          <w:b/>
          <w:sz w:val="32"/>
        </w:rPr>
      </w:pPr>
    </w:p>
    <w:p w:rsidR="00E05CCA" w:rsidRPr="00FD6035" w:rsidRDefault="00E05CCA" w:rsidP="00E05CCA">
      <w:pPr>
        <w:spacing w:line="360" w:lineRule="auto"/>
        <w:jc w:val="center"/>
        <w:rPr>
          <w:b/>
        </w:rPr>
      </w:pPr>
      <w:r w:rsidRPr="00FD6035">
        <w:rPr>
          <w:b/>
        </w:rPr>
        <w:t>КОНТРОЛЬ НЕРАЗРУШАЮЩИЙ</w:t>
      </w:r>
    </w:p>
    <w:p w:rsidR="00E05CCA" w:rsidRPr="00E606E8" w:rsidRDefault="00F04116" w:rsidP="00E05CCA">
      <w:pPr>
        <w:spacing w:line="360" w:lineRule="auto"/>
        <w:jc w:val="center"/>
        <w:rPr>
          <w:b/>
          <w:caps/>
          <w:lang w:val="ru-RU"/>
        </w:rPr>
      </w:pPr>
      <w:r>
        <w:rPr>
          <w:b/>
          <w:lang w:val="ru-RU"/>
        </w:rPr>
        <w:t>КВАЛИФИКАЦИЯ И СЕРТИФИКАЦИЯ ПЕРСОНАЛА</w:t>
      </w:r>
    </w:p>
    <w:p w:rsidR="00C900C1" w:rsidRPr="00C900C1" w:rsidRDefault="00C900C1" w:rsidP="00E05CCA">
      <w:pPr>
        <w:spacing w:line="360" w:lineRule="auto"/>
        <w:jc w:val="center"/>
        <w:rPr>
          <w:b/>
          <w:sz w:val="32"/>
          <w:lang w:val="ru-RU"/>
        </w:rPr>
      </w:pPr>
    </w:p>
    <w:p w:rsidR="00E05CCA" w:rsidRPr="00C900C1" w:rsidRDefault="00E05CCA" w:rsidP="00E05CCA">
      <w:pPr>
        <w:spacing w:line="360" w:lineRule="auto"/>
        <w:jc w:val="center"/>
        <w:rPr>
          <w:b/>
          <w:sz w:val="32"/>
          <w:lang w:val="ru-RU"/>
        </w:rPr>
      </w:pPr>
    </w:p>
    <w:p w:rsidR="00E05CCA" w:rsidRPr="00C900C1" w:rsidRDefault="00E05CCA" w:rsidP="00E05CCA">
      <w:pPr>
        <w:spacing w:line="360" w:lineRule="auto"/>
        <w:rPr>
          <w:b/>
          <w:color w:val="000000"/>
          <w:lang w:val="ru-RU"/>
        </w:rPr>
      </w:pPr>
    </w:p>
    <w:p w:rsidR="00E05CCA" w:rsidRPr="00C900C1" w:rsidRDefault="00E05CCA" w:rsidP="00E05CCA">
      <w:pPr>
        <w:spacing w:line="360" w:lineRule="auto"/>
        <w:jc w:val="center"/>
        <w:rPr>
          <w:b/>
          <w:color w:val="000000"/>
          <w:lang w:val="ru-RU"/>
        </w:rPr>
      </w:pPr>
    </w:p>
    <w:p w:rsidR="00E05CCA" w:rsidRPr="008474F7" w:rsidRDefault="00E05CCA" w:rsidP="00E05CCA">
      <w:pPr>
        <w:spacing w:line="360" w:lineRule="auto"/>
        <w:jc w:val="center"/>
        <w:rPr>
          <w:b/>
          <w:color w:val="000000"/>
          <w:lang w:val="ru-RU"/>
        </w:rPr>
      </w:pPr>
      <w:r w:rsidRPr="008474F7">
        <w:rPr>
          <w:b/>
          <w:color w:val="000000"/>
          <w:lang w:val="ru-RU"/>
        </w:rPr>
        <w:t>ПРОЕКТ</w:t>
      </w:r>
    </w:p>
    <w:p w:rsidR="00E05CCA" w:rsidRPr="009B6037" w:rsidRDefault="00E05CCA" w:rsidP="00E05CCA">
      <w:pPr>
        <w:jc w:val="center"/>
        <w:rPr>
          <w:rFonts w:ascii="Times New Roman" w:hAnsi="Times New Roman" w:cs="Times New Roman"/>
          <w:b/>
          <w:sz w:val="32"/>
          <w:szCs w:val="32"/>
          <w:lang w:val="ru-RU"/>
        </w:rPr>
      </w:pPr>
      <w:r w:rsidRPr="008474F7">
        <w:rPr>
          <w:b/>
          <w:lang w:val="ru-RU"/>
        </w:rPr>
        <w:br w:type="page"/>
      </w:r>
      <w:r w:rsidRPr="009B6037">
        <w:rPr>
          <w:rFonts w:ascii="Times New Roman" w:hAnsi="Times New Roman" w:cs="Times New Roman"/>
          <w:b/>
          <w:sz w:val="32"/>
          <w:szCs w:val="32"/>
          <w:lang w:val="ru-RU"/>
        </w:rPr>
        <w:lastRenderedPageBreak/>
        <w:t>Предисловие</w:t>
      </w:r>
    </w:p>
    <w:p w:rsidR="00E05CCA" w:rsidRPr="009B6037" w:rsidRDefault="00E05CCA" w:rsidP="00E05CCA">
      <w:pPr>
        <w:pStyle w:val="ac"/>
        <w:spacing w:before="240"/>
        <w:ind w:right="-158" w:firstLine="720"/>
        <w:jc w:val="both"/>
        <w:rPr>
          <w:rFonts w:ascii="Times New Roman" w:hAnsi="Times New Roman"/>
          <w:sz w:val="24"/>
          <w:szCs w:val="24"/>
          <w:lang w:val="ru-RU"/>
        </w:rPr>
      </w:pPr>
      <w:r w:rsidRPr="009B6037">
        <w:rPr>
          <w:rFonts w:ascii="Times New Roman" w:hAnsi="Times New Roman"/>
          <w:sz w:val="24"/>
          <w:szCs w:val="24"/>
          <w:lang w:val="ru-RU"/>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w:t>
      </w:r>
    </w:p>
    <w:p w:rsidR="00E05CCA" w:rsidRPr="009B6037" w:rsidRDefault="00E05CCA" w:rsidP="00E05CCA">
      <w:pPr>
        <w:pStyle w:val="ac"/>
        <w:spacing w:before="240"/>
        <w:ind w:right="-158" w:firstLine="720"/>
        <w:jc w:val="both"/>
        <w:rPr>
          <w:rFonts w:ascii="Times New Roman" w:hAnsi="Times New Roman"/>
          <w:sz w:val="24"/>
          <w:szCs w:val="24"/>
        </w:rPr>
      </w:pPr>
      <w:r w:rsidRPr="009B6037">
        <w:rPr>
          <w:rFonts w:ascii="Times New Roman" w:hAnsi="Times New Roman"/>
          <w:sz w:val="24"/>
          <w:szCs w:val="24"/>
          <w:lang w:val="ru-RU"/>
        </w:rPr>
        <w:t xml:space="preserve">Цели, основные принципы и основной порядок проведения работ по межгосударственной стандартизации установлены в ГОСТ </w:t>
      </w:r>
      <w:r w:rsidR="00B01A59" w:rsidRPr="009B6037">
        <w:rPr>
          <w:rFonts w:ascii="Times New Roman" w:hAnsi="Times New Roman"/>
          <w:sz w:val="24"/>
          <w:szCs w:val="24"/>
          <w:lang w:val="ru-RU"/>
        </w:rPr>
        <w:t>4.</w:t>
      </w:r>
      <w:r w:rsidRPr="009B6037">
        <w:rPr>
          <w:rFonts w:ascii="Times New Roman" w:hAnsi="Times New Roman"/>
          <w:sz w:val="24"/>
          <w:szCs w:val="24"/>
          <w:lang w:val="ru-RU"/>
        </w:rPr>
        <w:t xml:space="preserve">0-92 «Межгосударственная система стандартизации. Основные положения» и  ГОСТ </w:t>
      </w:r>
      <w:r w:rsidR="00B01A59" w:rsidRPr="009B6037">
        <w:rPr>
          <w:rFonts w:ascii="Times New Roman" w:hAnsi="Times New Roman"/>
          <w:sz w:val="24"/>
          <w:szCs w:val="24"/>
          <w:lang w:val="ru-RU"/>
        </w:rPr>
        <w:t>4.</w:t>
      </w:r>
      <w:r w:rsidRPr="009B6037">
        <w:rPr>
          <w:rFonts w:ascii="Times New Roman" w:hAnsi="Times New Roman"/>
          <w:sz w:val="24"/>
          <w:szCs w:val="24"/>
          <w:lang w:val="ru-RU"/>
        </w:rPr>
        <w:t xml:space="preserve">2-97 «Межгосударственная система стандартизации. Стандарты межгосударственные, правила и рекомендации по межгосударственной стандартизации. </w:t>
      </w:r>
      <w:proofErr w:type="spellStart"/>
      <w:r w:rsidRPr="009B6037">
        <w:rPr>
          <w:rFonts w:ascii="Times New Roman" w:hAnsi="Times New Roman"/>
          <w:sz w:val="24"/>
          <w:szCs w:val="24"/>
        </w:rPr>
        <w:t>Порядок</w:t>
      </w:r>
      <w:proofErr w:type="spellEnd"/>
      <w:r w:rsidRPr="009B6037">
        <w:rPr>
          <w:rFonts w:ascii="Times New Roman" w:hAnsi="Times New Roman"/>
          <w:sz w:val="24"/>
          <w:szCs w:val="24"/>
        </w:rPr>
        <w:t xml:space="preserve"> </w:t>
      </w:r>
      <w:proofErr w:type="spellStart"/>
      <w:r w:rsidRPr="009B6037">
        <w:rPr>
          <w:rFonts w:ascii="Times New Roman" w:hAnsi="Times New Roman"/>
          <w:sz w:val="24"/>
          <w:szCs w:val="24"/>
        </w:rPr>
        <w:t>разработки</w:t>
      </w:r>
      <w:proofErr w:type="spellEnd"/>
      <w:r w:rsidRPr="009B6037">
        <w:rPr>
          <w:rFonts w:ascii="Times New Roman" w:hAnsi="Times New Roman"/>
          <w:sz w:val="24"/>
          <w:szCs w:val="24"/>
        </w:rPr>
        <w:t xml:space="preserve">, </w:t>
      </w:r>
      <w:proofErr w:type="spellStart"/>
      <w:r w:rsidRPr="009B6037">
        <w:rPr>
          <w:rFonts w:ascii="Times New Roman" w:hAnsi="Times New Roman"/>
          <w:sz w:val="24"/>
          <w:szCs w:val="24"/>
        </w:rPr>
        <w:t>принятия</w:t>
      </w:r>
      <w:proofErr w:type="spellEnd"/>
      <w:r w:rsidRPr="009B6037">
        <w:rPr>
          <w:rFonts w:ascii="Times New Roman" w:hAnsi="Times New Roman"/>
          <w:sz w:val="24"/>
          <w:szCs w:val="24"/>
        </w:rPr>
        <w:t xml:space="preserve">, </w:t>
      </w:r>
      <w:proofErr w:type="spellStart"/>
      <w:r w:rsidRPr="009B6037">
        <w:rPr>
          <w:rFonts w:ascii="Times New Roman" w:hAnsi="Times New Roman"/>
          <w:sz w:val="24"/>
          <w:szCs w:val="24"/>
        </w:rPr>
        <w:t>применения</w:t>
      </w:r>
      <w:proofErr w:type="spellEnd"/>
      <w:r w:rsidRPr="009B6037">
        <w:rPr>
          <w:rFonts w:ascii="Times New Roman" w:hAnsi="Times New Roman"/>
          <w:sz w:val="24"/>
          <w:szCs w:val="24"/>
        </w:rPr>
        <w:t xml:space="preserve">, </w:t>
      </w:r>
      <w:proofErr w:type="spellStart"/>
      <w:r w:rsidRPr="009B6037">
        <w:rPr>
          <w:rFonts w:ascii="Times New Roman" w:hAnsi="Times New Roman"/>
          <w:sz w:val="24"/>
          <w:szCs w:val="24"/>
        </w:rPr>
        <w:t>обновления</w:t>
      </w:r>
      <w:proofErr w:type="spellEnd"/>
      <w:r w:rsidRPr="009B6037">
        <w:rPr>
          <w:rFonts w:ascii="Times New Roman" w:hAnsi="Times New Roman"/>
          <w:sz w:val="24"/>
          <w:szCs w:val="24"/>
        </w:rPr>
        <w:t xml:space="preserve"> и </w:t>
      </w:r>
      <w:proofErr w:type="spellStart"/>
      <w:r w:rsidRPr="009B6037">
        <w:rPr>
          <w:rFonts w:ascii="Times New Roman" w:hAnsi="Times New Roman"/>
          <w:sz w:val="24"/>
          <w:szCs w:val="24"/>
        </w:rPr>
        <w:t>отмены</w:t>
      </w:r>
      <w:proofErr w:type="spellEnd"/>
      <w:r w:rsidRPr="009B6037">
        <w:rPr>
          <w:rFonts w:ascii="Times New Roman" w:hAnsi="Times New Roman"/>
          <w:sz w:val="24"/>
          <w:szCs w:val="24"/>
        </w:rPr>
        <w:t>»</w:t>
      </w:r>
    </w:p>
    <w:p w:rsidR="00E05CCA" w:rsidRPr="009B6037" w:rsidRDefault="00E05CCA" w:rsidP="00E05CCA">
      <w:pPr>
        <w:pStyle w:val="ac"/>
        <w:spacing w:before="240"/>
        <w:ind w:right="-158" w:firstLine="720"/>
        <w:rPr>
          <w:rFonts w:ascii="Times New Roman" w:hAnsi="Times New Roman"/>
          <w:b/>
          <w:sz w:val="24"/>
          <w:szCs w:val="24"/>
        </w:rPr>
      </w:pPr>
      <w:proofErr w:type="spellStart"/>
      <w:r w:rsidRPr="009B6037">
        <w:rPr>
          <w:rFonts w:ascii="Times New Roman" w:hAnsi="Times New Roman"/>
          <w:b/>
          <w:sz w:val="24"/>
          <w:szCs w:val="24"/>
        </w:rPr>
        <w:t>Сведения</w:t>
      </w:r>
      <w:proofErr w:type="spellEnd"/>
      <w:r w:rsidRPr="009B6037">
        <w:rPr>
          <w:rFonts w:ascii="Times New Roman" w:hAnsi="Times New Roman"/>
          <w:b/>
          <w:sz w:val="24"/>
          <w:szCs w:val="24"/>
        </w:rPr>
        <w:t xml:space="preserve"> о </w:t>
      </w:r>
      <w:proofErr w:type="spellStart"/>
      <w:r w:rsidRPr="009B6037">
        <w:rPr>
          <w:rFonts w:ascii="Times New Roman" w:hAnsi="Times New Roman"/>
          <w:b/>
          <w:sz w:val="24"/>
          <w:szCs w:val="24"/>
        </w:rPr>
        <w:t>стандарте</w:t>
      </w:r>
      <w:proofErr w:type="spellEnd"/>
    </w:p>
    <w:p w:rsidR="00E05CCA" w:rsidRPr="008474F7" w:rsidRDefault="00E05CCA" w:rsidP="007B49C8">
      <w:pPr>
        <w:pStyle w:val="ac"/>
        <w:numPr>
          <w:ilvl w:val="0"/>
          <w:numId w:val="2"/>
        </w:numPr>
        <w:spacing w:before="240"/>
        <w:ind w:left="0" w:firstLine="720"/>
        <w:jc w:val="both"/>
        <w:rPr>
          <w:rFonts w:ascii="Times New Roman" w:hAnsi="Times New Roman"/>
          <w:sz w:val="24"/>
          <w:szCs w:val="24"/>
          <w:lang w:val="ru-RU"/>
        </w:rPr>
      </w:pPr>
      <w:r w:rsidRPr="008474F7">
        <w:rPr>
          <w:rFonts w:ascii="Times New Roman" w:hAnsi="Times New Roman"/>
          <w:sz w:val="24"/>
          <w:szCs w:val="24"/>
          <w:lang w:val="ru-RU"/>
        </w:rPr>
        <w:t xml:space="preserve">РАЗРАБОТАН Федеральным государственным унитарным предприятием «Всероссийский научно-исследовательский институт оптико-физических измерений» (ФГУП «ВНИИОФИ») </w:t>
      </w:r>
    </w:p>
    <w:p w:rsidR="00E05CCA" w:rsidRPr="008474F7" w:rsidRDefault="00E05CCA" w:rsidP="007B49C8">
      <w:pPr>
        <w:pStyle w:val="ac"/>
        <w:numPr>
          <w:ilvl w:val="0"/>
          <w:numId w:val="2"/>
        </w:numPr>
        <w:spacing w:before="240"/>
        <w:ind w:left="0" w:firstLine="720"/>
        <w:jc w:val="both"/>
        <w:rPr>
          <w:rFonts w:ascii="Times New Roman" w:hAnsi="Times New Roman"/>
          <w:sz w:val="24"/>
          <w:szCs w:val="24"/>
          <w:lang w:val="ru-RU"/>
        </w:rPr>
      </w:pPr>
      <w:r w:rsidRPr="008474F7">
        <w:rPr>
          <w:rFonts w:ascii="Times New Roman" w:hAnsi="Times New Roman"/>
          <w:sz w:val="24"/>
          <w:szCs w:val="24"/>
          <w:lang w:val="ru-RU"/>
        </w:rPr>
        <w:t xml:space="preserve">ВНЕСЕН </w:t>
      </w:r>
      <w:r w:rsidRPr="008474F7">
        <w:rPr>
          <w:rFonts w:ascii="Times New Roman" w:hAnsi="Times New Roman"/>
          <w:color w:val="FF0000"/>
          <w:sz w:val="24"/>
          <w:szCs w:val="24"/>
          <w:lang w:val="ru-RU"/>
        </w:rPr>
        <w:t>Межгосударственным советом по стандартизации, метрологии и сертификации техническим комитетом по стандартизации (протокол №      от</w:t>
      </w:r>
      <w:proofErr w:type="gramStart"/>
      <w:r w:rsidRPr="008474F7">
        <w:rPr>
          <w:rFonts w:ascii="Times New Roman" w:hAnsi="Times New Roman"/>
          <w:color w:val="FF0000"/>
          <w:sz w:val="24"/>
          <w:szCs w:val="24"/>
          <w:lang w:val="ru-RU"/>
        </w:rPr>
        <w:t xml:space="preserve">                          )</w:t>
      </w:r>
      <w:proofErr w:type="gramEnd"/>
    </w:p>
    <w:p w:rsidR="00E05CCA" w:rsidRPr="008474F7" w:rsidRDefault="00E05CCA" w:rsidP="007B49C8">
      <w:pPr>
        <w:pStyle w:val="ac"/>
        <w:numPr>
          <w:ilvl w:val="0"/>
          <w:numId w:val="2"/>
        </w:numPr>
        <w:spacing w:before="240"/>
        <w:ind w:left="0" w:firstLine="720"/>
        <w:jc w:val="both"/>
        <w:rPr>
          <w:rFonts w:ascii="Times New Roman" w:hAnsi="Times New Roman"/>
          <w:sz w:val="24"/>
          <w:szCs w:val="24"/>
          <w:lang w:val="ru-RU"/>
        </w:rPr>
      </w:pPr>
      <w:proofErr w:type="gramStart"/>
      <w:r w:rsidRPr="008474F7">
        <w:rPr>
          <w:rFonts w:ascii="Times New Roman" w:hAnsi="Times New Roman"/>
          <w:sz w:val="24"/>
          <w:szCs w:val="24"/>
          <w:lang w:val="ru-RU"/>
        </w:rPr>
        <w:t>ПРИНЯТ</w:t>
      </w:r>
      <w:proofErr w:type="gramEnd"/>
      <w:r w:rsidRPr="008474F7">
        <w:rPr>
          <w:rFonts w:ascii="Times New Roman" w:hAnsi="Times New Roman"/>
          <w:sz w:val="24"/>
          <w:szCs w:val="24"/>
          <w:lang w:val="ru-RU"/>
        </w:rPr>
        <w:t xml:space="preserve"> Евразийским советом по стандартизации, метрологии и сертификации________________________________________________________________</w:t>
      </w:r>
    </w:p>
    <w:p w:rsidR="00E05CCA" w:rsidRPr="008474F7" w:rsidRDefault="00E05CCA" w:rsidP="00E05CCA">
      <w:pPr>
        <w:pStyle w:val="ac"/>
        <w:spacing w:before="240"/>
        <w:ind w:left="720"/>
        <w:rPr>
          <w:rFonts w:ascii="Times New Roman" w:hAnsi="Times New Roman"/>
          <w:sz w:val="16"/>
          <w:szCs w:val="16"/>
          <w:lang w:val="ru-RU"/>
        </w:rPr>
      </w:pPr>
      <w:r w:rsidRPr="008474F7">
        <w:rPr>
          <w:rFonts w:ascii="Times New Roman" w:hAnsi="Times New Roman"/>
          <w:sz w:val="16"/>
          <w:szCs w:val="16"/>
          <w:lang w:val="ru-RU"/>
        </w:rPr>
        <w:t xml:space="preserve">                                  Номер протокола и дата проведения заседания  </w:t>
      </w:r>
    </w:p>
    <w:p w:rsidR="00E05CCA" w:rsidRDefault="00E05CCA" w:rsidP="00E05CCA">
      <w:pPr>
        <w:pStyle w:val="ac"/>
        <w:spacing w:before="240"/>
        <w:ind w:left="720"/>
        <w:rPr>
          <w:rFonts w:ascii="Times New Roman" w:hAnsi="Times New Roman"/>
          <w:sz w:val="24"/>
          <w:szCs w:val="24"/>
        </w:rPr>
      </w:pPr>
      <w:proofErr w:type="spellStart"/>
      <w:r>
        <w:rPr>
          <w:rFonts w:ascii="Times New Roman" w:hAnsi="Times New Roman"/>
          <w:sz w:val="24"/>
          <w:szCs w:val="24"/>
        </w:rPr>
        <w:t>За</w:t>
      </w:r>
      <w:proofErr w:type="spellEnd"/>
      <w:r>
        <w:rPr>
          <w:rFonts w:ascii="Times New Roman" w:hAnsi="Times New Roman"/>
          <w:sz w:val="24"/>
          <w:szCs w:val="24"/>
        </w:rPr>
        <w:t xml:space="preserve"> </w:t>
      </w:r>
      <w:proofErr w:type="spellStart"/>
      <w:r>
        <w:rPr>
          <w:rFonts w:ascii="Times New Roman" w:hAnsi="Times New Roman"/>
          <w:sz w:val="24"/>
          <w:szCs w:val="24"/>
        </w:rPr>
        <w:t>принятие</w:t>
      </w:r>
      <w:proofErr w:type="spellEnd"/>
      <w:r>
        <w:rPr>
          <w:rFonts w:ascii="Times New Roman" w:hAnsi="Times New Roman"/>
          <w:sz w:val="24"/>
          <w:szCs w:val="24"/>
        </w:rPr>
        <w:t xml:space="preserve"> </w:t>
      </w:r>
      <w:proofErr w:type="spellStart"/>
      <w:r>
        <w:rPr>
          <w:rFonts w:ascii="Times New Roman" w:hAnsi="Times New Roman"/>
          <w:sz w:val="24"/>
          <w:szCs w:val="24"/>
        </w:rPr>
        <w:t>стандарта</w:t>
      </w:r>
      <w:proofErr w:type="spellEnd"/>
      <w:r>
        <w:rPr>
          <w:rFonts w:ascii="Times New Roman" w:hAnsi="Times New Roman"/>
          <w:sz w:val="24"/>
          <w:szCs w:val="24"/>
        </w:rPr>
        <w:t xml:space="preserve"> </w:t>
      </w:r>
      <w:proofErr w:type="spellStart"/>
      <w:r>
        <w:rPr>
          <w:rFonts w:ascii="Times New Roman" w:hAnsi="Times New Roman"/>
          <w:sz w:val="24"/>
          <w:szCs w:val="24"/>
        </w:rPr>
        <w:t>проголосовали</w:t>
      </w:r>
      <w:proofErr w:type="spellEnd"/>
      <w:r>
        <w:rPr>
          <w:rFonts w:ascii="Times New Roman" w:hAnsi="Times New Roman"/>
          <w:sz w:val="24"/>
          <w:szCs w:val="24"/>
        </w:rPr>
        <w:t>:</w:t>
      </w:r>
    </w:p>
    <w:p w:rsidR="00E05CCA" w:rsidRDefault="00E05CCA" w:rsidP="00E05CCA">
      <w:pPr>
        <w:pStyle w:val="ac"/>
        <w:spacing w:before="240"/>
        <w:ind w:left="720"/>
        <w:rPr>
          <w:rFonts w:ascii="Times New Roman" w:hAnsi="Times New Roman"/>
          <w:sz w:val="24"/>
          <w:szCs w:val="24"/>
        </w:rPr>
      </w:pPr>
    </w:p>
    <w:tbl>
      <w:tblPr>
        <w:tblW w:w="0" w:type="auto"/>
        <w:tblInd w:w="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0"/>
        <w:gridCol w:w="3233"/>
        <w:gridCol w:w="3070"/>
      </w:tblGrid>
      <w:tr w:rsidR="00E05CCA" w:rsidRPr="00CD2451" w:rsidTr="00E05CCA">
        <w:trPr>
          <w:trHeight w:val="230"/>
        </w:trPr>
        <w:tc>
          <w:tcPr>
            <w:tcW w:w="2690" w:type="dxa"/>
            <w:vAlign w:val="center"/>
          </w:tcPr>
          <w:p w:rsidR="00E05CCA" w:rsidRPr="008474F7" w:rsidRDefault="00E05CCA" w:rsidP="00E05CCA">
            <w:pPr>
              <w:pStyle w:val="ac"/>
              <w:spacing w:before="240"/>
              <w:jc w:val="center"/>
              <w:rPr>
                <w:rFonts w:ascii="Times New Roman" w:hAnsi="Times New Roman"/>
                <w:sz w:val="24"/>
                <w:szCs w:val="24"/>
                <w:lang w:val="ru-RU"/>
              </w:rPr>
            </w:pPr>
            <w:r w:rsidRPr="008474F7">
              <w:rPr>
                <w:rFonts w:ascii="Times New Roman" w:hAnsi="Times New Roman"/>
                <w:sz w:val="24"/>
                <w:szCs w:val="24"/>
                <w:lang w:val="ru-RU"/>
              </w:rPr>
              <w:t>Краткое наименование страны по МК (ИСО 3166) 004-97</w:t>
            </w:r>
          </w:p>
        </w:tc>
        <w:tc>
          <w:tcPr>
            <w:tcW w:w="3233" w:type="dxa"/>
            <w:vAlign w:val="center"/>
          </w:tcPr>
          <w:p w:rsidR="00E05CCA" w:rsidRPr="008474F7" w:rsidRDefault="00E05CCA" w:rsidP="00E05CCA">
            <w:pPr>
              <w:pStyle w:val="ac"/>
              <w:spacing w:before="240"/>
              <w:jc w:val="center"/>
              <w:rPr>
                <w:rFonts w:ascii="Times New Roman" w:hAnsi="Times New Roman"/>
                <w:sz w:val="24"/>
                <w:szCs w:val="24"/>
                <w:lang w:val="ru-RU"/>
              </w:rPr>
            </w:pPr>
            <w:r w:rsidRPr="008474F7">
              <w:rPr>
                <w:rFonts w:ascii="Times New Roman" w:hAnsi="Times New Roman"/>
                <w:sz w:val="24"/>
                <w:szCs w:val="24"/>
                <w:lang w:val="ru-RU"/>
              </w:rPr>
              <w:t>Код страны по МК (ИСО 3166) 004-97</w:t>
            </w:r>
          </w:p>
        </w:tc>
        <w:tc>
          <w:tcPr>
            <w:tcW w:w="3070" w:type="dxa"/>
            <w:vAlign w:val="center"/>
          </w:tcPr>
          <w:p w:rsidR="00E05CCA" w:rsidRPr="008474F7" w:rsidRDefault="00E05CCA" w:rsidP="00E05CCA">
            <w:pPr>
              <w:pStyle w:val="ac"/>
              <w:spacing w:before="240"/>
              <w:jc w:val="center"/>
              <w:rPr>
                <w:rFonts w:ascii="Times New Roman" w:hAnsi="Times New Roman"/>
                <w:sz w:val="24"/>
                <w:szCs w:val="24"/>
                <w:lang w:val="ru-RU"/>
              </w:rPr>
            </w:pPr>
            <w:r w:rsidRPr="008474F7">
              <w:rPr>
                <w:rFonts w:ascii="Times New Roman" w:hAnsi="Times New Roman"/>
                <w:sz w:val="24"/>
                <w:szCs w:val="24"/>
                <w:lang w:val="ru-RU"/>
              </w:rPr>
              <w:t>Сокращенное наименование национального органа по стандартизации</w:t>
            </w:r>
          </w:p>
        </w:tc>
      </w:tr>
      <w:tr w:rsidR="00E05CCA" w:rsidRPr="00CD2451" w:rsidTr="00E05CCA">
        <w:trPr>
          <w:trHeight w:val="272"/>
        </w:trPr>
        <w:tc>
          <w:tcPr>
            <w:tcW w:w="2690" w:type="dxa"/>
          </w:tcPr>
          <w:p w:rsidR="00E05CCA" w:rsidRPr="008474F7" w:rsidRDefault="00E05CCA" w:rsidP="00E05CCA">
            <w:pPr>
              <w:pStyle w:val="ac"/>
              <w:spacing w:before="240"/>
              <w:rPr>
                <w:rFonts w:ascii="Times New Roman" w:hAnsi="Times New Roman"/>
                <w:sz w:val="24"/>
                <w:szCs w:val="24"/>
                <w:lang w:val="ru-RU"/>
              </w:rPr>
            </w:pPr>
          </w:p>
        </w:tc>
        <w:tc>
          <w:tcPr>
            <w:tcW w:w="3233" w:type="dxa"/>
          </w:tcPr>
          <w:p w:rsidR="00E05CCA" w:rsidRPr="008474F7" w:rsidRDefault="00E05CCA" w:rsidP="00E05CCA">
            <w:pPr>
              <w:pStyle w:val="ac"/>
              <w:spacing w:before="240"/>
              <w:rPr>
                <w:rFonts w:ascii="Times New Roman" w:hAnsi="Times New Roman"/>
                <w:sz w:val="24"/>
                <w:szCs w:val="24"/>
                <w:lang w:val="ru-RU"/>
              </w:rPr>
            </w:pPr>
          </w:p>
        </w:tc>
        <w:tc>
          <w:tcPr>
            <w:tcW w:w="3070" w:type="dxa"/>
          </w:tcPr>
          <w:p w:rsidR="00E05CCA" w:rsidRPr="008474F7" w:rsidRDefault="00E05CCA" w:rsidP="00E05CCA">
            <w:pPr>
              <w:pStyle w:val="ac"/>
              <w:spacing w:before="240"/>
              <w:rPr>
                <w:rFonts w:ascii="Times New Roman" w:hAnsi="Times New Roman"/>
                <w:sz w:val="24"/>
                <w:szCs w:val="24"/>
                <w:lang w:val="ru-RU"/>
              </w:rPr>
            </w:pPr>
          </w:p>
        </w:tc>
      </w:tr>
    </w:tbl>
    <w:p w:rsidR="00E05CCA" w:rsidRPr="00C04D01" w:rsidRDefault="00E05CCA" w:rsidP="007B49C8">
      <w:pPr>
        <w:pStyle w:val="ac"/>
        <w:numPr>
          <w:ilvl w:val="0"/>
          <w:numId w:val="2"/>
        </w:numPr>
        <w:spacing w:before="240" w:line="360" w:lineRule="auto"/>
        <w:ind w:left="0" w:firstLine="720"/>
        <w:jc w:val="both"/>
        <w:rPr>
          <w:rFonts w:ascii="Times New Roman" w:hAnsi="Times New Roman"/>
          <w:sz w:val="24"/>
          <w:szCs w:val="24"/>
        </w:rPr>
      </w:pPr>
      <w:r w:rsidRPr="00C04D01">
        <w:rPr>
          <w:rFonts w:ascii="Times New Roman" w:hAnsi="Times New Roman"/>
          <w:sz w:val="24"/>
          <w:szCs w:val="24"/>
        </w:rPr>
        <w:t xml:space="preserve">ВВЕДЕН ВПЕРВЫЕ </w:t>
      </w:r>
    </w:p>
    <w:p w:rsidR="00E05CCA" w:rsidRPr="00E53A31" w:rsidRDefault="00E05CCA" w:rsidP="00E05CCA">
      <w:pPr>
        <w:pStyle w:val="ac"/>
        <w:spacing w:line="360" w:lineRule="auto"/>
        <w:ind w:firstLine="708"/>
        <w:jc w:val="both"/>
        <w:rPr>
          <w:rFonts w:ascii="Times New Roman" w:hAnsi="Times New Roman"/>
          <w:sz w:val="28"/>
          <w:szCs w:val="28"/>
        </w:rPr>
      </w:pPr>
    </w:p>
    <w:p w:rsidR="00E05CCA" w:rsidRPr="008474F7" w:rsidRDefault="00E05CCA" w:rsidP="00E05CCA">
      <w:pPr>
        <w:pStyle w:val="ac"/>
        <w:spacing w:before="120" w:line="360" w:lineRule="auto"/>
        <w:ind w:firstLine="720"/>
        <w:jc w:val="both"/>
        <w:rPr>
          <w:rFonts w:ascii="Times New Roman" w:hAnsi="Times New Roman"/>
          <w:i/>
          <w:sz w:val="26"/>
          <w:szCs w:val="26"/>
          <w:lang w:val="ru-RU"/>
        </w:rPr>
      </w:pPr>
      <w:r w:rsidRPr="008474F7">
        <w:rPr>
          <w:rFonts w:ascii="Times New Roman" w:hAnsi="Times New Roman"/>
          <w:i/>
          <w:sz w:val="26"/>
          <w:szCs w:val="26"/>
          <w:lang w:val="ru-RU"/>
        </w:rPr>
        <w:t>Информация о введении в действие (прекращении действия) настоящего стандарта и изменений к нему на территории государств публикуется в указателях национальных (государственных) стандартов, издаваемых в этих государствах.</w:t>
      </w:r>
    </w:p>
    <w:p w:rsidR="00E05CCA" w:rsidRDefault="00E05CCA" w:rsidP="00E05CCA">
      <w:pPr>
        <w:pStyle w:val="ac"/>
        <w:spacing w:before="120" w:line="360" w:lineRule="auto"/>
        <w:ind w:firstLine="720"/>
        <w:jc w:val="both"/>
        <w:rPr>
          <w:rFonts w:ascii="Times New Roman" w:hAnsi="Times New Roman"/>
          <w:i/>
          <w:sz w:val="26"/>
          <w:szCs w:val="26"/>
          <w:lang w:val="ru-RU"/>
        </w:rPr>
      </w:pPr>
      <w:r w:rsidRPr="008474F7">
        <w:rPr>
          <w:rFonts w:ascii="Times New Roman" w:hAnsi="Times New Roman"/>
          <w:i/>
          <w:sz w:val="26"/>
          <w:szCs w:val="26"/>
          <w:lang w:val="ru-RU"/>
        </w:rPr>
        <w:t>Информация об изменениях к настоящему стандарту публикуется в указателе (каталоге) «Межгосударственные стандарты», а текст изменений – в информационных указателях «Межгосударственные стандарты». В случае пересмотра настоящего стандарта соответствующая информация будет опубликована в информационном указателе «Межгосударственные стандарты».</w:t>
      </w:r>
    </w:p>
    <w:p w:rsidR="00EF2E8B" w:rsidRPr="00601EC0" w:rsidRDefault="00E05CCA">
      <w:pPr>
        <w:rPr>
          <w:sz w:val="16"/>
          <w:lang w:val="ru-RU"/>
        </w:rPr>
        <w:sectPr w:rsidR="00EF2E8B" w:rsidRPr="00601EC0" w:rsidSect="006006A5">
          <w:headerReference w:type="first" r:id="rId9"/>
          <w:pgSz w:w="11920" w:h="16840"/>
          <w:pgMar w:top="640" w:right="863" w:bottom="280" w:left="1134" w:header="720" w:footer="720" w:gutter="0"/>
          <w:cols w:space="720"/>
          <w:titlePg/>
          <w:docGrid w:linePitch="299"/>
        </w:sectPr>
      </w:pPr>
      <w:r>
        <w:rPr>
          <w:sz w:val="16"/>
          <w:lang w:val="ru-RU"/>
        </w:rPr>
        <w:t xml:space="preserve"> </w:t>
      </w:r>
    </w:p>
    <w:p w:rsidR="00EF2E8B" w:rsidRPr="00601EC0" w:rsidRDefault="00EF2E8B">
      <w:pPr>
        <w:pStyle w:val="a3"/>
        <w:rPr>
          <w:rFonts w:ascii="Times New Roman"/>
          <w:lang w:val="ru-RU"/>
        </w:rPr>
      </w:pPr>
    </w:p>
    <w:p w:rsidR="002E6C63" w:rsidRPr="004A4585" w:rsidRDefault="002E6C63" w:rsidP="002E6C63">
      <w:pPr>
        <w:pStyle w:val="ac"/>
        <w:spacing w:before="120" w:line="360" w:lineRule="auto"/>
        <w:ind w:firstLine="720"/>
        <w:jc w:val="center"/>
        <w:rPr>
          <w:rFonts w:ascii="Times New Roman" w:hAnsi="Times New Roman"/>
          <w:i/>
          <w:sz w:val="28"/>
          <w:szCs w:val="28"/>
          <w:lang w:val="ru-RU"/>
        </w:rPr>
      </w:pPr>
      <w:r w:rsidRPr="004A4585">
        <w:rPr>
          <w:rFonts w:ascii="Times New Roman" w:hAnsi="Times New Roman"/>
          <w:b/>
          <w:bCs/>
          <w:spacing w:val="-1"/>
          <w:sz w:val="28"/>
          <w:szCs w:val="28"/>
          <w:lang w:val="ru-RU"/>
        </w:rPr>
        <w:t>Содержание</w:t>
      </w:r>
    </w:p>
    <w:p w:rsidR="002E6C63" w:rsidRPr="004A4585" w:rsidRDefault="002E6C63" w:rsidP="002E6C63">
      <w:pPr>
        <w:pStyle w:val="3"/>
        <w:suppressAutoHyphens/>
        <w:spacing w:line="360" w:lineRule="auto"/>
        <w:rPr>
          <w:rFonts w:ascii="Times New Roman" w:hAnsi="Times New Roman" w:cs="Times New Roman"/>
          <w:b/>
          <w:bCs/>
          <w:spacing w:val="-1"/>
          <w:sz w:val="28"/>
          <w:szCs w:val="28"/>
          <w:lang w:val="ru-RU"/>
        </w:rPr>
      </w:pPr>
    </w:p>
    <w:p w:rsidR="002E6C63" w:rsidRPr="004A4585" w:rsidRDefault="002E6C63" w:rsidP="002E6C63">
      <w:pPr>
        <w:spacing w:line="360" w:lineRule="auto"/>
        <w:ind w:firstLine="567"/>
        <w:jc w:val="both"/>
        <w:rPr>
          <w:rFonts w:ascii="Times New Roman" w:hAnsi="Times New Roman" w:cs="Times New Roman"/>
          <w:color w:val="000000"/>
          <w:sz w:val="28"/>
          <w:szCs w:val="28"/>
          <w:lang w:val="ru-RU"/>
        </w:rPr>
      </w:pPr>
      <w:r w:rsidRPr="004A4585">
        <w:rPr>
          <w:rFonts w:ascii="Times New Roman" w:hAnsi="Times New Roman" w:cs="Times New Roman"/>
          <w:color w:val="000000"/>
          <w:sz w:val="28"/>
          <w:szCs w:val="28"/>
          <w:lang w:val="ru-RU"/>
        </w:rPr>
        <w:t>1 Область применения………………………………………………………..….</w:t>
      </w:r>
    </w:p>
    <w:p w:rsidR="002E6C63" w:rsidRPr="004A4585" w:rsidRDefault="002E6C63" w:rsidP="002E6C63">
      <w:pPr>
        <w:spacing w:line="360" w:lineRule="auto"/>
        <w:ind w:firstLine="567"/>
        <w:jc w:val="both"/>
        <w:rPr>
          <w:rFonts w:ascii="Times New Roman" w:hAnsi="Times New Roman" w:cs="Times New Roman"/>
          <w:color w:val="000000"/>
          <w:sz w:val="28"/>
          <w:szCs w:val="28"/>
          <w:lang w:val="ru-RU"/>
        </w:rPr>
      </w:pPr>
      <w:r w:rsidRPr="004A4585">
        <w:rPr>
          <w:rFonts w:ascii="Times New Roman" w:hAnsi="Times New Roman" w:cs="Times New Roman"/>
          <w:color w:val="000000"/>
          <w:sz w:val="28"/>
          <w:szCs w:val="28"/>
          <w:lang w:val="ru-RU"/>
        </w:rPr>
        <w:t>2  Нормативные ссылки …………………………………………………………</w:t>
      </w:r>
    </w:p>
    <w:p w:rsidR="002E6C63" w:rsidRPr="004A4585" w:rsidRDefault="002E6C63" w:rsidP="002E6C63">
      <w:pPr>
        <w:spacing w:line="360" w:lineRule="auto"/>
        <w:ind w:firstLine="567"/>
        <w:jc w:val="both"/>
        <w:rPr>
          <w:rFonts w:ascii="Times New Roman" w:hAnsi="Times New Roman" w:cs="Times New Roman"/>
          <w:color w:val="000000"/>
          <w:sz w:val="28"/>
          <w:szCs w:val="28"/>
          <w:lang w:val="ru-RU"/>
        </w:rPr>
      </w:pPr>
      <w:r w:rsidRPr="004A4585">
        <w:rPr>
          <w:rFonts w:ascii="Times New Roman" w:hAnsi="Times New Roman" w:cs="Times New Roman"/>
          <w:color w:val="000000"/>
          <w:sz w:val="28"/>
          <w:szCs w:val="28"/>
          <w:lang w:val="ru-RU"/>
        </w:rPr>
        <w:t xml:space="preserve">3  </w:t>
      </w:r>
      <w:r w:rsidR="004A4585">
        <w:rPr>
          <w:rFonts w:ascii="Times New Roman" w:hAnsi="Times New Roman" w:cs="Times New Roman"/>
          <w:color w:val="000000"/>
          <w:sz w:val="28"/>
          <w:szCs w:val="28"/>
          <w:lang w:val="ru-RU"/>
        </w:rPr>
        <w:t>Введение</w:t>
      </w:r>
      <w:r w:rsidR="00052A5D" w:rsidRPr="004A4585">
        <w:rPr>
          <w:rFonts w:ascii="Times New Roman" w:hAnsi="Times New Roman" w:cs="Times New Roman"/>
          <w:color w:val="000000"/>
          <w:sz w:val="28"/>
          <w:szCs w:val="28"/>
          <w:lang w:val="ru-RU"/>
        </w:rPr>
        <w:t>……………………………………………………………………</w:t>
      </w:r>
      <w:r w:rsidR="00052A5D">
        <w:rPr>
          <w:rFonts w:ascii="Times New Roman" w:hAnsi="Times New Roman" w:cs="Times New Roman"/>
          <w:color w:val="000000"/>
          <w:sz w:val="28"/>
          <w:szCs w:val="28"/>
          <w:lang w:val="ru-RU"/>
        </w:rPr>
        <w:t>…</w:t>
      </w:r>
    </w:p>
    <w:p w:rsidR="002E6C63" w:rsidRPr="004A4585" w:rsidRDefault="002E6C63" w:rsidP="002E6C63">
      <w:pPr>
        <w:spacing w:line="360" w:lineRule="auto"/>
        <w:ind w:firstLine="567"/>
        <w:jc w:val="both"/>
        <w:rPr>
          <w:rFonts w:ascii="Times New Roman" w:hAnsi="Times New Roman" w:cs="Times New Roman"/>
          <w:color w:val="000000"/>
          <w:sz w:val="28"/>
          <w:szCs w:val="28"/>
          <w:lang w:val="ru-RU"/>
        </w:rPr>
      </w:pPr>
      <w:r w:rsidRPr="004A4585">
        <w:rPr>
          <w:rFonts w:ascii="Times New Roman" w:hAnsi="Times New Roman" w:cs="Times New Roman"/>
          <w:color w:val="000000"/>
          <w:sz w:val="28"/>
          <w:szCs w:val="28"/>
          <w:lang w:val="ru-RU"/>
        </w:rPr>
        <w:t xml:space="preserve">4 </w:t>
      </w:r>
      <w:r w:rsidR="004A4585" w:rsidRPr="004A4585">
        <w:rPr>
          <w:rFonts w:ascii="Times New Roman" w:hAnsi="Times New Roman" w:cs="Times New Roman"/>
          <w:color w:val="000000"/>
          <w:sz w:val="28"/>
          <w:szCs w:val="28"/>
          <w:lang w:val="ru-RU"/>
        </w:rPr>
        <w:t xml:space="preserve">Термины и определения </w:t>
      </w:r>
      <w:r w:rsidRPr="004A4585">
        <w:rPr>
          <w:rFonts w:ascii="Times New Roman" w:hAnsi="Times New Roman" w:cs="Times New Roman"/>
          <w:color w:val="000000"/>
          <w:sz w:val="28"/>
          <w:szCs w:val="28"/>
          <w:lang w:val="ru-RU"/>
        </w:rPr>
        <w:t>…………………………………</w:t>
      </w:r>
      <w:r w:rsidR="00052A5D" w:rsidRPr="004A4585">
        <w:rPr>
          <w:rFonts w:ascii="Times New Roman" w:hAnsi="Times New Roman" w:cs="Times New Roman"/>
          <w:color w:val="000000"/>
          <w:sz w:val="28"/>
          <w:szCs w:val="28"/>
          <w:lang w:val="ru-RU"/>
        </w:rPr>
        <w:t>……………………</w:t>
      </w:r>
    </w:p>
    <w:p w:rsidR="002E6C63" w:rsidRPr="002E6C63" w:rsidRDefault="004A4585" w:rsidP="002E6C63">
      <w:pPr>
        <w:pStyle w:val="ac"/>
        <w:spacing w:before="120" w:line="360" w:lineRule="auto"/>
        <w:ind w:left="1843" w:hanging="1276"/>
        <w:rPr>
          <w:rFonts w:ascii="Times New Roman" w:hAnsi="Times New Roman"/>
          <w:b/>
          <w:bCs/>
          <w:spacing w:val="-1"/>
          <w:sz w:val="28"/>
          <w:szCs w:val="28"/>
          <w:lang w:val="ru-RU"/>
        </w:rPr>
        <w:sectPr w:rsidR="002E6C63" w:rsidRPr="002E6C63" w:rsidSect="002E6C63">
          <w:headerReference w:type="default" r:id="rId10"/>
          <w:footerReference w:type="even" r:id="rId11"/>
          <w:footerReference w:type="default" r:id="rId12"/>
          <w:pgSz w:w="11906" w:h="16838" w:code="9"/>
          <w:pgMar w:top="1134" w:right="567" w:bottom="1134" w:left="1134" w:header="227" w:footer="567" w:gutter="0"/>
          <w:pgNumType w:fmt="upperRoman"/>
          <w:cols w:space="708"/>
          <w:titlePg/>
          <w:docGrid w:linePitch="381"/>
        </w:sectPr>
      </w:pPr>
      <w:r>
        <w:rPr>
          <w:rFonts w:ascii="Times New Roman" w:hAnsi="Times New Roman"/>
          <w:color w:val="000000"/>
          <w:sz w:val="28"/>
          <w:szCs w:val="28"/>
          <w:lang w:val="ru-RU"/>
        </w:rPr>
        <w:t xml:space="preserve"> </w:t>
      </w:r>
    </w:p>
    <w:p w:rsidR="002E6C63" w:rsidRPr="002E6C63" w:rsidRDefault="002E6C63" w:rsidP="002E6C63">
      <w:pPr>
        <w:spacing w:before="240"/>
        <w:jc w:val="center"/>
        <w:rPr>
          <w:rFonts w:ascii="Times New Roman" w:hAnsi="Times New Roman" w:cs="Times New Roman"/>
          <w:b/>
          <w:color w:val="000000"/>
          <w:spacing w:val="30"/>
          <w:sz w:val="28"/>
          <w:szCs w:val="28"/>
          <w:lang w:val="ru-RU"/>
        </w:rPr>
      </w:pPr>
      <w:r w:rsidRPr="002E6C63">
        <w:rPr>
          <w:rFonts w:ascii="Times New Roman" w:hAnsi="Times New Roman" w:cs="Times New Roman"/>
          <w:b/>
          <w:color w:val="000000"/>
          <w:spacing w:val="30"/>
          <w:sz w:val="28"/>
          <w:szCs w:val="28"/>
          <w:lang w:val="ru-RU"/>
        </w:rPr>
        <w:lastRenderedPageBreak/>
        <w:t xml:space="preserve">М Е Ж Г О С У Д А Р С Т В Е Н </w:t>
      </w:r>
      <w:proofErr w:type="spellStart"/>
      <w:proofErr w:type="gramStart"/>
      <w:r w:rsidRPr="002E6C63">
        <w:rPr>
          <w:rFonts w:ascii="Times New Roman" w:hAnsi="Times New Roman" w:cs="Times New Roman"/>
          <w:b/>
          <w:color w:val="000000"/>
          <w:spacing w:val="30"/>
          <w:sz w:val="28"/>
          <w:szCs w:val="28"/>
          <w:lang w:val="ru-RU"/>
        </w:rPr>
        <w:t>Н</w:t>
      </w:r>
      <w:proofErr w:type="spellEnd"/>
      <w:proofErr w:type="gramEnd"/>
      <w:r w:rsidRPr="002E6C63">
        <w:rPr>
          <w:rFonts w:ascii="Times New Roman" w:hAnsi="Times New Roman" w:cs="Times New Roman"/>
          <w:b/>
          <w:color w:val="000000"/>
          <w:spacing w:val="30"/>
          <w:sz w:val="28"/>
          <w:szCs w:val="28"/>
          <w:lang w:val="ru-RU"/>
        </w:rPr>
        <w:t xml:space="preserve"> Ы Й С Т А Н Д А Р Т</w:t>
      </w:r>
    </w:p>
    <w:p w:rsidR="002E6C63" w:rsidRPr="002E6C63" w:rsidRDefault="002E6C63" w:rsidP="002E6C63">
      <w:pPr>
        <w:jc w:val="center"/>
        <w:rPr>
          <w:rFonts w:ascii="Times New Roman" w:hAnsi="Times New Roman" w:cs="Times New Roman"/>
          <w:b/>
          <w:color w:val="000000"/>
          <w:sz w:val="28"/>
          <w:szCs w:val="28"/>
          <w:lang w:val="ru-RU"/>
        </w:rPr>
      </w:pPr>
    </w:p>
    <w:tbl>
      <w:tblPr>
        <w:tblW w:w="10188" w:type="dxa"/>
        <w:jc w:val="center"/>
        <w:tblBorders>
          <w:top w:val="single" w:sz="18" w:space="0" w:color="auto"/>
          <w:bottom w:val="single" w:sz="12" w:space="0" w:color="auto"/>
        </w:tblBorders>
        <w:tblLayout w:type="fixed"/>
        <w:tblLook w:val="0000"/>
      </w:tblPr>
      <w:tblGrid>
        <w:gridCol w:w="10188"/>
      </w:tblGrid>
      <w:tr w:rsidR="002E6C63" w:rsidRPr="002E6C63" w:rsidTr="008474F7">
        <w:trPr>
          <w:trHeight w:val="2653"/>
          <w:jc w:val="center"/>
        </w:trPr>
        <w:tc>
          <w:tcPr>
            <w:tcW w:w="10188" w:type="dxa"/>
          </w:tcPr>
          <w:p w:rsidR="002E6C63" w:rsidRPr="002E6C63" w:rsidRDefault="002E6C63" w:rsidP="008474F7">
            <w:pPr>
              <w:pStyle w:val="af2"/>
              <w:spacing w:before="240"/>
              <w:ind w:left="0" w:right="0"/>
              <w:rPr>
                <w:rFonts w:ascii="Times New Roman" w:hAnsi="Times New Roman"/>
                <w:b/>
                <w:color w:val="000000"/>
                <w:sz w:val="28"/>
                <w:szCs w:val="28"/>
              </w:rPr>
            </w:pPr>
          </w:p>
          <w:p w:rsidR="002E6C63" w:rsidRPr="008474F7" w:rsidRDefault="002E6C63" w:rsidP="002E6C63">
            <w:pPr>
              <w:pStyle w:val="af0"/>
              <w:suppressAutoHyphens/>
              <w:spacing w:line="360" w:lineRule="auto"/>
              <w:rPr>
                <w:rFonts w:ascii="Times New Roman" w:hAnsi="Times New Roman"/>
                <w:sz w:val="28"/>
                <w:szCs w:val="28"/>
                <w:lang w:val="ru-RU"/>
              </w:rPr>
            </w:pPr>
            <w:r w:rsidRPr="008474F7">
              <w:rPr>
                <w:rFonts w:ascii="Times New Roman" w:hAnsi="Times New Roman"/>
                <w:sz w:val="28"/>
                <w:szCs w:val="28"/>
                <w:lang w:val="ru-RU"/>
              </w:rPr>
              <w:t>КОНТРОЛЬ НЕРАЗРУШАЮЩИЙ</w:t>
            </w:r>
          </w:p>
          <w:p w:rsidR="00E606E8" w:rsidRPr="00CD2451" w:rsidRDefault="00E606E8" w:rsidP="00E606E8">
            <w:pPr>
              <w:spacing w:line="360" w:lineRule="auto"/>
              <w:jc w:val="center"/>
              <w:rPr>
                <w:rFonts w:ascii="Times New Roman" w:eastAsia="Times New Roman" w:hAnsi="Times New Roman" w:cs="Times New Roman"/>
                <w:b/>
                <w:sz w:val="28"/>
                <w:szCs w:val="28"/>
                <w:lang w:val="ru-RU"/>
              </w:rPr>
            </w:pPr>
            <w:r w:rsidRPr="00E606E8">
              <w:rPr>
                <w:rFonts w:ascii="Times New Roman" w:eastAsia="Times New Roman" w:hAnsi="Times New Roman" w:cs="Times New Roman"/>
                <w:b/>
                <w:sz w:val="28"/>
                <w:szCs w:val="28"/>
                <w:lang w:val="ru-RU"/>
              </w:rPr>
              <w:t>КВАЛИФИКАЦИЯ</w:t>
            </w:r>
            <w:r w:rsidRPr="00CD2451">
              <w:rPr>
                <w:rFonts w:ascii="Times New Roman" w:eastAsia="Times New Roman" w:hAnsi="Times New Roman" w:cs="Times New Roman"/>
                <w:b/>
                <w:sz w:val="28"/>
                <w:szCs w:val="28"/>
                <w:lang w:val="ru-RU"/>
              </w:rPr>
              <w:t xml:space="preserve"> </w:t>
            </w:r>
            <w:r w:rsidRPr="00E606E8">
              <w:rPr>
                <w:rFonts w:ascii="Times New Roman" w:eastAsia="Times New Roman" w:hAnsi="Times New Roman" w:cs="Times New Roman"/>
                <w:b/>
                <w:sz w:val="28"/>
                <w:szCs w:val="28"/>
                <w:lang w:val="ru-RU"/>
              </w:rPr>
              <w:t>И</w:t>
            </w:r>
            <w:r w:rsidRPr="00CD2451">
              <w:rPr>
                <w:rFonts w:ascii="Times New Roman" w:eastAsia="Times New Roman" w:hAnsi="Times New Roman" w:cs="Times New Roman"/>
                <w:b/>
                <w:sz w:val="28"/>
                <w:szCs w:val="28"/>
                <w:lang w:val="ru-RU"/>
              </w:rPr>
              <w:t xml:space="preserve"> </w:t>
            </w:r>
            <w:r w:rsidRPr="00E606E8">
              <w:rPr>
                <w:rFonts w:ascii="Times New Roman" w:eastAsia="Times New Roman" w:hAnsi="Times New Roman" w:cs="Times New Roman"/>
                <w:b/>
                <w:sz w:val="28"/>
                <w:szCs w:val="28"/>
                <w:lang w:val="ru-RU"/>
              </w:rPr>
              <w:t>СЕРТИФИКАЦИЯ</w:t>
            </w:r>
            <w:r w:rsidRPr="00CD2451">
              <w:rPr>
                <w:rFonts w:ascii="Times New Roman" w:eastAsia="Times New Roman" w:hAnsi="Times New Roman" w:cs="Times New Roman"/>
                <w:b/>
                <w:sz w:val="28"/>
                <w:szCs w:val="28"/>
                <w:lang w:val="ru-RU"/>
              </w:rPr>
              <w:t xml:space="preserve"> </w:t>
            </w:r>
            <w:r w:rsidRPr="00E606E8">
              <w:rPr>
                <w:rFonts w:ascii="Times New Roman" w:eastAsia="Times New Roman" w:hAnsi="Times New Roman" w:cs="Times New Roman"/>
                <w:b/>
                <w:sz w:val="28"/>
                <w:szCs w:val="28"/>
                <w:lang w:val="ru-RU"/>
              </w:rPr>
              <w:t>ПЕРСОНАЛА</w:t>
            </w:r>
          </w:p>
          <w:p w:rsidR="002E6C63" w:rsidRPr="00CD2451" w:rsidRDefault="002E6C63" w:rsidP="008474F7">
            <w:pPr>
              <w:shd w:val="clear" w:color="auto" w:fill="FFFFFF"/>
              <w:suppressAutoHyphens/>
              <w:spacing w:before="120"/>
              <w:jc w:val="center"/>
              <w:rPr>
                <w:rFonts w:ascii="Times New Roman" w:hAnsi="Times New Roman" w:cs="Times New Roman"/>
                <w:b/>
                <w:sz w:val="28"/>
                <w:szCs w:val="28"/>
                <w:lang w:val="ru-RU"/>
              </w:rPr>
            </w:pPr>
          </w:p>
          <w:p w:rsidR="00E606E8" w:rsidRPr="00E606E8" w:rsidRDefault="00E606E8" w:rsidP="00E606E8">
            <w:pPr>
              <w:autoSpaceDE w:val="0"/>
              <w:autoSpaceDN w:val="0"/>
              <w:adjustRightInd w:val="0"/>
              <w:jc w:val="center"/>
              <w:rPr>
                <w:rFonts w:asciiTheme="minorHAnsi" w:eastAsiaTheme="minorHAnsi" w:hAnsiTheme="minorHAnsi" w:cs="Arial-BoldMT"/>
                <w:bCs/>
                <w:sz w:val="24"/>
                <w:szCs w:val="24"/>
              </w:rPr>
            </w:pPr>
            <w:r w:rsidRPr="00E606E8">
              <w:rPr>
                <w:rFonts w:ascii="Arial-BoldMT" w:eastAsiaTheme="minorHAnsi" w:hAnsi="Arial-BoldMT" w:cs="Arial-BoldMT"/>
                <w:bCs/>
                <w:sz w:val="24"/>
                <w:szCs w:val="24"/>
              </w:rPr>
              <w:t>Non-destructive testing — Qualification and certification of NDT personnel</w:t>
            </w:r>
          </w:p>
          <w:p w:rsidR="002E6C63" w:rsidRPr="00E606E8" w:rsidRDefault="002E6C63" w:rsidP="008474F7">
            <w:pPr>
              <w:autoSpaceDE w:val="0"/>
              <w:autoSpaceDN w:val="0"/>
              <w:adjustRightInd w:val="0"/>
              <w:jc w:val="center"/>
              <w:rPr>
                <w:rFonts w:asciiTheme="minorHAnsi" w:hAnsiTheme="minorHAnsi" w:cs="Times New Roman"/>
                <w:b/>
                <w:color w:val="000000"/>
                <w:sz w:val="28"/>
                <w:szCs w:val="28"/>
              </w:rPr>
            </w:pPr>
          </w:p>
        </w:tc>
      </w:tr>
    </w:tbl>
    <w:p w:rsidR="002E6C63" w:rsidRPr="002E6C63" w:rsidRDefault="002E6C63" w:rsidP="002E6C63">
      <w:pPr>
        <w:pStyle w:val="1"/>
        <w:numPr>
          <w:ilvl w:val="0"/>
          <w:numId w:val="0"/>
        </w:numPr>
        <w:suppressAutoHyphens/>
        <w:ind w:left="6532" w:firstLine="668"/>
      </w:pPr>
      <w:r w:rsidRPr="002E6C63">
        <w:t>Дата  введения</w:t>
      </w:r>
      <w:proofErr w:type="gramStart"/>
      <w:r w:rsidRPr="002E6C63">
        <w:t xml:space="preserve"> </w:t>
      </w:r>
      <w:r w:rsidRPr="002E6C63">
        <w:rPr>
          <w:b/>
          <w:color w:val="000000"/>
        </w:rPr>
        <w:t>— — —</w:t>
      </w:r>
      <w:proofErr w:type="gramEnd"/>
    </w:p>
    <w:p w:rsidR="00192FFD" w:rsidRPr="00855BBC" w:rsidRDefault="00192FFD" w:rsidP="007B49C8">
      <w:pPr>
        <w:pStyle w:val="Heading1"/>
        <w:numPr>
          <w:ilvl w:val="0"/>
          <w:numId w:val="51"/>
        </w:numPr>
        <w:tabs>
          <w:tab w:val="left" w:pos="895"/>
        </w:tabs>
        <w:spacing w:before="1"/>
        <w:ind w:right="0"/>
        <w:rPr>
          <w:rFonts w:ascii="Times New Roman" w:hAnsi="Times New Roman" w:cs="Times New Roman"/>
        </w:rPr>
      </w:pPr>
      <w:bookmarkStart w:id="0" w:name="_TOC_250041"/>
      <w:proofErr w:type="spellStart"/>
      <w:r w:rsidRPr="00855BBC">
        <w:rPr>
          <w:rFonts w:ascii="Times New Roman" w:hAnsi="Times New Roman" w:cs="Times New Roman"/>
          <w:color w:val="231F20"/>
        </w:rPr>
        <w:t>Область</w:t>
      </w:r>
      <w:proofErr w:type="spellEnd"/>
      <w:r w:rsidRPr="00855BBC">
        <w:rPr>
          <w:rFonts w:ascii="Times New Roman" w:hAnsi="Times New Roman" w:cs="Times New Roman"/>
          <w:color w:val="231F20"/>
          <w:spacing w:val="-8"/>
        </w:rPr>
        <w:t xml:space="preserve"> </w:t>
      </w:r>
      <w:bookmarkEnd w:id="0"/>
      <w:proofErr w:type="spellStart"/>
      <w:r w:rsidRPr="00855BBC">
        <w:rPr>
          <w:rFonts w:ascii="Times New Roman" w:hAnsi="Times New Roman" w:cs="Times New Roman"/>
          <w:color w:val="231F20"/>
        </w:rPr>
        <w:t>применения</w:t>
      </w:r>
      <w:proofErr w:type="spellEnd"/>
    </w:p>
    <w:p w:rsidR="00192FFD" w:rsidRPr="00855BBC" w:rsidRDefault="00192FFD" w:rsidP="00192FFD">
      <w:pPr>
        <w:pStyle w:val="a3"/>
        <w:spacing w:before="161"/>
        <w:ind w:left="130" w:right="13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Настоящий стандарт устанавливает требования к квалификаци</w:t>
      </w:r>
      <w:r w:rsidR="00D12AFF" w:rsidRPr="00855BBC">
        <w:rPr>
          <w:rFonts w:ascii="Times New Roman" w:hAnsi="Times New Roman" w:cs="Times New Roman"/>
          <w:color w:val="231F20"/>
          <w:sz w:val="24"/>
          <w:szCs w:val="24"/>
          <w:lang w:val="ru-RU"/>
        </w:rPr>
        <w:t>и и порядок сертификации персо</w:t>
      </w:r>
      <w:r w:rsidRPr="00855BBC">
        <w:rPr>
          <w:rFonts w:ascii="Times New Roman" w:hAnsi="Times New Roman" w:cs="Times New Roman"/>
          <w:color w:val="231F20"/>
          <w:sz w:val="24"/>
          <w:szCs w:val="24"/>
          <w:lang w:val="ru-RU"/>
        </w:rPr>
        <w:t>нала, принимающего участие в проведении неразрушающего контроля. Настоящий стандарт</w:t>
      </w:r>
      <w:r w:rsidRPr="00855BBC">
        <w:rPr>
          <w:rFonts w:ascii="Times New Roman" w:hAnsi="Times New Roman" w:cs="Times New Roman"/>
          <w:color w:val="231F20"/>
          <w:spacing w:val="-34"/>
          <w:sz w:val="24"/>
          <w:szCs w:val="24"/>
          <w:lang w:val="ru-RU"/>
        </w:rPr>
        <w:t xml:space="preserve"> </w:t>
      </w:r>
      <w:r w:rsidRPr="00855BBC">
        <w:rPr>
          <w:rFonts w:ascii="Times New Roman" w:hAnsi="Times New Roman" w:cs="Times New Roman"/>
          <w:color w:val="231F20"/>
          <w:sz w:val="24"/>
          <w:szCs w:val="24"/>
          <w:lang w:val="ru-RU"/>
        </w:rPr>
        <w:t>применя</w:t>
      </w:r>
      <w:r w:rsidRPr="00855BBC">
        <w:rPr>
          <w:rFonts w:ascii="Times New Roman" w:hAnsi="Times New Roman" w:cs="Times New Roman"/>
          <w:color w:val="231F20"/>
          <w:spacing w:val="-3"/>
          <w:sz w:val="24"/>
          <w:szCs w:val="24"/>
          <w:lang w:val="ru-RU"/>
        </w:rPr>
        <w:t xml:space="preserve">ют </w:t>
      </w:r>
      <w:r w:rsidRPr="00855BBC">
        <w:rPr>
          <w:rFonts w:ascii="Times New Roman" w:hAnsi="Times New Roman" w:cs="Times New Roman"/>
          <w:color w:val="231F20"/>
          <w:sz w:val="24"/>
          <w:szCs w:val="24"/>
          <w:lang w:val="ru-RU"/>
        </w:rPr>
        <w:t xml:space="preserve">для оценки профессионализма персонала в области одного или нескольких из следующих </w:t>
      </w:r>
      <w:r w:rsidRPr="00855BBC">
        <w:rPr>
          <w:rFonts w:ascii="Times New Roman" w:hAnsi="Times New Roman" w:cs="Times New Roman"/>
          <w:color w:val="231F20"/>
          <w:spacing w:val="-3"/>
          <w:sz w:val="24"/>
          <w:szCs w:val="24"/>
          <w:lang w:val="ru-RU"/>
        </w:rPr>
        <w:t xml:space="preserve">методов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50"/>
        </w:numPr>
        <w:tabs>
          <w:tab w:val="left" w:pos="919"/>
        </w:tabs>
        <w:spacing w:line="240" w:lineRule="auto"/>
        <w:ind w:firstLine="5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акустическая</w:t>
      </w:r>
      <w:proofErr w:type="spellEnd"/>
      <w:r w:rsidRPr="00855BBC">
        <w:rPr>
          <w:rFonts w:ascii="Times New Roman" w:hAnsi="Times New Roman" w:cs="Times New Roman"/>
          <w:color w:val="231F20"/>
          <w:spacing w:val="1"/>
          <w:sz w:val="24"/>
          <w:szCs w:val="24"/>
        </w:rPr>
        <w:t xml:space="preserve"> </w:t>
      </w:r>
      <w:proofErr w:type="spellStart"/>
      <w:r w:rsidRPr="00855BBC">
        <w:rPr>
          <w:rFonts w:ascii="Times New Roman" w:hAnsi="Times New Roman" w:cs="Times New Roman"/>
          <w:color w:val="231F20"/>
          <w:sz w:val="24"/>
          <w:szCs w:val="24"/>
        </w:rPr>
        <w:t>эмиссия</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50"/>
        </w:numPr>
        <w:tabs>
          <w:tab w:val="left" w:pos="919"/>
        </w:tabs>
        <w:spacing w:line="240" w:lineRule="auto"/>
        <w:ind w:left="918"/>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вихретоковый</w:t>
      </w:r>
      <w:proofErr w:type="spellEnd"/>
      <w:r w:rsidRPr="00855BBC">
        <w:rPr>
          <w:rFonts w:ascii="Times New Roman" w:hAnsi="Times New Roman" w:cs="Times New Roman"/>
          <w:color w:val="231F20"/>
          <w:spacing w:val="-13"/>
          <w:sz w:val="24"/>
          <w:szCs w:val="24"/>
        </w:rPr>
        <w:t xml:space="preserve"> </w:t>
      </w:r>
      <w:proofErr w:type="spellStart"/>
      <w:r w:rsidRPr="00855BBC">
        <w:rPr>
          <w:rFonts w:ascii="Times New Roman" w:hAnsi="Times New Roman" w:cs="Times New Roman"/>
          <w:color w:val="231F20"/>
          <w:sz w:val="24"/>
          <w:szCs w:val="24"/>
        </w:rPr>
        <w:t>контроль</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50"/>
        </w:numPr>
        <w:tabs>
          <w:tab w:val="left" w:pos="908"/>
        </w:tabs>
        <w:spacing w:line="240" w:lineRule="auto"/>
        <w:ind w:left="907" w:hanging="267"/>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инфракрасный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термографический</w:t>
      </w:r>
      <w:proofErr w:type="spellEnd"/>
      <w:r w:rsidRPr="00855BBC">
        <w:rPr>
          <w:rFonts w:ascii="Times New Roman" w:hAnsi="Times New Roman" w:cs="Times New Roman"/>
          <w:color w:val="231F20"/>
          <w:spacing w:val="-8"/>
          <w:sz w:val="24"/>
          <w:szCs w:val="24"/>
        </w:rPr>
        <w:t xml:space="preserve"> </w:t>
      </w:r>
      <w:proofErr w:type="spellStart"/>
      <w:r w:rsidRPr="00855BBC">
        <w:rPr>
          <w:rFonts w:ascii="Times New Roman" w:hAnsi="Times New Roman" w:cs="Times New Roman"/>
          <w:color w:val="231F20"/>
          <w:sz w:val="24"/>
          <w:szCs w:val="24"/>
        </w:rPr>
        <w:t>контроль</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50"/>
        </w:numPr>
        <w:tabs>
          <w:tab w:val="left" w:pos="919"/>
        </w:tabs>
        <w:spacing w:line="240" w:lineRule="auto"/>
        <w:ind w:left="918"/>
        <w:rPr>
          <w:rFonts w:ascii="Times New Roman" w:hAnsi="Times New Roman" w:cs="Times New Roman"/>
          <w:sz w:val="24"/>
          <w:szCs w:val="24"/>
          <w:lang w:val="ru-RU"/>
        </w:rPr>
      </w:pPr>
      <w:proofErr w:type="spellStart"/>
      <w:r w:rsidRPr="00855BBC">
        <w:rPr>
          <w:rFonts w:ascii="Times New Roman" w:hAnsi="Times New Roman" w:cs="Times New Roman"/>
          <w:color w:val="231F20"/>
          <w:sz w:val="24"/>
          <w:szCs w:val="24"/>
          <w:lang w:val="ru-RU"/>
        </w:rPr>
        <w:t>течеискание</w:t>
      </w:r>
      <w:proofErr w:type="spellEnd"/>
      <w:r w:rsidRPr="00855BBC">
        <w:rPr>
          <w:rFonts w:ascii="Times New Roman" w:hAnsi="Times New Roman" w:cs="Times New Roman"/>
          <w:color w:val="231F20"/>
          <w:sz w:val="24"/>
          <w:szCs w:val="24"/>
          <w:lang w:val="ru-RU"/>
        </w:rPr>
        <w:t xml:space="preserve"> (за исключением контроля гидравлическим</w:t>
      </w:r>
      <w:r w:rsidRPr="00855BBC">
        <w:rPr>
          <w:rFonts w:ascii="Times New Roman" w:hAnsi="Times New Roman" w:cs="Times New Roman"/>
          <w:color w:val="231F20"/>
          <w:spacing w:val="-26"/>
          <w:sz w:val="24"/>
          <w:szCs w:val="24"/>
          <w:lang w:val="ru-RU"/>
        </w:rPr>
        <w:t xml:space="preserve"> </w:t>
      </w:r>
      <w:r w:rsidRPr="00855BBC">
        <w:rPr>
          <w:rFonts w:ascii="Times New Roman" w:hAnsi="Times New Roman" w:cs="Times New Roman"/>
          <w:color w:val="231F20"/>
          <w:sz w:val="24"/>
          <w:szCs w:val="24"/>
          <w:lang w:val="ru-RU"/>
        </w:rPr>
        <w:t>давлением);</w:t>
      </w:r>
    </w:p>
    <w:p w:rsidR="00192FFD" w:rsidRPr="00855BBC" w:rsidRDefault="00192FFD" w:rsidP="007B49C8">
      <w:pPr>
        <w:pStyle w:val="a4"/>
        <w:numPr>
          <w:ilvl w:val="0"/>
          <w:numId w:val="50"/>
        </w:numPr>
        <w:tabs>
          <w:tab w:val="left" w:pos="919"/>
        </w:tabs>
        <w:spacing w:line="240" w:lineRule="auto"/>
        <w:ind w:left="918"/>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магнитопорошковый</w:t>
      </w:r>
      <w:proofErr w:type="spellEnd"/>
      <w:r w:rsidRPr="00855BBC">
        <w:rPr>
          <w:rFonts w:ascii="Times New Roman" w:hAnsi="Times New Roman" w:cs="Times New Roman"/>
          <w:color w:val="231F20"/>
          <w:spacing w:val="-5"/>
          <w:sz w:val="24"/>
          <w:szCs w:val="24"/>
        </w:rPr>
        <w:t xml:space="preserve"> </w:t>
      </w:r>
      <w:proofErr w:type="spellStart"/>
      <w:r w:rsidRPr="00855BBC">
        <w:rPr>
          <w:rFonts w:ascii="Times New Roman" w:hAnsi="Times New Roman" w:cs="Times New Roman"/>
          <w:color w:val="231F20"/>
          <w:sz w:val="24"/>
          <w:szCs w:val="24"/>
        </w:rPr>
        <w:t>контроль</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50"/>
        </w:numPr>
        <w:tabs>
          <w:tab w:val="left" w:pos="863"/>
        </w:tabs>
        <w:spacing w:line="240" w:lineRule="auto"/>
        <w:ind w:left="862" w:hanging="222"/>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проникающий</w:t>
      </w:r>
      <w:proofErr w:type="spellEnd"/>
      <w:r w:rsidRPr="00855BBC">
        <w:rPr>
          <w:rFonts w:ascii="Times New Roman" w:hAnsi="Times New Roman" w:cs="Times New Roman"/>
          <w:color w:val="231F20"/>
          <w:spacing w:val="-1"/>
          <w:sz w:val="24"/>
          <w:szCs w:val="24"/>
        </w:rPr>
        <w:t xml:space="preserve"> </w:t>
      </w:r>
      <w:proofErr w:type="spellStart"/>
      <w:r w:rsidRPr="00855BBC">
        <w:rPr>
          <w:rFonts w:ascii="Times New Roman" w:hAnsi="Times New Roman" w:cs="Times New Roman"/>
          <w:color w:val="231F20"/>
          <w:sz w:val="24"/>
          <w:szCs w:val="24"/>
        </w:rPr>
        <w:t>контроль</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50"/>
        </w:numPr>
        <w:tabs>
          <w:tab w:val="left" w:pos="919"/>
        </w:tabs>
        <w:spacing w:line="240" w:lineRule="auto"/>
        <w:ind w:left="918"/>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радиографический</w:t>
      </w:r>
      <w:proofErr w:type="spellEnd"/>
      <w:r w:rsidRPr="00855BBC">
        <w:rPr>
          <w:rFonts w:ascii="Times New Roman" w:hAnsi="Times New Roman" w:cs="Times New Roman"/>
          <w:color w:val="231F20"/>
          <w:spacing w:val="-4"/>
          <w:sz w:val="24"/>
          <w:szCs w:val="24"/>
        </w:rPr>
        <w:t xml:space="preserve"> </w:t>
      </w:r>
      <w:proofErr w:type="spellStart"/>
      <w:r w:rsidRPr="00855BBC">
        <w:rPr>
          <w:rFonts w:ascii="Times New Roman" w:hAnsi="Times New Roman" w:cs="Times New Roman"/>
          <w:color w:val="231F20"/>
          <w:sz w:val="24"/>
          <w:szCs w:val="24"/>
        </w:rPr>
        <w:t>контроль</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50"/>
        </w:numPr>
        <w:tabs>
          <w:tab w:val="left" w:pos="919"/>
        </w:tabs>
        <w:spacing w:line="240" w:lineRule="auto"/>
        <w:ind w:left="918"/>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контроль</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механических</w:t>
      </w:r>
      <w:proofErr w:type="spellEnd"/>
      <w:r w:rsidRPr="00855BBC">
        <w:rPr>
          <w:rFonts w:ascii="Times New Roman" w:hAnsi="Times New Roman" w:cs="Times New Roman"/>
          <w:color w:val="231F20"/>
          <w:spacing w:val="-17"/>
          <w:sz w:val="24"/>
          <w:szCs w:val="24"/>
        </w:rPr>
        <w:t xml:space="preserve"> </w:t>
      </w:r>
      <w:proofErr w:type="spellStart"/>
      <w:r w:rsidRPr="00855BBC">
        <w:rPr>
          <w:rFonts w:ascii="Times New Roman" w:hAnsi="Times New Roman" w:cs="Times New Roman"/>
          <w:color w:val="231F20"/>
          <w:sz w:val="24"/>
          <w:szCs w:val="24"/>
        </w:rPr>
        <w:t>напряжений</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50"/>
        </w:numPr>
        <w:tabs>
          <w:tab w:val="left" w:pos="852"/>
        </w:tabs>
        <w:spacing w:line="240" w:lineRule="auto"/>
        <w:ind w:left="851" w:hanging="211"/>
        <w:rPr>
          <w:rFonts w:ascii="Times New Roman" w:hAnsi="Times New Roman" w:cs="Times New Roman"/>
          <w:sz w:val="24"/>
          <w:szCs w:val="24"/>
        </w:rPr>
      </w:pPr>
      <w:proofErr w:type="spellStart"/>
      <w:r w:rsidRPr="00855BBC">
        <w:rPr>
          <w:rFonts w:ascii="Times New Roman" w:hAnsi="Times New Roman" w:cs="Times New Roman"/>
          <w:color w:val="231F20"/>
          <w:spacing w:val="-3"/>
          <w:sz w:val="24"/>
          <w:szCs w:val="24"/>
        </w:rPr>
        <w:t>ультразвуковой</w:t>
      </w:r>
      <w:proofErr w:type="spellEnd"/>
      <w:r w:rsidRPr="00855BBC">
        <w:rPr>
          <w:rFonts w:ascii="Times New Roman" w:hAnsi="Times New Roman" w:cs="Times New Roman"/>
          <w:color w:val="231F20"/>
          <w:spacing w:val="7"/>
          <w:sz w:val="24"/>
          <w:szCs w:val="24"/>
        </w:rPr>
        <w:t xml:space="preserve"> </w:t>
      </w:r>
      <w:proofErr w:type="spellStart"/>
      <w:r w:rsidRPr="00855BBC">
        <w:rPr>
          <w:rFonts w:ascii="Times New Roman" w:hAnsi="Times New Roman" w:cs="Times New Roman"/>
          <w:color w:val="231F20"/>
          <w:sz w:val="24"/>
          <w:szCs w:val="24"/>
        </w:rPr>
        <w:t>контроль</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50"/>
        </w:numPr>
        <w:tabs>
          <w:tab w:val="left" w:pos="852"/>
        </w:tabs>
        <w:spacing w:line="240" w:lineRule="auto"/>
        <w:ind w:right="13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визуальный контроль (исключая визуальный контроль в процессе проведения другого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контроля).</w:t>
      </w:r>
    </w:p>
    <w:p w:rsidR="00192FFD" w:rsidRPr="00855BBC" w:rsidRDefault="00192FFD" w:rsidP="00192FFD">
      <w:pPr>
        <w:pStyle w:val="a3"/>
        <w:ind w:left="130" w:right="13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Сертификация согласно настоящему стандарту — подтверждение общей компетентности лица, проводящего неразрушающий контроль. Она не представляет собой разрешения на проведение контроля, так как </w:t>
      </w:r>
      <w:r w:rsidRPr="00855BBC">
        <w:rPr>
          <w:rFonts w:ascii="Times New Roman" w:hAnsi="Times New Roman" w:cs="Times New Roman"/>
          <w:color w:val="231F20"/>
          <w:spacing w:val="-3"/>
          <w:sz w:val="24"/>
          <w:szCs w:val="24"/>
          <w:lang w:val="ru-RU"/>
        </w:rPr>
        <w:t xml:space="preserve">это </w:t>
      </w:r>
      <w:r w:rsidRPr="00855BBC">
        <w:rPr>
          <w:rFonts w:ascii="Times New Roman" w:hAnsi="Times New Roman" w:cs="Times New Roman"/>
          <w:color w:val="231F20"/>
          <w:sz w:val="24"/>
          <w:szCs w:val="24"/>
          <w:lang w:val="ru-RU"/>
        </w:rPr>
        <w:t>ответственность нанимающего предприятия, а сертифицированному работнику могут</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необходимы</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дополнительные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специальные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знания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оборудования,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процедур</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 xml:space="preserve">неразрушающего контроля, материалов и продуктов предприятия. </w:t>
      </w:r>
      <w:proofErr w:type="gramStart"/>
      <w:r w:rsidRPr="00855BBC">
        <w:rPr>
          <w:rFonts w:ascii="Times New Roman" w:hAnsi="Times New Roman" w:cs="Times New Roman"/>
          <w:color w:val="231F20"/>
          <w:sz w:val="24"/>
          <w:szCs w:val="24"/>
          <w:lang w:val="ru-RU"/>
        </w:rPr>
        <w:t>В случаях требований руководящих документов и кодексов разрешение на проведение должен выдавать наниматель в письменном виде в соответствии с процедурой, которая определяет необходимость проведения специфического обучения и экзаменов в целях определения знаний сертифицированного работника в конкретном производственном секторе, знания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кодексов,</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стандартов,</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процедур</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оборудования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критериев приемки проверяемой</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продукции.</w:t>
      </w:r>
      <w:proofErr w:type="gramEnd"/>
    </w:p>
    <w:p w:rsidR="00192FFD" w:rsidRPr="00855BBC" w:rsidRDefault="00192FFD" w:rsidP="00192FFD">
      <w:pPr>
        <w:pStyle w:val="a3"/>
        <w:ind w:left="130"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Система, приведенная в настоящем стандарте, может быть применена к другим методам неразрушающего контроля, для которых существуют свои независимые программы </w:t>
      </w:r>
      <w:proofErr w:type="spellStart"/>
      <w:r w:rsidRPr="00855BBC">
        <w:rPr>
          <w:rFonts w:ascii="Times New Roman" w:hAnsi="Times New Roman" w:cs="Times New Roman"/>
          <w:color w:val="231F20"/>
          <w:sz w:val="24"/>
          <w:szCs w:val="24"/>
          <w:lang w:val="ru-RU"/>
        </w:rPr>
        <w:t>сертифицирования</w:t>
      </w:r>
      <w:proofErr w:type="spellEnd"/>
      <w:r w:rsidRPr="00855BBC">
        <w:rPr>
          <w:rFonts w:ascii="Times New Roman" w:hAnsi="Times New Roman" w:cs="Times New Roman"/>
          <w:color w:val="231F20"/>
          <w:sz w:val="24"/>
          <w:szCs w:val="24"/>
          <w:lang w:val="ru-RU"/>
        </w:rPr>
        <w:t>.</w:t>
      </w:r>
    </w:p>
    <w:p w:rsidR="00192FFD" w:rsidRDefault="00192FFD" w:rsidP="00192FFD">
      <w:pPr>
        <w:pStyle w:val="a3"/>
        <w:spacing w:before="5"/>
        <w:rPr>
          <w:rFonts w:ascii="Times New Roman" w:hAnsi="Times New Roman" w:cs="Times New Roman"/>
          <w:sz w:val="24"/>
          <w:szCs w:val="24"/>
          <w:lang w:val="ru-RU"/>
        </w:rPr>
      </w:pPr>
    </w:p>
    <w:p w:rsidR="00855BBC" w:rsidRDefault="00855BBC" w:rsidP="00192FFD">
      <w:pPr>
        <w:pStyle w:val="a3"/>
        <w:spacing w:before="5"/>
        <w:rPr>
          <w:rFonts w:ascii="Times New Roman" w:hAnsi="Times New Roman" w:cs="Times New Roman"/>
          <w:sz w:val="24"/>
          <w:szCs w:val="24"/>
          <w:lang w:val="ru-RU"/>
        </w:rPr>
      </w:pPr>
    </w:p>
    <w:p w:rsidR="00855BBC" w:rsidRPr="00855BBC" w:rsidRDefault="00855BBC" w:rsidP="00192FFD">
      <w:pPr>
        <w:pStyle w:val="a3"/>
        <w:spacing w:before="5"/>
        <w:rPr>
          <w:rFonts w:ascii="Times New Roman" w:hAnsi="Times New Roman" w:cs="Times New Roman"/>
          <w:sz w:val="24"/>
          <w:szCs w:val="24"/>
          <w:lang w:val="ru-RU"/>
        </w:rPr>
      </w:pPr>
    </w:p>
    <w:p w:rsidR="00192FFD" w:rsidRPr="00855BBC" w:rsidRDefault="00192FFD" w:rsidP="007B49C8">
      <w:pPr>
        <w:pStyle w:val="Heading1"/>
        <w:numPr>
          <w:ilvl w:val="0"/>
          <w:numId w:val="51"/>
        </w:numPr>
        <w:tabs>
          <w:tab w:val="left" w:pos="895"/>
        </w:tabs>
        <w:spacing w:before="0"/>
        <w:ind w:right="0"/>
        <w:rPr>
          <w:rFonts w:ascii="Times New Roman" w:hAnsi="Times New Roman" w:cs="Times New Roman"/>
        </w:rPr>
      </w:pPr>
      <w:bookmarkStart w:id="1" w:name="_TOC_250040"/>
      <w:proofErr w:type="spellStart"/>
      <w:r w:rsidRPr="00855BBC">
        <w:rPr>
          <w:rFonts w:ascii="Times New Roman" w:hAnsi="Times New Roman" w:cs="Times New Roman"/>
          <w:color w:val="231F20"/>
        </w:rPr>
        <w:lastRenderedPageBreak/>
        <w:t>Нормативные</w:t>
      </w:r>
      <w:proofErr w:type="spellEnd"/>
      <w:r w:rsidRPr="00855BBC">
        <w:rPr>
          <w:rFonts w:ascii="Times New Roman" w:hAnsi="Times New Roman" w:cs="Times New Roman"/>
          <w:color w:val="231F20"/>
          <w:spacing w:val="-9"/>
        </w:rPr>
        <w:t xml:space="preserve"> </w:t>
      </w:r>
      <w:bookmarkEnd w:id="1"/>
      <w:proofErr w:type="spellStart"/>
      <w:r w:rsidRPr="00855BBC">
        <w:rPr>
          <w:rFonts w:ascii="Times New Roman" w:hAnsi="Times New Roman" w:cs="Times New Roman"/>
          <w:color w:val="231F20"/>
        </w:rPr>
        <w:t>ссылки</w:t>
      </w:r>
      <w:proofErr w:type="spellEnd"/>
    </w:p>
    <w:p w:rsidR="00192FFD" w:rsidRPr="00855BBC" w:rsidRDefault="00192FFD" w:rsidP="00192FFD">
      <w:pPr>
        <w:pStyle w:val="a3"/>
        <w:spacing w:before="165" w:line="230" w:lineRule="exact"/>
        <w:ind w:left="130" w:right="130"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 настоящем стандарте использована нормативная ссылка н</w:t>
      </w:r>
      <w:r w:rsidR="00D12AFF" w:rsidRPr="00855BBC">
        <w:rPr>
          <w:rFonts w:ascii="Times New Roman" w:hAnsi="Times New Roman" w:cs="Times New Roman"/>
          <w:color w:val="231F20"/>
          <w:sz w:val="24"/>
          <w:szCs w:val="24"/>
          <w:lang w:val="ru-RU"/>
        </w:rPr>
        <w:t>а следующий международный стан</w:t>
      </w:r>
      <w:r w:rsidRPr="00855BBC">
        <w:rPr>
          <w:rFonts w:ascii="Times New Roman" w:hAnsi="Times New Roman" w:cs="Times New Roman"/>
          <w:color w:val="231F20"/>
          <w:sz w:val="24"/>
          <w:szCs w:val="24"/>
          <w:lang w:val="ru-RU"/>
        </w:rPr>
        <w:t>дарт</w:t>
      </w:r>
      <w:r w:rsidR="00D12AFF" w:rsidRPr="00855BBC">
        <w:rPr>
          <w:rFonts w:ascii="Times New Roman" w:hAnsi="Times New Roman" w:cs="Times New Roman"/>
          <w:color w:val="231F20"/>
          <w:sz w:val="24"/>
          <w:szCs w:val="24"/>
          <w:vertAlign w:val="superscript"/>
          <w:lang w:val="ru-RU"/>
        </w:rPr>
        <w:t>1)</w:t>
      </w:r>
      <w:proofErr w:type="gramStart"/>
      <w:r w:rsidR="00D12AFF"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lang w:val="ru-RU"/>
        </w:rPr>
        <w:t>:</w:t>
      </w:r>
      <w:proofErr w:type="gramEnd"/>
    </w:p>
    <w:p w:rsidR="00192FFD" w:rsidRPr="00CD2451" w:rsidRDefault="00192FFD" w:rsidP="00192FFD">
      <w:pPr>
        <w:pStyle w:val="a3"/>
        <w:ind w:left="130" w:right="13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ИСО/МЭК</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17024</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Оценка</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соответствия.</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Общие</w:t>
      </w:r>
      <w:r w:rsidRPr="00CD2451">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требования</w:t>
      </w:r>
      <w:r w:rsidRPr="00CD2451">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w:t>
      </w:r>
      <w:r w:rsidRPr="00CD2451">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органам</w:t>
      </w:r>
      <w:r w:rsidRPr="00CD2451">
        <w:rPr>
          <w:rFonts w:ascii="Times New Roman" w:hAnsi="Times New Roman" w:cs="Times New Roman"/>
          <w:color w:val="231F20"/>
          <w:sz w:val="24"/>
          <w:szCs w:val="24"/>
          <w:lang w:val="ru-RU"/>
        </w:rPr>
        <w:t>,</w:t>
      </w:r>
      <w:r w:rsidRPr="00CD2451">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проводящим</w:t>
      </w:r>
      <w:r w:rsidRPr="00CD2451">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сертификацию</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lang w:val="ru-RU"/>
        </w:rPr>
        <w:t>персонала</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ISO</w:t>
      </w:r>
      <w:r w:rsidRPr="00CD2451">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IEC</w:t>
      </w:r>
      <w:r w:rsidRPr="00CD2451">
        <w:rPr>
          <w:rFonts w:ascii="Times New Roman" w:hAnsi="Times New Roman" w:cs="Times New Roman"/>
          <w:color w:val="231F20"/>
          <w:sz w:val="24"/>
          <w:szCs w:val="24"/>
          <w:lang w:val="ru-RU"/>
        </w:rPr>
        <w:t xml:space="preserve"> 17024, </w:t>
      </w:r>
      <w:r w:rsidRPr="00855BBC">
        <w:rPr>
          <w:rFonts w:ascii="Times New Roman" w:hAnsi="Times New Roman" w:cs="Times New Roman"/>
          <w:color w:val="231F20"/>
          <w:sz w:val="24"/>
          <w:szCs w:val="24"/>
        </w:rPr>
        <w:t>Conformity</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assessment</w:t>
      </w:r>
      <w:r w:rsidRPr="00CD2451">
        <w:rPr>
          <w:rFonts w:ascii="Times New Roman" w:hAnsi="Times New Roman" w:cs="Times New Roman"/>
          <w:color w:val="231F20"/>
          <w:sz w:val="24"/>
          <w:szCs w:val="24"/>
          <w:lang w:val="ru-RU"/>
        </w:rPr>
        <w:t xml:space="preserve"> — </w:t>
      </w:r>
      <w:r w:rsidRPr="00855BBC">
        <w:rPr>
          <w:rFonts w:ascii="Times New Roman" w:hAnsi="Times New Roman" w:cs="Times New Roman"/>
          <w:color w:val="231F20"/>
          <w:sz w:val="24"/>
          <w:szCs w:val="24"/>
        </w:rPr>
        <w:t>General</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requirements</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for</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bodies</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operating</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certification</w:t>
      </w:r>
      <w:r w:rsidRPr="00CD2451">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of</w:t>
      </w:r>
      <w:r w:rsidRPr="00CD2451">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rPr>
        <w:t>persons</w:t>
      </w:r>
      <w:r w:rsidRPr="00CD2451">
        <w:rPr>
          <w:rFonts w:ascii="Times New Roman" w:hAnsi="Times New Roman" w:cs="Times New Roman"/>
          <w:color w:val="231F20"/>
          <w:sz w:val="24"/>
          <w:szCs w:val="24"/>
          <w:lang w:val="ru-RU"/>
        </w:rPr>
        <w:t>)</w:t>
      </w:r>
    </w:p>
    <w:p w:rsidR="00192FFD" w:rsidRPr="00855BBC" w:rsidRDefault="008C2037" w:rsidP="00D12AFF">
      <w:pPr>
        <w:pStyle w:val="a3"/>
        <w:spacing w:before="4"/>
        <w:rPr>
          <w:rFonts w:ascii="Times New Roman" w:hAnsi="Times New Roman" w:cs="Times New Roman"/>
          <w:sz w:val="24"/>
          <w:szCs w:val="24"/>
          <w:lang w:val="ru-RU"/>
        </w:rPr>
      </w:pPr>
      <w:r w:rsidRPr="008C2037">
        <w:rPr>
          <w:rFonts w:ascii="Times New Roman" w:hAnsi="Times New Roman" w:cs="Times New Roman"/>
          <w:sz w:val="24"/>
          <w:szCs w:val="24"/>
        </w:rPr>
        <w:pict>
          <v:line id="_x0000_s1670" style="position:absolute;z-index:251660288;mso-wrap-distance-left:0;mso-wrap-distance-right:0;mso-position-horizontal-relative:page" from="42.5pt,13.9pt" to="127.55pt,13.9pt" strokecolor="#231f20" strokeweight=".5pt">
            <w10:wrap type="topAndBottom" anchorx="page"/>
          </v:line>
        </w:pict>
      </w:r>
      <w:r w:rsidR="00192FFD" w:rsidRPr="00855BBC">
        <w:rPr>
          <w:rFonts w:ascii="Times New Roman" w:hAnsi="Times New Roman" w:cs="Times New Roman"/>
          <w:color w:val="231F20"/>
          <w:position w:val="6"/>
          <w:sz w:val="24"/>
          <w:szCs w:val="24"/>
          <w:lang w:val="ru-RU"/>
        </w:rPr>
        <w:t xml:space="preserve">1) </w:t>
      </w:r>
      <w:r w:rsidR="00192FFD" w:rsidRPr="00855BBC">
        <w:rPr>
          <w:rFonts w:ascii="Times New Roman" w:hAnsi="Times New Roman" w:cs="Times New Roman"/>
          <w:color w:val="231F20"/>
          <w:sz w:val="24"/>
          <w:szCs w:val="24"/>
          <w:lang w:val="ru-RU"/>
        </w:rPr>
        <w:t>Для недатированных ссылок следует использовать последнее издание ссылочного стандарта.</w:t>
      </w:r>
    </w:p>
    <w:p w:rsidR="00192FFD" w:rsidRPr="00855BBC" w:rsidRDefault="00192FFD" w:rsidP="00192FFD">
      <w:pPr>
        <w:pStyle w:val="a3"/>
        <w:spacing w:line="20" w:lineRule="exact"/>
        <w:ind w:left="120"/>
        <w:rPr>
          <w:rFonts w:ascii="Times New Roman" w:hAnsi="Times New Roman" w:cs="Times New Roman"/>
          <w:sz w:val="24"/>
          <w:szCs w:val="24"/>
          <w:lang w:val="ru-RU"/>
        </w:rPr>
      </w:pPr>
    </w:p>
    <w:p w:rsidR="00192FFD" w:rsidRPr="00855BBC" w:rsidRDefault="00192FFD" w:rsidP="00192FFD">
      <w:pPr>
        <w:pStyle w:val="a3"/>
        <w:spacing w:before="10"/>
        <w:rPr>
          <w:rFonts w:ascii="Times New Roman" w:hAnsi="Times New Roman" w:cs="Times New Roman"/>
          <w:sz w:val="24"/>
          <w:szCs w:val="24"/>
          <w:lang w:val="ru-RU"/>
        </w:rPr>
      </w:pPr>
    </w:p>
    <w:p w:rsidR="00192FFD" w:rsidRPr="00855BBC" w:rsidRDefault="00192FFD" w:rsidP="00192FFD">
      <w:pPr>
        <w:pStyle w:val="a3"/>
        <w:spacing w:before="10"/>
        <w:rPr>
          <w:rFonts w:ascii="Times New Roman" w:hAnsi="Times New Roman" w:cs="Times New Roman"/>
          <w:b/>
          <w:sz w:val="24"/>
          <w:szCs w:val="24"/>
          <w:lang w:val="ru-RU"/>
        </w:rPr>
      </w:pPr>
    </w:p>
    <w:p w:rsidR="00192FFD" w:rsidRPr="00855BBC" w:rsidRDefault="00192FFD" w:rsidP="007B49C8">
      <w:pPr>
        <w:pStyle w:val="Heading1"/>
        <w:numPr>
          <w:ilvl w:val="0"/>
          <w:numId w:val="51"/>
        </w:numPr>
        <w:tabs>
          <w:tab w:val="left" w:pos="882"/>
        </w:tabs>
        <w:spacing w:before="70"/>
        <w:ind w:left="881" w:right="0"/>
        <w:rPr>
          <w:rFonts w:ascii="Times New Roman" w:hAnsi="Times New Roman" w:cs="Times New Roman"/>
        </w:rPr>
      </w:pPr>
      <w:bookmarkStart w:id="2" w:name="_TOC_250039"/>
      <w:proofErr w:type="spellStart"/>
      <w:r w:rsidRPr="00855BBC">
        <w:rPr>
          <w:rFonts w:ascii="Times New Roman" w:hAnsi="Times New Roman" w:cs="Times New Roman"/>
          <w:color w:val="231F20"/>
          <w:spacing w:val="-3"/>
        </w:rPr>
        <w:t>Термины</w:t>
      </w:r>
      <w:proofErr w:type="spellEnd"/>
      <w:r w:rsidRPr="00855BBC">
        <w:rPr>
          <w:rFonts w:ascii="Times New Roman" w:hAnsi="Times New Roman" w:cs="Times New Roman"/>
          <w:color w:val="231F20"/>
          <w:spacing w:val="-3"/>
        </w:rPr>
        <w:t xml:space="preserve"> </w:t>
      </w:r>
      <w:r w:rsidRPr="00855BBC">
        <w:rPr>
          <w:rFonts w:ascii="Times New Roman" w:hAnsi="Times New Roman" w:cs="Times New Roman"/>
          <w:color w:val="231F20"/>
        </w:rPr>
        <w:t>и</w:t>
      </w:r>
      <w:r w:rsidRPr="00855BBC">
        <w:rPr>
          <w:rFonts w:ascii="Times New Roman" w:hAnsi="Times New Roman" w:cs="Times New Roman"/>
          <w:color w:val="231F20"/>
          <w:spacing w:val="2"/>
        </w:rPr>
        <w:t xml:space="preserve"> </w:t>
      </w:r>
      <w:bookmarkEnd w:id="2"/>
      <w:proofErr w:type="spellStart"/>
      <w:r w:rsidRPr="00855BBC">
        <w:rPr>
          <w:rFonts w:ascii="Times New Roman" w:hAnsi="Times New Roman" w:cs="Times New Roman"/>
          <w:color w:val="231F20"/>
        </w:rPr>
        <w:t>определения</w:t>
      </w:r>
      <w:proofErr w:type="spellEnd"/>
    </w:p>
    <w:p w:rsidR="00192FFD" w:rsidRPr="00855BBC" w:rsidRDefault="00192FFD" w:rsidP="00192FFD">
      <w:pPr>
        <w:pStyle w:val="a3"/>
        <w:spacing w:before="171"/>
        <w:ind w:left="62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 настоящем стандарте применены следующие термины с соответствующими определениями:</w:t>
      </w:r>
    </w:p>
    <w:p w:rsidR="00192FFD" w:rsidRPr="00855BBC" w:rsidRDefault="00192FFD" w:rsidP="007B49C8">
      <w:pPr>
        <w:pStyle w:val="a4"/>
        <w:numPr>
          <w:ilvl w:val="1"/>
          <w:numId w:val="51"/>
        </w:numPr>
        <w:tabs>
          <w:tab w:val="left" w:pos="986"/>
        </w:tabs>
        <w:spacing w:before="10"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уполномоченный орган по сертификации</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i/>
          <w:color w:val="231F20"/>
          <w:sz w:val="24"/>
          <w:szCs w:val="24"/>
          <w:lang w:val="ru-RU"/>
        </w:rPr>
        <w:t>уполномоченная квалификационная организация</w:t>
      </w:r>
      <w:r w:rsidRPr="00855BBC">
        <w:rPr>
          <w:rFonts w:ascii="Times New Roman" w:hAnsi="Times New Roman" w:cs="Times New Roman"/>
          <w:i/>
          <w:color w:val="231F20"/>
          <w:spacing w:val="-8"/>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authorized</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rPr>
        <w:t>qualifying</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rPr>
        <w:t>body</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Организация,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независимая</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pacing w:val="-3"/>
          <w:sz w:val="24"/>
          <w:szCs w:val="24"/>
          <w:lang w:val="ru-RU"/>
        </w:rPr>
        <w:t>от</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нанимателя,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уполномоченная</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органом</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по сертификации готовить и проводить квалификационные</w:t>
      </w:r>
      <w:r w:rsidRPr="00855BBC">
        <w:rPr>
          <w:rFonts w:ascii="Times New Roman" w:hAnsi="Times New Roman" w:cs="Times New Roman"/>
          <w:color w:val="231F20"/>
          <w:spacing w:val="-23"/>
          <w:sz w:val="24"/>
          <w:szCs w:val="24"/>
          <w:lang w:val="ru-RU"/>
        </w:rPr>
        <w:t xml:space="preserve"> </w:t>
      </w:r>
      <w:r w:rsidRPr="00855BBC">
        <w:rPr>
          <w:rFonts w:ascii="Times New Roman" w:hAnsi="Times New Roman" w:cs="Times New Roman"/>
          <w:color w:val="231F20"/>
          <w:sz w:val="24"/>
          <w:szCs w:val="24"/>
          <w:lang w:val="ru-RU"/>
        </w:rPr>
        <w:t>экзамены.</w:t>
      </w:r>
    </w:p>
    <w:p w:rsidR="00192FFD" w:rsidRPr="00855BBC" w:rsidRDefault="00192FFD" w:rsidP="007B49C8">
      <w:pPr>
        <w:pStyle w:val="a4"/>
        <w:numPr>
          <w:ilvl w:val="1"/>
          <w:numId w:val="51"/>
        </w:numPr>
        <w:tabs>
          <w:tab w:val="left" w:pos="953"/>
        </w:tabs>
        <w:spacing w:before="1"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базовый</w:t>
      </w:r>
      <w:r w:rsidRPr="00855BBC">
        <w:rPr>
          <w:rFonts w:ascii="Times New Roman" w:hAnsi="Times New Roman" w:cs="Times New Roman"/>
          <w:b/>
          <w:color w:val="231F20"/>
          <w:spacing w:val="-13"/>
          <w:sz w:val="24"/>
          <w:szCs w:val="24"/>
          <w:lang w:val="ru-RU"/>
        </w:rPr>
        <w:t xml:space="preserve"> </w:t>
      </w:r>
      <w:r w:rsidRPr="00855BBC">
        <w:rPr>
          <w:rFonts w:ascii="Times New Roman" w:hAnsi="Times New Roman" w:cs="Times New Roman"/>
          <w:b/>
          <w:color w:val="231F20"/>
          <w:sz w:val="24"/>
          <w:szCs w:val="24"/>
          <w:lang w:val="ru-RU"/>
        </w:rPr>
        <w:t>экзамен</w:t>
      </w:r>
      <w:r w:rsidRPr="00855BBC">
        <w:rPr>
          <w:rFonts w:ascii="Times New Roman" w:hAnsi="Times New Roman" w:cs="Times New Roman"/>
          <w:b/>
          <w:color w:val="231F20"/>
          <w:spacing w:val="-13"/>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basic</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rPr>
        <w:t>examination</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Письменный</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экзамен</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уровень</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3,</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котором</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проверя</w:t>
      </w:r>
      <w:r w:rsidRPr="00855BBC">
        <w:rPr>
          <w:rFonts w:ascii="Times New Roman" w:hAnsi="Times New Roman" w:cs="Times New Roman"/>
          <w:color w:val="231F20"/>
          <w:spacing w:val="-3"/>
          <w:sz w:val="24"/>
          <w:szCs w:val="24"/>
          <w:lang w:val="ru-RU"/>
        </w:rPr>
        <w:t xml:space="preserve">ют </w:t>
      </w:r>
      <w:r w:rsidRPr="00855BBC">
        <w:rPr>
          <w:rFonts w:ascii="Times New Roman" w:hAnsi="Times New Roman" w:cs="Times New Roman"/>
          <w:color w:val="231F20"/>
          <w:sz w:val="24"/>
          <w:szCs w:val="24"/>
          <w:lang w:val="ru-RU"/>
        </w:rPr>
        <w:t xml:space="preserve">знания кандидата в области науки о материалах, технологических процессах, типах дефектов, квалификационной и сертификационной системах согласно настоящему </w:t>
      </w:r>
      <w:r w:rsidRPr="00855BBC">
        <w:rPr>
          <w:rFonts w:ascii="Times New Roman" w:hAnsi="Times New Roman" w:cs="Times New Roman"/>
          <w:color w:val="231F20"/>
          <w:spacing w:val="-3"/>
          <w:sz w:val="24"/>
          <w:szCs w:val="24"/>
          <w:lang w:val="ru-RU"/>
        </w:rPr>
        <w:t xml:space="preserve">стандарту, </w:t>
      </w:r>
      <w:r w:rsidRPr="00855BBC">
        <w:rPr>
          <w:rFonts w:ascii="Times New Roman" w:hAnsi="Times New Roman" w:cs="Times New Roman"/>
          <w:color w:val="231F20"/>
          <w:sz w:val="24"/>
          <w:szCs w:val="24"/>
          <w:lang w:val="ru-RU"/>
        </w:rPr>
        <w:t xml:space="preserve">а также об основных принципах </w:t>
      </w:r>
      <w:r w:rsidRPr="00855BBC">
        <w:rPr>
          <w:rFonts w:ascii="Times New Roman" w:hAnsi="Times New Roman" w:cs="Times New Roman"/>
          <w:color w:val="231F20"/>
          <w:spacing w:val="-3"/>
          <w:sz w:val="24"/>
          <w:szCs w:val="24"/>
          <w:lang w:val="ru-RU"/>
        </w:rPr>
        <w:t xml:space="preserve">методов </w:t>
      </w:r>
      <w:r w:rsidRPr="00855BBC">
        <w:rPr>
          <w:rFonts w:ascii="Times New Roman" w:hAnsi="Times New Roman" w:cs="Times New Roman"/>
          <w:color w:val="231F20"/>
          <w:sz w:val="24"/>
          <w:szCs w:val="24"/>
          <w:lang w:val="ru-RU"/>
        </w:rPr>
        <w:t xml:space="preserve">неразрушающего контроля, как </w:t>
      </w:r>
      <w:r w:rsidRPr="00855BBC">
        <w:rPr>
          <w:rFonts w:ascii="Times New Roman" w:hAnsi="Times New Roman" w:cs="Times New Roman"/>
          <w:color w:val="231F20"/>
          <w:spacing w:val="-3"/>
          <w:sz w:val="24"/>
          <w:szCs w:val="24"/>
          <w:lang w:val="ru-RU"/>
        </w:rPr>
        <w:t xml:space="preserve">это </w:t>
      </w:r>
      <w:r w:rsidRPr="00855BBC">
        <w:rPr>
          <w:rFonts w:ascii="Times New Roman" w:hAnsi="Times New Roman" w:cs="Times New Roman"/>
          <w:color w:val="231F20"/>
          <w:sz w:val="24"/>
          <w:szCs w:val="24"/>
          <w:lang w:val="ru-RU"/>
        </w:rPr>
        <w:t>необходимо для специалистов уровня</w:t>
      </w:r>
      <w:r w:rsidRPr="00855BBC">
        <w:rPr>
          <w:rFonts w:ascii="Times New Roman" w:hAnsi="Times New Roman" w:cs="Times New Roman"/>
          <w:color w:val="231F20"/>
          <w:spacing w:val="-28"/>
          <w:sz w:val="24"/>
          <w:szCs w:val="24"/>
          <w:lang w:val="ru-RU"/>
        </w:rPr>
        <w:t xml:space="preserve"> </w:t>
      </w:r>
      <w:r w:rsidRPr="00855BBC">
        <w:rPr>
          <w:rFonts w:ascii="Times New Roman" w:hAnsi="Times New Roman" w:cs="Times New Roman"/>
          <w:color w:val="231F20"/>
          <w:sz w:val="24"/>
          <w:szCs w:val="24"/>
          <w:lang w:val="ru-RU"/>
        </w:rPr>
        <w:t>2.</w:t>
      </w:r>
    </w:p>
    <w:p w:rsidR="00192FFD" w:rsidRPr="00855BBC" w:rsidRDefault="00192FFD" w:rsidP="00192FFD">
      <w:pPr>
        <w:spacing w:before="93"/>
        <w:ind w:left="627"/>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Примечание — Три квалификационных уровня описаны в разделе 6.</w:t>
      </w:r>
    </w:p>
    <w:p w:rsidR="00192FFD" w:rsidRPr="00855BBC" w:rsidRDefault="00192FFD" w:rsidP="007B49C8">
      <w:pPr>
        <w:pStyle w:val="a4"/>
        <w:numPr>
          <w:ilvl w:val="1"/>
          <w:numId w:val="51"/>
        </w:numPr>
        <w:tabs>
          <w:tab w:val="left" w:pos="976"/>
        </w:tabs>
        <w:spacing w:before="127"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кандидат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candidate</w:t>
      </w:r>
      <w:r w:rsidRPr="00855BBC">
        <w:rPr>
          <w:rFonts w:ascii="Times New Roman" w:hAnsi="Times New Roman" w:cs="Times New Roman"/>
          <w:color w:val="231F20"/>
          <w:sz w:val="24"/>
          <w:szCs w:val="24"/>
          <w:lang w:val="ru-RU"/>
        </w:rPr>
        <w:t xml:space="preserve">): Лицо, которому </w:t>
      </w:r>
      <w:proofErr w:type="gramStart"/>
      <w:r w:rsidRPr="00855BBC">
        <w:rPr>
          <w:rFonts w:ascii="Times New Roman" w:hAnsi="Times New Roman" w:cs="Times New Roman"/>
          <w:color w:val="231F20"/>
          <w:sz w:val="24"/>
          <w:szCs w:val="24"/>
          <w:lang w:val="ru-RU"/>
        </w:rPr>
        <w:t>необходимы</w:t>
      </w:r>
      <w:proofErr w:type="gramEnd"/>
      <w:r w:rsidRPr="00855BBC">
        <w:rPr>
          <w:rFonts w:ascii="Times New Roman" w:hAnsi="Times New Roman" w:cs="Times New Roman"/>
          <w:color w:val="231F20"/>
          <w:sz w:val="24"/>
          <w:szCs w:val="24"/>
          <w:lang w:val="ru-RU"/>
        </w:rPr>
        <w:t xml:space="preserve"> квалификация и сертификация, получающее</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опыт</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под</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руководством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достаточно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квалифицированного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персонала.</w:t>
      </w:r>
    </w:p>
    <w:p w:rsidR="00192FFD" w:rsidRPr="00855BBC" w:rsidRDefault="00192FFD" w:rsidP="007B49C8">
      <w:pPr>
        <w:pStyle w:val="a4"/>
        <w:numPr>
          <w:ilvl w:val="1"/>
          <w:numId w:val="51"/>
        </w:numPr>
        <w:tabs>
          <w:tab w:val="left" w:pos="961"/>
        </w:tabs>
        <w:spacing w:before="1"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сертификат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certificate</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pacing w:val="-3"/>
          <w:sz w:val="24"/>
          <w:szCs w:val="24"/>
          <w:lang w:val="ru-RU"/>
        </w:rPr>
        <w:t xml:space="preserve">Документ, </w:t>
      </w:r>
      <w:r w:rsidRPr="00855BBC">
        <w:rPr>
          <w:rFonts w:ascii="Times New Roman" w:hAnsi="Times New Roman" w:cs="Times New Roman"/>
          <w:color w:val="231F20"/>
          <w:sz w:val="24"/>
          <w:szCs w:val="24"/>
          <w:lang w:val="ru-RU"/>
        </w:rPr>
        <w:t>выдаваемый органом по сертификации, согласно</w:t>
      </w:r>
      <w:r w:rsidRPr="00855BBC">
        <w:rPr>
          <w:rFonts w:ascii="Times New Roman" w:hAnsi="Times New Roman" w:cs="Times New Roman"/>
          <w:color w:val="231F20"/>
          <w:spacing w:val="-28"/>
          <w:sz w:val="24"/>
          <w:szCs w:val="24"/>
          <w:lang w:val="ru-RU"/>
        </w:rPr>
        <w:t xml:space="preserve"> </w:t>
      </w:r>
      <w:r w:rsidRPr="00855BBC">
        <w:rPr>
          <w:rFonts w:ascii="Times New Roman" w:hAnsi="Times New Roman" w:cs="Times New Roman"/>
          <w:color w:val="231F20"/>
          <w:sz w:val="24"/>
          <w:szCs w:val="24"/>
          <w:lang w:val="ru-RU"/>
        </w:rPr>
        <w:t>требованиям</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настоящего</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стандарта,</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подтверждающий,</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что</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продемонстрировало</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компетентность</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вопросах, определяемых</w:t>
      </w:r>
      <w:r w:rsidRPr="00855BBC">
        <w:rPr>
          <w:rFonts w:ascii="Times New Roman" w:hAnsi="Times New Roman" w:cs="Times New Roman"/>
          <w:color w:val="231F20"/>
          <w:spacing w:val="-23"/>
          <w:sz w:val="24"/>
          <w:szCs w:val="24"/>
          <w:lang w:val="ru-RU"/>
        </w:rPr>
        <w:t xml:space="preserve"> </w:t>
      </w:r>
      <w:r w:rsidRPr="00855BBC">
        <w:rPr>
          <w:rFonts w:ascii="Times New Roman" w:hAnsi="Times New Roman" w:cs="Times New Roman"/>
          <w:color w:val="231F20"/>
          <w:sz w:val="24"/>
          <w:szCs w:val="24"/>
          <w:lang w:val="ru-RU"/>
        </w:rPr>
        <w:t>сертификатом.</w:t>
      </w:r>
    </w:p>
    <w:p w:rsidR="00192FFD" w:rsidRPr="00855BBC" w:rsidRDefault="00192FFD" w:rsidP="007B49C8">
      <w:pPr>
        <w:pStyle w:val="a4"/>
        <w:numPr>
          <w:ilvl w:val="1"/>
          <w:numId w:val="51"/>
        </w:numPr>
        <w:tabs>
          <w:tab w:val="left" w:pos="992"/>
        </w:tabs>
        <w:spacing w:before="1"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сертификация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certification</w:t>
      </w:r>
      <w:r w:rsidRPr="00855BBC">
        <w:rPr>
          <w:rFonts w:ascii="Times New Roman" w:hAnsi="Times New Roman" w:cs="Times New Roman"/>
          <w:color w:val="231F20"/>
          <w:sz w:val="24"/>
          <w:szCs w:val="24"/>
          <w:lang w:val="ru-RU"/>
        </w:rPr>
        <w:t>): Процедура, используемая органом по сертификации для подтверждения</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соответствия</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квалификационным</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требованиям</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pacing w:val="-5"/>
          <w:sz w:val="24"/>
          <w:szCs w:val="24"/>
          <w:lang w:val="ru-RU"/>
        </w:rPr>
        <w:t>методу,</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уровню</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производственному</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сектору</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приводящая</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случае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подтверждения</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соответствия</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к</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выдаче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сертификата.</w:t>
      </w:r>
    </w:p>
    <w:p w:rsidR="00192FFD" w:rsidRPr="00855BBC" w:rsidRDefault="00D12AFF" w:rsidP="00192FFD">
      <w:pPr>
        <w:spacing w:before="109" w:line="249" w:lineRule="auto"/>
        <w:ind w:left="117" w:right="107" w:firstLine="510"/>
        <w:jc w:val="both"/>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w:t>
      </w:r>
      <w:r w:rsidR="00192FFD" w:rsidRPr="00855BBC">
        <w:rPr>
          <w:rFonts w:ascii="Times New Roman" w:hAnsi="Times New Roman" w:cs="Times New Roman"/>
          <w:color w:val="231F20"/>
          <w:sz w:val="20"/>
          <w:szCs w:val="20"/>
          <w:lang w:val="ru-RU"/>
        </w:rPr>
        <w:t>чание — Выдача сертификата не является разрешением его обладателю на проведение работ; такое разрешение может быть выдано только нанимающей организацией.</w:t>
      </w:r>
    </w:p>
    <w:p w:rsidR="00192FFD" w:rsidRPr="00855BBC" w:rsidRDefault="00192FFD" w:rsidP="007B49C8">
      <w:pPr>
        <w:pStyle w:val="a4"/>
        <w:numPr>
          <w:ilvl w:val="1"/>
          <w:numId w:val="51"/>
        </w:numPr>
        <w:tabs>
          <w:tab w:val="left" w:pos="988"/>
        </w:tabs>
        <w:spacing w:before="119"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орган по сертификации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certification</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body</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b/>
          <w:color w:val="231F20"/>
          <w:sz w:val="24"/>
          <w:szCs w:val="24"/>
          <w:lang w:val="ru-RU"/>
        </w:rPr>
        <w:t>(руководящий орган системы сертификации персонала)</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Организация,</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руководящая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процедурой</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согласно</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требованиям</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настоящего стандарта.</w:t>
      </w:r>
    </w:p>
    <w:p w:rsidR="00192FFD" w:rsidRPr="00855BBC" w:rsidRDefault="00192FFD" w:rsidP="007B49C8">
      <w:pPr>
        <w:pStyle w:val="a4"/>
        <w:numPr>
          <w:ilvl w:val="1"/>
          <w:numId w:val="51"/>
        </w:numPr>
        <w:tabs>
          <w:tab w:val="left" w:pos="974"/>
        </w:tabs>
        <w:spacing w:before="1"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нанимающая организация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employer</w:t>
      </w:r>
      <w:r w:rsidRPr="00855BBC">
        <w:rPr>
          <w:rFonts w:ascii="Times New Roman" w:hAnsi="Times New Roman" w:cs="Times New Roman"/>
          <w:color w:val="231F20"/>
          <w:sz w:val="24"/>
          <w:szCs w:val="24"/>
          <w:lang w:val="ru-RU"/>
        </w:rPr>
        <w:t>): Организация, в кото</w:t>
      </w:r>
      <w:r w:rsidR="00D12AFF" w:rsidRPr="00855BBC">
        <w:rPr>
          <w:rFonts w:ascii="Times New Roman" w:hAnsi="Times New Roman" w:cs="Times New Roman"/>
          <w:color w:val="231F20"/>
          <w:sz w:val="24"/>
          <w:szCs w:val="24"/>
          <w:lang w:val="ru-RU"/>
        </w:rPr>
        <w:t>рой кандидат работает на посто</w:t>
      </w:r>
      <w:r w:rsidRPr="00855BBC">
        <w:rPr>
          <w:rFonts w:ascii="Times New Roman" w:hAnsi="Times New Roman" w:cs="Times New Roman"/>
          <w:color w:val="231F20"/>
          <w:sz w:val="24"/>
          <w:szCs w:val="24"/>
          <w:lang w:val="ru-RU"/>
        </w:rPr>
        <w:t>янной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основе.</w:t>
      </w:r>
    </w:p>
    <w:p w:rsidR="00192FFD" w:rsidRPr="00855BBC" w:rsidRDefault="00192FFD" w:rsidP="007B49C8">
      <w:pPr>
        <w:pStyle w:val="a4"/>
        <w:numPr>
          <w:ilvl w:val="1"/>
          <w:numId w:val="51"/>
        </w:numPr>
        <w:tabs>
          <w:tab w:val="left" w:pos="960"/>
        </w:tabs>
        <w:spacing w:before="1"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экзаменационный центр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examination</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centre</w:t>
      </w:r>
      <w:r w:rsidRPr="00855BBC">
        <w:rPr>
          <w:rFonts w:ascii="Times New Roman" w:hAnsi="Times New Roman" w:cs="Times New Roman"/>
          <w:color w:val="231F20"/>
          <w:sz w:val="24"/>
          <w:szCs w:val="24"/>
          <w:lang w:val="ru-RU"/>
        </w:rPr>
        <w:t>): Центр, одобренный органом по</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сертификации, в котором проводят квалификационные</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экзамены.</w:t>
      </w:r>
    </w:p>
    <w:p w:rsidR="00192FFD" w:rsidRPr="00855BBC" w:rsidRDefault="00192FFD" w:rsidP="007B49C8">
      <w:pPr>
        <w:pStyle w:val="a4"/>
        <w:numPr>
          <w:ilvl w:val="1"/>
          <w:numId w:val="51"/>
        </w:numPr>
        <w:tabs>
          <w:tab w:val="left" w:pos="973"/>
        </w:tabs>
        <w:spacing w:line="240"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экзаменатор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examiner</w:t>
      </w:r>
      <w:r w:rsidRPr="00855BBC">
        <w:rPr>
          <w:rFonts w:ascii="Times New Roman" w:hAnsi="Times New Roman" w:cs="Times New Roman"/>
          <w:color w:val="231F20"/>
          <w:sz w:val="24"/>
          <w:szCs w:val="24"/>
          <w:lang w:val="ru-RU"/>
        </w:rPr>
        <w:t xml:space="preserve">): Лицо, сертифицированное в соответствии с 3-м уровнем, в </w:t>
      </w:r>
      <w:r w:rsidRPr="00855BBC">
        <w:rPr>
          <w:rFonts w:ascii="Times New Roman" w:hAnsi="Times New Roman" w:cs="Times New Roman"/>
          <w:color w:val="231F20"/>
          <w:spacing w:val="-3"/>
          <w:sz w:val="24"/>
          <w:szCs w:val="24"/>
          <w:lang w:val="ru-RU"/>
        </w:rPr>
        <w:t xml:space="preserve">методе, </w:t>
      </w:r>
      <w:r w:rsidRPr="00855BBC">
        <w:rPr>
          <w:rFonts w:ascii="Times New Roman" w:hAnsi="Times New Roman" w:cs="Times New Roman"/>
          <w:color w:val="231F20"/>
          <w:sz w:val="24"/>
          <w:szCs w:val="24"/>
          <w:lang w:val="ru-RU"/>
        </w:rPr>
        <w:t xml:space="preserve">продукции или производственном секторе, по которым оно уполномочено органом по сертификации </w:t>
      </w:r>
      <w:proofErr w:type="gramStart"/>
      <w:r w:rsidRPr="00855BBC">
        <w:rPr>
          <w:rFonts w:ascii="Times New Roman" w:hAnsi="Times New Roman" w:cs="Times New Roman"/>
          <w:color w:val="231F20"/>
          <w:sz w:val="24"/>
          <w:szCs w:val="24"/>
          <w:lang w:val="ru-RU"/>
        </w:rPr>
        <w:t>проводить</w:t>
      </w:r>
      <w:proofErr w:type="gramEnd"/>
      <w:r w:rsidRPr="00855BBC">
        <w:rPr>
          <w:rFonts w:ascii="Times New Roman" w:hAnsi="Times New Roman" w:cs="Times New Roman"/>
          <w:color w:val="231F20"/>
          <w:sz w:val="24"/>
          <w:szCs w:val="24"/>
          <w:lang w:val="ru-RU"/>
        </w:rPr>
        <w:t>, руководить и выставлять оценки на квалификационных</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z w:val="24"/>
          <w:szCs w:val="24"/>
          <w:lang w:val="ru-RU"/>
        </w:rPr>
        <w:t>экзаменах.</w:t>
      </w:r>
    </w:p>
    <w:p w:rsidR="00192FFD" w:rsidRPr="00855BBC" w:rsidRDefault="00D12AFF" w:rsidP="00192FFD">
      <w:pPr>
        <w:spacing w:before="102"/>
        <w:ind w:left="627"/>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w:t>
      </w:r>
      <w:r w:rsidR="00192FFD" w:rsidRPr="00855BBC">
        <w:rPr>
          <w:rFonts w:ascii="Times New Roman" w:hAnsi="Times New Roman" w:cs="Times New Roman"/>
          <w:color w:val="231F20"/>
          <w:sz w:val="20"/>
          <w:szCs w:val="20"/>
          <w:lang w:val="ru-RU"/>
        </w:rPr>
        <w:t>чание — Три квалификационных уровня описаны в разделе 6.</w:t>
      </w:r>
    </w:p>
    <w:p w:rsidR="00192FFD" w:rsidRPr="00855BBC" w:rsidRDefault="00192FFD" w:rsidP="007B49C8">
      <w:pPr>
        <w:pStyle w:val="a4"/>
        <w:numPr>
          <w:ilvl w:val="1"/>
          <w:numId w:val="51"/>
        </w:numPr>
        <w:tabs>
          <w:tab w:val="left" w:pos="1074"/>
        </w:tabs>
        <w:spacing w:before="117" w:line="240"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lastRenderedPageBreak/>
        <w:t xml:space="preserve">общий экзамен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general</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examination</w:t>
      </w:r>
      <w:r w:rsidRPr="00855BBC">
        <w:rPr>
          <w:rFonts w:ascii="Times New Roman" w:hAnsi="Times New Roman" w:cs="Times New Roman"/>
          <w:color w:val="231F20"/>
          <w:sz w:val="24"/>
          <w:szCs w:val="24"/>
          <w:lang w:val="ru-RU"/>
        </w:rPr>
        <w:t xml:space="preserve">): Письменный экзамен </w:t>
      </w:r>
      <w:r w:rsidR="00D12AFF" w:rsidRPr="00855BBC">
        <w:rPr>
          <w:rFonts w:ascii="Times New Roman" w:hAnsi="Times New Roman" w:cs="Times New Roman"/>
          <w:color w:val="231F20"/>
          <w:sz w:val="24"/>
          <w:szCs w:val="24"/>
          <w:lang w:val="ru-RU"/>
        </w:rPr>
        <w:t>на 1-м или 2-м уровнях по прин</w:t>
      </w:r>
      <w:r w:rsidRPr="00855BBC">
        <w:rPr>
          <w:rFonts w:ascii="Times New Roman" w:hAnsi="Times New Roman" w:cs="Times New Roman"/>
          <w:color w:val="231F20"/>
          <w:sz w:val="24"/>
          <w:szCs w:val="24"/>
          <w:lang w:val="ru-RU"/>
        </w:rPr>
        <w:t xml:space="preserve">ципам и </w:t>
      </w:r>
      <w:r w:rsidRPr="00855BBC">
        <w:rPr>
          <w:rFonts w:ascii="Times New Roman" w:hAnsi="Times New Roman" w:cs="Times New Roman"/>
          <w:color w:val="231F20"/>
          <w:spacing w:val="-3"/>
          <w:sz w:val="24"/>
          <w:szCs w:val="24"/>
          <w:lang w:val="ru-RU"/>
        </w:rPr>
        <w:t xml:space="preserve">методам </w:t>
      </w:r>
      <w:r w:rsidRPr="00855BBC">
        <w:rPr>
          <w:rFonts w:ascii="Times New Roman" w:hAnsi="Times New Roman" w:cs="Times New Roman"/>
          <w:color w:val="231F20"/>
          <w:sz w:val="24"/>
          <w:szCs w:val="24"/>
          <w:lang w:val="ru-RU"/>
        </w:rPr>
        <w:t>проведения неразрушающего</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855BBC" w:rsidP="00192FFD">
      <w:pPr>
        <w:spacing w:before="102"/>
        <w:ind w:left="627"/>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Примечание</w:t>
      </w:r>
      <w:r w:rsidR="00192FFD" w:rsidRPr="00855BBC">
        <w:rPr>
          <w:rFonts w:ascii="Times New Roman" w:hAnsi="Times New Roman" w:cs="Times New Roman"/>
          <w:color w:val="231F20"/>
          <w:sz w:val="20"/>
          <w:szCs w:val="20"/>
          <w:lang w:val="ru-RU"/>
        </w:rPr>
        <w:t xml:space="preserve"> — Три квалификационных уровня описаны в разделе 6.</w:t>
      </w:r>
    </w:p>
    <w:p w:rsidR="00192FFD" w:rsidRPr="00855BBC" w:rsidRDefault="00192FFD" w:rsidP="007B49C8">
      <w:pPr>
        <w:pStyle w:val="a4"/>
        <w:numPr>
          <w:ilvl w:val="1"/>
          <w:numId w:val="51"/>
        </w:numPr>
        <w:tabs>
          <w:tab w:val="left" w:pos="1053"/>
        </w:tabs>
        <w:spacing w:before="117" w:line="240"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производственный</w:t>
      </w:r>
      <w:r w:rsidRPr="00855BBC">
        <w:rPr>
          <w:rFonts w:ascii="Times New Roman" w:hAnsi="Times New Roman" w:cs="Times New Roman"/>
          <w:b/>
          <w:color w:val="231F20"/>
          <w:spacing w:val="-8"/>
          <w:sz w:val="24"/>
          <w:szCs w:val="24"/>
          <w:lang w:val="ru-RU"/>
        </w:rPr>
        <w:t xml:space="preserve"> </w:t>
      </w:r>
      <w:r w:rsidRPr="00855BBC">
        <w:rPr>
          <w:rFonts w:ascii="Times New Roman" w:hAnsi="Times New Roman" w:cs="Times New Roman"/>
          <w:b/>
          <w:color w:val="231F20"/>
          <w:sz w:val="24"/>
          <w:szCs w:val="24"/>
          <w:lang w:val="ru-RU"/>
        </w:rPr>
        <w:t>опыт</w:t>
      </w:r>
      <w:r w:rsidRPr="00855BBC">
        <w:rPr>
          <w:rFonts w:ascii="Times New Roman" w:hAnsi="Times New Roman" w:cs="Times New Roman"/>
          <w:b/>
          <w:color w:val="231F20"/>
          <w:spacing w:val="-9"/>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industrial</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rPr>
        <w:t>experience</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pacing w:val="-5"/>
          <w:sz w:val="24"/>
          <w:szCs w:val="24"/>
          <w:lang w:val="ru-RU"/>
        </w:rPr>
        <w:t>Опыт,</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принимаемый</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органом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9"/>
          <w:sz w:val="24"/>
          <w:szCs w:val="24"/>
          <w:lang w:val="ru-RU"/>
        </w:rPr>
        <w:t xml:space="preserve"> </w:t>
      </w:r>
      <w:r w:rsidR="00D12AFF" w:rsidRPr="00855BBC">
        <w:rPr>
          <w:rFonts w:ascii="Times New Roman" w:hAnsi="Times New Roman" w:cs="Times New Roman"/>
          <w:color w:val="231F20"/>
          <w:sz w:val="24"/>
          <w:szCs w:val="24"/>
          <w:lang w:val="ru-RU"/>
        </w:rPr>
        <w:t>сертифика</w:t>
      </w:r>
      <w:r w:rsidRPr="00855BBC">
        <w:rPr>
          <w:rFonts w:ascii="Times New Roman" w:hAnsi="Times New Roman" w:cs="Times New Roman"/>
          <w:color w:val="231F20"/>
          <w:sz w:val="24"/>
          <w:szCs w:val="24"/>
          <w:lang w:val="ru-RU"/>
        </w:rPr>
        <w:t xml:space="preserve">ции, полученный под квалифицированным руководством в применении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неразрушающего контроля в определенном производственном секторе, необходимый для приобретения навыков и знаний для выполнения квалификационных</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требований.</w:t>
      </w:r>
    </w:p>
    <w:p w:rsidR="00192FFD" w:rsidRPr="00855BBC" w:rsidRDefault="00192FFD" w:rsidP="007B49C8">
      <w:pPr>
        <w:pStyle w:val="a4"/>
        <w:numPr>
          <w:ilvl w:val="1"/>
          <w:numId w:val="51"/>
        </w:numPr>
        <w:tabs>
          <w:tab w:val="left" w:pos="1101"/>
        </w:tabs>
        <w:spacing w:line="240"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наблюдатель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invigilator</w:t>
      </w:r>
      <w:r w:rsidRPr="00855BBC">
        <w:rPr>
          <w:rFonts w:ascii="Times New Roman" w:hAnsi="Times New Roman" w:cs="Times New Roman"/>
          <w:color w:val="231F20"/>
          <w:sz w:val="24"/>
          <w:szCs w:val="24"/>
          <w:lang w:val="ru-RU"/>
        </w:rPr>
        <w:t xml:space="preserve">): Лицо, уполномоченное органом по сертификации </w:t>
      </w:r>
      <w:r w:rsidRPr="00855BBC">
        <w:rPr>
          <w:rFonts w:ascii="Times New Roman" w:hAnsi="Times New Roman" w:cs="Times New Roman"/>
          <w:color w:val="231F20"/>
          <w:spacing w:val="-3"/>
          <w:sz w:val="24"/>
          <w:szCs w:val="24"/>
          <w:lang w:val="ru-RU"/>
        </w:rPr>
        <w:t xml:space="preserve">наблюдать </w:t>
      </w:r>
      <w:r w:rsidRPr="00855BBC">
        <w:rPr>
          <w:rFonts w:ascii="Times New Roman" w:hAnsi="Times New Roman" w:cs="Times New Roman"/>
          <w:color w:val="231F20"/>
          <w:sz w:val="24"/>
          <w:szCs w:val="24"/>
          <w:lang w:val="ru-RU"/>
        </w:rPr>
        <w:t>за проведением</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экзаменов.</w:t>
      </w:r>
    </w:p>
    <w:p w:rsidR="00192FFD" w:rsidRPr="00855BBC" w:rsidRDefault="00192FFD" w:rsidP="007B49C8">
      <w:pPr>
        <w:pStyle w:val="a4"/>
        <w:numPr>
          <w:ilvl w:val="1"/>
          <w:numId w:val="51"/>
        </w:numPr>
        <w:tabs>
          <w:tab w:val="left" w:pos="1060"/>
        </w:tabs>
        <w:spacing w:line="240"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специальная</w:t>
      </w:r>
      <w:r w:rsidRPr="00855BBC">
        <w:rPr>
          <w:rFonts w:ascii="Times New Roman" w:hAnsi="Times New Roman" w:cs="Times New Roman"/>
          <w:b/>
          <w:color w:val="231F20"/>
          <w:spacing w:val="-18"/>
          <w:sz w:val="24"/>
          <w:szCs w:val="24"/>
          <w:lang w:val="ru-RU"/>
        </w:rPr>
        <w:t xml:space="preserve"> </w:t>
      </w:r>
      <w:r w:rsidRPr="00855BBC">
        <w:rPr>
          <w:rFonts w:ascii="Times New Roman" w:hAnsi="Times New Roman" w:cs="Times New Roman"/>
          <w:b/>
          <w:color w:val="231F20"/>
          <w:sz w:val="24"/>
          <w:szCs w:val="24"/>
          <w:lang w:val="ru-RU"/>
        </w:rPr>
        <w:t>рабочая</w:t>
      </w:r>
      <w:r w:rsidRPr="00855BBC">
        <w:rPr>
          <w:rFonts w:ascii="Times New Roman" w:hAnsi="Times New Roman" w:cs="Times New Roman"/>
          <w:b/>
          <w:color w:val="231F20"/>
          <w:spacing w:val="-18"/>
          <w:sz w:val="24"/>
          <w:szCs w:val="24"/>
          <w:lang w:val="ru-RU"/>
        </w:rPr>
        <w:t xml:space="preserve"> </w:t>
      </w:r>
      <w:r w:rsidRPr="00855BBC">
        <w:rPr>
          <w:rFonts w:ascii="Times New Roman" w:hAnsi="Times New Roman" w:cs="Times New Roman"/>
          <w:b/>
          <w:color w:val="231F20"/>
          <w:sz w:val="24"/>
          <w:szCs w:val="24"/>
          <w:lang w:val="ru-RU"/>
        </w:rPr>
        <w:t>подготовка</w:t>
      </w:r>
      <w:r w:rsidRPr="00855BBC">
        <w:rPr>
          <w:rFonts w:ascii="Times New Roman" w:hAnsi="Times New Roman" w:cs="Times New Roman"/>
          <w:b/>
          <w:color w:val="231F20"/>
          <w:spacing w:val="-17"/>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job</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specific</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rPr>
        <w:t>training</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Инструктаж</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вопросам</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неразрушающего контроля, касающимся конкретной специфики производства нанимающей организации, оборудования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процедур</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применяемых</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кодексов,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стандартов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спецификаций, проводимый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нанимающей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организацией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ее</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агентом)</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pacing w:val="-3"/>
          <w:sz w:val="24"/>
          <w:szCs w:val="24"/>
          <w:lang w:val="ru-RU"/>
        </w:rPr>
        <w:t>обладателя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сертификата,</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pacing w:val="-4"/>
          <w:sz w:val="24"/>
          <w:szCs w:val="24"/>
          <w:lang w:val="ru-RU"/>
        </w:rPr>
        <w:t xml:space="preserve">результатам </w:t>
      </w:r>
      <w:r w:rsidRPr="00855BBC">
        <w:rPr>
          <w:rFonts w:ascii="Times New Roman" w:hAnsi="Times New Roman" w:cs="Times New Roman"/>
          <w:color w:val="231F20"/>
          <w:sz w:val="24"/>
          <w:szCs w:val="24"/>
          <w:lang w:val="ru-RU"/>
        </w:rPr>
        <w:t>которого выдается разрешение на выполнение</w:t>
      </w:r>
      <w:r w:rsidRPr="00855BBC">
        <w:rPr>
          <w:rFonts w:ascii="Times New Roman" w:hAnsi="Times New Roman" w:cs="Times New Roman"/>
          <w:color w:val="231F20"/>
          <w:spacing w:val="-35"/>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1"/>
          <w:numId w:val="51"/>
        </w:numPr>
        <w:tabs>
          <w:tab w:val="left" w:pos="1084"/>
        </w:tabs>
        <w:spacing w:before="10"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экзамен по основному методу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main</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method</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examination</w:t>
      </w:r>
      <w:r w:rsidRPr="00855BBC">
        <w:rPr>
          <w:rFonts w:ascii="Times New Roman" w:hAnsi="Times New Roman" w:cs="Times New Roman"/>
          <w:color w:val="231F20"/>
          <w:sz w:val="24"/>
          <w:szCs w:val="24"/>
          <w:lang w:val="ru-RU"/>
        </w:rPr>
        <w:t xml:space="preserve">): Письменный экзамен 3-го уровня, демонстрирующий общие и специальные знания кандидата и его способность описать процедуру проведения неразрушающего контроля для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применяемого к конкретной продукции в конкретном производственном секторе, в котором кандидату необходима</w:t>
      </w:r>
      <w:r w:rsidRPr="00855BBC">
        <w:rPr>
          <w:rFonts w:ascii="Times New Roman" w:hAnsi="Times New Roman" w:cs="Times New Roman"/>
          <w:color w:val="231F20"/>
          <w:spacing w:val="-37"/>
          <w:sz w:val="24"/>
          <w:szCs w:val="24"/>
          <w:lang w:val="ru-RU"/>
        </w:rPr>
        <w:t xml:space="preserve"> </w:t>
      </w:r>
      <w:r w:rsidRPr="00855BBC">
        <w:rPr>
          <w:rFonts w:ascii="Times New Roman" w:hAnsi="Times New Roman" w:cs="Times New Roman"/>
          <w:color w:val="231F20"/>
          <w:sz w:val="24"/>
          <w:szCs w:val="24"/>
          <w:lang w:val="ru-RU"/>
        </w:rPr>
        <w:t>сертификация.</w:t>
      </w:r>
    </w:p>
    <w:p w:rsidR="00192FFD" w:rsidRPr="00855BBC" w:rsidRDefault="00855BBC" w:rsidP="00192FFD">
      <w:pPr>
        <w:spacing w:before="93"/>
        <w:ind w:left="627"/>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Примечание</w:t>
      </w:r>
      <w:r w:rsidR="00192FFD" w:rsidRPr="00855BBC">
        <w:rPr>
          <w:rFonts w:ascii="Times New Roman" w:hAnsi="Times New Roman" w:cs="Times New Roman"/>
          <w:color w:val="231F20"/>
          <w:sz w:val="20"/>
          <w:szCs w:val="20"/>
          <w:lang w:val="ru-RU"/>
        </w:rPr>
        <w:t xml:space="preserve"> — Три квалификационных уровня описаны в разделе 6.</w:t>
      </w:r>
    </w:p>
    <w:p w:rsidR="00192FFD" w:rsidRPr="00855BBC" w:rsidRDefault="00192FFD" w:rsidP="007B49C8">
      <w:pPr>
        <w:pStyle w:val="a4"/>
        <w:numPr>
          <w:ilvl w:val="1"/>
          <w:numId w:val="51"/>
        </w:numPr>
        <w:tabs>
          <w:tab w:val="left" w:pos="1084"/>
        </w:tabs>
        <w:spacing w:before="75" w:line="249" w:lineRule="auto"/>
        <w:ind w:left="110" w:right="107" w:firstLine="510"/>
        <w:jc w:val="both"/>
        <w:rPr>
          <w:rFonts w:ascii="Times New Roman" w:hAnsi="Times New Roman" w:cs="Times New Roman"/>
          <w:sz w:val="24"/>
          <w:szCs w:val="24"/>
          <w:lang w:val="ru-RU"/>
        </w:rPr>
      </w:pPr>
      <w:r w:rsidRPr="00855BBC">
        <w:rPr>
          <w:rFonts w:ascii="Times New Roman" w:hAnsi="Times New Roman" w:cs="Times New Roman"/>
          <w:b/>
          <w:color w:val="231F20"/>
          <w:sz w:val="24"/>
          <w:szCs w:val="24"/>
          <w:lang w:val="ru-RU"/>
        </w:rPr>
        <w:t xml:space="preserve">экзаменационный вопрос на выбор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multiple</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choice</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examination</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question</w:t>
      </w:r>
      <w:r w:rsidRPr="00855BBC">
        <w:rPr>
          <w:rFonts w:ascii="Times New Roman" w:hAnsi="Times New Roman" w:cs="Times New Roman"/>
          <w:color w:val="231F20"/>
          <w:sz w:val="24"/>
          <w:szCs w:val="24"/>
          <w:lang w:val="ru-RU"/>
        </w:rPr>
        <w:t xml:space="preserve">): Экзаменационные вопросы должны быть представлены в четырех возможных вариантах </w:t>
      </w:r>
      <w:r w:rsidRPr="00855BBC">
        <w:rPr>
          <w:rFonts w:ascii="Times New Roman" w:hAnsi="Times New Roman" w:cs="Times New Roman"/>
          <w:color w:val="231F20"/>
          <w:spacing w:val="-3"/>
          <w:sz w:val="24"/>
          <w:szCs w:val="24"/>
          <w:lang w:val="ru-RU"/>
        </w:rPr>
        <w:t xml:space="preserve">ответа, </w:t>
      </w:r>
      <w:r w:rsidRPr="00855BBC">
        <w:rPr>
          <w:rFonts w:ascii="Times New Roman" w:hAnsi="Times New Roman" w:cs="Times New Roman"/>
          <w:color w:val="231F20"/>
          <w:sz w:val="24"/>
          <w:szCs w:val="24"/>
          <w:lang w:val="ru-RU"/>
        </w:rPr>
        <w:t xml:space="preserve">из которых  </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только</w:t>
      </w:r>
      <w:r w:rsidR="00855BBC"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lang w:val="ru-RU"/>
        </w:rPr>
        <w:t>один является правильным, а остальные три — неправильными или неполными. Экзаменационные вопросы должны быть ясными, четкими, полными, краткими и лаконичными.</w:t>
      </w:r>
    </w:p>
    <w:p w:rsidR="00192FFD" w:rsidRPr="00855BBC" w:rsidRDefault="00192FFD" w:rsidP="007B49C8">
      <w:pPr>
        <w:pStyle w:val="a4"/>
        <w:numPr>
          <w:ilvl w:val="1"/>
          <w:numId w:val="51"/>
        </w:numPr>
        <w:tabs>
          <w:tab w:val="left" w:pos="1071"/>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инструкция по неразрушающему контролю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NDT</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instruction</w:t>
      </w:r>
      <w:r w:rsidRPr="00855BBC">
        <w:rPr>
          <w:rFonts w:ascii="Times New Roman" w:hAnsi="Times New Roman" w:cs="Times New Roman"/>
          <w:color w:val="231F20"/>
          <w:sz w:val="24"/>
          <w:szCs w:val="24"/>
          <w:lang w:val="ru-RU"/>
        </w:rPr>
        <w:t xml:space="preserve">): Письменное изложение конкретных шагов при проведении контроля согласно установленному </w:t>
      </w:r>
      <w:r w:rsidRPr="00855BBC">
        <w:rPr>
          <w:rFonts w:ascii="Times New Roman" w:hAnsi="Times New Roman" w:cs="Times New Roman"/>
          <w:color w:val="231F20"/>
          <w:spacing w:val="-3"/>
          <w:sz w:val="24"/>
          <w:szCs w:val="24"/>
          <w:lang w:val="ru-RU"/>
        </w:rPr>
        <w:t xml:space="preserve">стандарту, кодексу, </w:t>
      </w:r>
      <w:r w:rsidRPr="00855BBC">
        <w:rPr>
          <w:rFonts w:ascii="Times New Roman" w:hAnsi="Times New Roman" w:cs="Times New Roman"/>
          <w:color w:val="231F20"/>
          <w:sz w:val="24"/>
          <w:szCs w:val="24"/>
          <w:lang w:val="ru-RU"/>
        </w:rPr>
        <w:t>спецификации или процедуре неразрушающего</w:t>
      </w:r>
      <w:r w:rsidRPr="00855BBC">
        <w:rPr>
          <w:rFonts w:ascii="Times New Roman" w:hAnsi="Times New Roman" w:cs="Times New Roman"/>
          <w:color w:val="231F20"/>
          <w:spacing w:val="-30"/>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1"/>
          <w:numId w:val="51"/>
        </w:numPr>
        <w:tabs>
          <w:tab w:val="left" w:pos="1068"/>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метод неразрушающего контроля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NDT</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method</w:t>
      </w:r>
      <w:r w:rsidRPr="00855BBC">
        <w:rPr>
          <w:rFonts w:ascii="Times New Roman" w:hAnsi="Times New Roman" w:cs="Times New Roman"/>
          <w:color w:val="231F20"/>
          <w:sz w:val="24"/>
          <w:szCs w:val="24"/>
          <w:lang w:val="ru-RU"/>
        </w:rPr>
        <w:t>): Процесс неразрушающего контроля,</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 xml:space="preserve">применяющий определенный физический принцип контроля, например </w:t>
      </w:r>
      <w:r w:rsidRPr="00855BBC">
        <w:rPr>
          <w:rFonts w:ascii="Times New Roman" w:hAnsi="Times New Roman" w:cs="Times New Roman"/>
          <w:color w:val="231F20"/>
          <w:spacing w:val="-3"/>
          <w:sz w:val="24"/>
          <w:szCs w:val="24"/>
          <w:lang w:val="ru-RU"/>
        </w:rPr>
        <w:t>ультразвуковой</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контроль.</w:t>
      </w:r>
    </w:p>
    <w:p w:rsidR="00192FFD" w:rsidRPr="00855BBC" w:rsidRDefault="00192FFD" w:rsidP="007B49C8">
      <w:pPr>
        <w:pStyle w:val="a4"/>
        <w:numPr>
          <w:ilvl w:val="1"/>
          <w:numId w:val="51"/>
        </w:numPr>
        <w:tabs>
          <w:tab w:val="left" w:pos="1084"/>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процедура неразрушающего контроля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NDT</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procedure</w:t>
      </w:r>
      <w:r w:rsidRPr="00855BBC">
        <w:rPr>
          <w:rFonts w:ascii="Times New Roman" w:hAnsi="Times New Roman" w:cs="Times New Roman"/>
          <w:color w:val="231F20"/>
          <w:sz w:val="24"/>
          <w:szCs w:val="24"/>
          <w:lang w:val="ru-RU"/>
        </w:rPr>
        <w:t xml:space="preserve">): Письменное изложение всех необходимых параметров и мер предосторожности, которые </w:t>
      </w:r>
      <w:r w:rsidRPr="00855BBC">
        <w:rPr>
          <w:rFonts w:ascii="Times New Roman" w:hAnsi="Times New Roman" w:cs="Times New Roman"/>
          <w:color w:val="231F20"/>
          <w:spacing w:val="-3"/>
          <w:sz w:val="24"/>
          <w:szCs w:val="24"/>
          <w:lang w:val="ru-RU"/>
        </w:rPr>
        <w:t xml:space="preserve">следует </w:t>
      </w:r>
      <w:r w:rsidRPr="00855BBC">
        <w:rPr>
          <w:rFonts w:ascii="Times New Roman" w:hAnsi="Times New Roman" w:cs="Times New Roman"/>
          <w:color w:val="231F20"/>
          <w:sz w:val="24"/>
          <w:szCs w:val="24"/>
          <w:lang w:val="ru-RU"/>
        </w:rPr>
        <w:t>соблюдать при проведении неразрушающего контроля согласно стандарту (</w:t>
      </w:r>
      <w:proofErr w:type="spellStart"/>
      <w:r w:rsidRPr="00855BBC">
        <w:rPr>
          <w:rFonts w:ascii="Times New Roman" w:hAnsi="Times New Roman" w:cs="Times New Roman"/>
          <w:color w:val="231F20"/>
          <w:sz w:val="24"/>
          <w:szCs w:val="24"/>
          <w:lang w:val="ru-RU"/>
        </w:rPr>
        <w:t>ам</w:t>
      </w:r>
      <w:proofErr w:type="spellEnd"/>
      <w:r w:rsidRPr="00855BBC">
        <w:rPr>
          <w:rFonts w:ascii="Times New Roman" w:hAnsi="Times New Roman" w:cs="Times New Roman"/>
          <w:color w:val="231F20"/>
          <w:sz w:val="24"/>
          <w:szCs w:val="24"/>
          <w:lang w:val="ru-RU"/>
        </w:rPr>
        <w:t>), правилу (</w:t>
      </w:r>
      <w:proofErr w:type="spellStart"/>
      <w:r w:rsidRPr="00855BBC">
        <w:rPr>
          <w:rFonts w:ascii="Times New Roman" w:hAnsi="Times New Roman" w:cs="Times New Roman"/>
          <w:color w:val="231F20"/>
          <w:sz w:val="24"/>
          <w:szCs w:val="24"/>
          <w:lang w:val="ru-RU"/>
        </w:rPr>
        <w:t>ам</w:t>
      </w:r>
      <w:proofErr w:type="spellEnd"/>
      <w:r w:rsidRPr="00855BBC">
        <w:rPr>
          <w:rFonts w:ascii="Times New Roman" w:hAnsi="Times New Roman" w:cs="Times New Roman"/>
          <w:color w:val="231F20"/>
          <w:sz w:val="24"/>
          <w:szCs w:val="24"/>
          <w:lang w:val="ru-RU"/>
        </w:rPr>
        <w:t>) или спецификации</w:t>
      </w:r>
      <w:r w:rsidRPr="00855BBC">
        <w:rPr>
          <w:rFonts w:ascii="Times New Roman" w:hAnsi="Times New Roman" w:cs="Times New Roman"/>
          <w:color w:val="231F20"/>
          <w:spacing w:val="-25"/>
          <w:sz w:val="24"/>
          <w:szCs w:val="24"/>
          <w:lang w:val="ru-RU"/>
        </w:rPr>
        <w:t xml:space="preserve"> </w:t>
      </w:r>
      <w:r w:rsidRPr="00855BBC">
        <w:rPr>
          <w:rFonts w:ascii="Times New Roman" w:hAnsi="Times New Roman" w:cs="Times New Roman"/>
          <w:color w:val="231F20"/>
          <w:sz w:val="24"/>
          <w:szCs w:val="24"/>
          <w:lang w:val="ru-RU"/>
        </w:rPr>
        <w:t>(ям).</w:t>
      </w:r>
    </w:p>
    <w:p w:rsidR="00192FFD" w:rsidRPr="00855BBC" w:rsidRDefault="00192FFD" w:rsidP="007B49C8">
      <w:pPr>
        <w:pStyle w:val="a4"/>
        <w:numPr>
          <w:ilvl w:val="1"/>
          <w:numId w:val="51"/>
        </w:numPr>
        <w:tabs>
          <w:tab w:val="left" w:pos="1084"/>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техника неразрушающего контроля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NDT</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technique</w:t>
      </w:r>
      <w:r w:rsidRPr="00855BBC">
        <w:rPr>
          <w:rFonts w:ascii="Times New Roman" w:hAnsi="Times New Roman" w:cs="Times New Roman"/>
          <w:color w:val="231F20"/>
          <w:sz w:val="24"/>
          <w:szCs w:val="24"/>
          <w:lang w:val="ru-RU"/>
        </w:rPr>
        <w:t xml:space="preserve">): Специфическая форма применения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 xml:space="preserve">неразрушающего контроля (например, </w:t>
      </w:r>
      <w:r w:rsidRPr="00855BBC">
        <w:rPr>
          <w:rFonts w:ascii="Times New Roman" w:hAnsi="Times New Roman" w:cs="Times New Roman"/>
          <w:color w:val="231F20"/>
          <w:spacing w:val="-3"/>
          <w:sz w:val="24"/>
          <w:szCs w:val="24"/>
          <w:lang w:val="ru-RU"/>
        </w:rPr>
        <w:t xml:space="preserve">ультразвуковой </w:t>
      </w:r>
      <w:r w:rsidRPr="00855BBC">
        <w:rPr>
          <w:rFonts w:ascii="Times New Roman" w:hAnsi="Times New Roman" w:cs="Times New Roman"/>
          <w:color w:val="231F20"/>
          <w:sz w:val="24"/>
          <w:szCs w:val="24"/>
          <w:lang w:val="ru-RU"/>
        </w:rPr>
        <w:t>иммерсионный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контроль).</w:t>
      </w:r>
    </w:p>
    <w:p w:rsidR="00192FFD" w:rsidRPr="00855BBC" w:rsidRDefault="00192FFD" w:rsidP="007B49C8">
      <w:pPr>
        <w:pStyle w:val="a4"/>
        <w:numPr>
          <w:ilvl w:val="1"/>
          <w:numId w:val="51"/>
        </w:numPr>
        <w:tabs>
          <w:tab w:val="left" w:pos="1095"/>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обучение неразрушающему контролю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NDT</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training</w:t>
      </w:r>
      <w:r w:rsidRPr="00855BBC">
        <w:rPr>
          <w:rFonts w:ascii="Times New Roman" w:hAnsi="Times New Roman" w:cs="Times New Roman"/>
          <w:color w:val="231F20"/>
          <w:sz w:val="24"/>
          <w:szCs w:val="24"/>
          <w:lang w:val="ru-RU"/>
        </w:rPr>
        <w:t xml:space="preserve">): Процесс получения теоретических  и практических знаний о </w:t>
      </w:r>
      <w:r w:rsidRPr="00855BBC">
        <w:rPr>
          <w:rFonts w:ascii="Times New Roman" w:hAnsi="Times New Roman" w:cs="Times New Roman"/>
          <w:color w:val="231F20"/>
          <w:spacing w:val="-3"/>
          <w:sz w:val="24"/>
          <w:szCs w:val="24"/>
          <w:lang w:val="ru-RU"/>
        </w:rPr>
        <w:t xml:space="preserve">методах </w:t>
      </w:r>
      <w:r w:rsidRPr="00855BBC">
        <w:rPr>
          <w:rFonts w:ascii="Times New Roman" w:hAnsi="Times New Roman" w:cs="Times New Roman"/>
          <w:color w:val="231F20"/>
          <w:sz w:val="24"/>
          <w:szCs w:val="24"/>
          <w:lang w:val="ru-RU"/>
        </w:rPr>
        <w:t xml:space="preserve">проведения неразрушающего контроля, с последующей сертификацией, представляющий собой обучающие курсы по программе, одобренной органом по сертификации, но </w:t>
      </w:r>
      <w:r w:rsidRPr="00855BBC">
        <w:rPr>
          <w:rFonts w:ascii="Times New Roman" w:hAnsi="Times New Roman" w:cs="Times New Roman"/>
          <w:color w:val="231F20"/>
          <w:spacing w:val="-3"/>
          <w:sz w:val="24"/>
          <w:szCs w:val="24"/>
          <w:lang w:val="ru-RU"/>
        </w:rPr>
        <w:t xml:space="preserve">без </w:t>
      </w:r>
      <w:r w:rsidRPr="00855BBC">
        <w:rPr>
          <w:rFonts w:ascii="Times New Roman" w:hAnsi="Times New Roman" w:cs="Times New Roman"/>
          <w:color w:val="231F20"/>
          <w:sz w:val="24"/>
          <w:szCs w:val="24"/>
          <w:lang w:val="ru-RU"/>
        </w:rPr>
        <w:t>применения образцов, которые используют на квалификационных</w:t>
      </w:r>
      <w:r w:rsidRPr="00855BBC">
        <w:rPr>
          <w:rFonts w:ascii="Times New Roman" w:hAnsi="Times New Roman" w:cs="Times New Roman"/>
          <w:color w:val="231F20"/>
          <w:spacing w:val="-22"/>
          <w:sz w:val="24"/>
          <w:szCs w:val="24"/>
          <w:lang w:val="ru-RU"/>
        </w:rPr>
        <w:t xml:space="preserve"> </w:t>
      </w:r>
      <w:r w:rsidRPr="00855BBC">
        <w:rPr>
          <w:rFonts w:ascii="Times New Roman" w:hAnsi="Times New Roman" w:cs="Times New Roman"/>
          <w:color w:val="231F20"/>
          <w:sz w:val="24"/>
          <w:szCs w:val="24"/>
          <w:lang w:val="ru-RU"/>
        </w:rPr>
        <w:t>экзаменах.</w:t>
      </w:r>
    </w:p>
    <w:p w:rsidR="00192FFD" w:rsidRPr="00855BBC" w:rsidRDefault="00192FFD" w:rsidP="007B49C8">
      <w:pPr>
        <w:pStyle w:val="a4"/>
        <w:numPr>
          <w:ilvl w:val="1"/>
          <w:numId w:val="51"/>
        </w:numPr>
        <w:tabs>
          <w:tab w:val="left" w:pos="1056"/>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разрешение</w:t>
      </w:r>
      <w:r w:rsidRPr="00855BBC">
        <w:rPr>
          <w:rFonts w:ascii="Times New Roman" w:hAnsi="Times New Roman" w:cs="Times New Roman"/>
          <w:b/>
          <w:color w:val="231F20"/>
          <w:spacing w:val="-13"/>
          <w:sz w:val="24"/>
          <w:szCs w:val="24"/>
          <w:lang w:val="ru-RU"/>
        </w:rPr>
        <w:t xml:space="preserve"> </w:t>
      </w:r>
      <w:r w:rsidRPr="00855BBC">
        <w:rPr>
          <w:rFonts w:ascii="Times New Roman" w:hAnsi="Times New Roman" w:cs="Times New Roman"/>
          <w:b/>
          <w:color w:val="231F20"/>
          <w:sz w:val="24"/>
          <w:szCs w:val="24"/>
          <w:lang w:val="ru-RU"/>
        </w:rPr>
        <w:t>на</w:t>
      </w:r>
      <w:r w:rsidRPr="00855BBC">
        <w:rPr>
          <w:rFonts w:ascii="Times New Roman" w:hAnsi="Times New Roman" w:cs="Times New Roman"/>
          <w:b/>
          <w:color w:val="231F20"/>
          <w:spacing w:val="-13"/>
          <w:sz w:val="24"/>
          <w:szCs w:val="24"/>
          <w:lang w:val="ru-RU"/>
        </w:rPr>
        <w:t xml:space="preserve"> </w:t>
      </w:r>
      <w:r w:rsidRPr="00855BBC">
        <w:rPr>
          <w:rFonts w:ascii="Times New Roman" w:hAnsi="Times New Roman" w:cs="Times New Roman"/>
          <w:b/>
          <w:color w:val="231F20"/>
          <w:sz w:val="24"/>
          <w:szCs w:val="24"/>
          <w:lang w:val="ru-RU"/>
        </w:rPr>
        <w:t>работу</w:t>
      </w:r>
      <w:r w:rsidRPr="00855BBC">
        <w:rPr>
          <w:rFonts w:ascii="Times New Roman" w:hAnsi="Times New Roman" w:cs="Times New Roman"/>
          <w:b/>
          <w:color w:val="231F20"/>
          <w:spacing w:val="-13"/>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operating</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rPr>
        <w:t>authorization</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pacing w:val="-3"/>
          <w:sz w:val="24"/>
          <w:szCs w:val="24"/>
          <w:lang w:val="ru-RU"/>
        </w:rPr>
        <w:t>Документ,</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выдаваемый</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нанимающей</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организацией, основанный на объеме сертификации, разрешающий лицу выполнять определенные</w:t>
      </w:r>
      <w:r w:rsidRPr="00855BBC">
        <w:rPr>
          <w:rFonts w:ascii="Times New Roman" w:hAnsi="Times New Roman" w:cs="Times New Roman"/>
          <w:color w:val="231F20"/>
          <w:spacing w:val="-37"/>
          <w:sz w:val="24"/>
          <w:szCs w:val="24"/>
          <w:lang w:val="ru-RU"/>
        </w:rPr>
        <w:t xml:space="preserve"> </w:t>
      </w:r>
      <w:r w:rsidRPr="00855BBC">
        <w:rPr>
          <w:rFonts w:ascii="Times New Roman" w:hAnsi="Times New Roman" w:cs="Times New Roman"/>
          <w:color w:val="231F20"/>
          <w:sz w:val="24"/>
          <w:szCs w:val="24"/>
          <w:lang w:val="ru-RU"/>
        </w:rPr>
        <w:t>задания.</w:t>
      </w:r>
    </w:p>
    <w:p w:rsidR="00192FFD" w:rsidRPr="00855BBC" w:rsidRDefault="00855BBC" w:rsidP="00192FFD">
      <w:pPr>
        <w:spacing w:before="93"/>
        <w:ind w:left="620"/>
        <w:rPr>
          <w:rFonts w:ascii="Times New Roman" w:hAnsi="Times New Roman" w:cs="Times New Roman"/>
          <w:sz w:val="20"/>
          <w:szCs w:val="20"/>
          <w:lang w:val="ru-RU"/>
        </w:rPr>
      </w:pPr>
      <w:r w:rsidRPr="00855BBC">
        <w:rPr>
          <w:rFonts w:ascii="Times New Roman" w:hAnsi="Times New Roman" w:cs="Times New Roman"/>
          <w:color w:val="231F20"/>
          <w:spacing w:val="28"/>
          <w:sz w:val="20"/>
          <w:szCs w:val="20"/>
          <w:lang w:val="ru-RU"/>
        </w:rPr>
        <w:lastRenderedPageBreak/>
        <w:t>Примечание</w:t>
      </w:r>
      <w:r w:rsidR="00192FFD" w:rsidRPr="00855BBC">
        <w:rPr>
          <w:rFonts w:ascii="Times New Roman" w:hAnsi="Times New Roman" w:cs="Times New Roman"/>
          <w:color w:val="231F20"/>
          <w:spacing w:val="28"/>
          <w:sz w:val="20"/>
          <w:szCs w:val="20"/>
          <w:lang w:val="ru-RU"/>
        </w:rPr>
        <w:t xml:space="preserve"> </w:t>
      </w:r>
      <w:r w:rsidR="00192FFD" w:rsidRPr="00855BBC">
        <w:rPr>
          <w:rFonts w:ascii="Times New Roman" w:hAnsi="Times New Roman" w:cs="Times New Roman"/>
          <w:color w:val="231F20"/>
          <w:sz w:val="20"/>
          <w:szCs w:val="20"/>
          <w:lang w:val="ru-RU"/>
        </w:rPr>
        <w:t>— Такое разрешение может зависеть от условий специальной рабочей подготовки.</w:t>
      </w:r>
    </w:p>
    <w:p w:rsidR="00192FFD" w:rsidRPr="00855BBC" w:rsidRDefault="00192FFD" w:rsidP="007B49C8">
      <w:pPr>
        <w:pStyle w:val="a4"/>
        <w:numPr>
          <w:ilvl w:val="1"/>
          <w:numId w:val="51"/>
        </w:numPr>
        <w:tabs>
          <w:tab w:val="left" w:pos="1093"/>
        </w:tabs>
        <w:spacing w:before="127"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практический экзамен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practical</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examination</w:t>
      </w:r>
      <w:r w:rsidRPr="00855BBC">
        <w:rPr>
          <w:rFonts w:ascii="Times New Roman" w:hAnsi="Times New Roman" w:cs="Times New Roman"/>
          <w:color w:val="231F20"/>
          <w:sz w:val="24"/>
          <w:szCs w:val="24"/>
          <w:lang w:val="ru-RU"/>
        </w:rPr>
        <w:t>): Оценка практических навыков, при которой кандидат демонстрирует знакомство с процедурой неразрушающего контроля и способность ее выполнения.</w:t>
      </w:r>
    </w:p>
    <w:p w:rsidR="00192FFD" w:rsidRPr="00855BBC" w:rsidRDefault="00192FFD" w:rsidP="007B49C8">
      <w:pPr>
        <w:pStyle w:val="a4"/>
        <w:numPr>
          <w:ilvl w:val="1"/>
          <w:numId w:val="51"/>
        </w:numPr>
        <w:tabs>
          <w:tab w:val="left" w:pos="1082"/>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квалификация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qualification</w:t>
      </w:r>
      <w:r w:rsidRPr="00855BBC">
        <w:rPr>
          <w:rFonts w:ascii="Times New Roman" w:hAnsi="Times New Roman" w:cs="Times New Roman"/>
          <w:color w:val="231F20"/>
          <w:sz w:val="24"/>
          <w:szCs w:val="24"/>
          <w:lang w:val="ru-RU"/>
        </w:rPr>
        <w:t>): Демонстрация знаний, навыков, подготовки, опыта и физических</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способностей,</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требуемых</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надлежащего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8"/>
          <w:sz w:val="24"/>
          <w:szCs w:val="24"/>
          <w:lang w:val="ru-RU"/>
        </w:rPr>
        <w:t xml:space="preserve"> </w:t>
      </w:r>
      <w:proofErr w:type="spellStart"/>
      <w:r w:rsidRPr="00855BBC">
        <w:rPr>
          <w:rFonts w:ascii="Times New Roman" w:hAnsi="Times New Roman" w:cs="Times New Roman"/>
          <w:color w:val="231F20"/>
          <w:sz w:val="24"/>
          <w:szCs w:val="24"/>
          <w:lang w:val="ru-RU"/>
        </w:rPr>
        <w:t>конроля</w:t>
      </w:r>
      <w:proofErr w:type="spellEnd"/>
      <w:r w:rsidRPr="00855BBC">
        <w:rPr>
          <w:rFonts w:ascii="Times New Roman" w:hAnsi="Times New Roman" w:cs="Times New Roman"/>
          <w:color w:val="231F20"/>
          <w:sz w:val="24"/>
          <w:szCs w:val="24"/>
          <w:lang w:val="ru-RU"/>
        </w:rPr>
        <w:t>.</w:t>
      </w:r>
    </w:p>
    <w:p w:rsidR="00192FFD" w:rsidRPr="00855BBC" w:rsidRDefault="00192FFD" w:rsidP="007B49C8">
      <w:pPr>
        <w:pStyle w:val="a4"/>
        <w:numPr>
          <w:ilvl w:val="1"/>
          <w:numId w:val="51"/>
        </w:numPr>
        <w:tabs>
          <w:tab w:val="left" w:pos="1089"/>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квалификационный экзамен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qualification</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examination</w:t>
      </w:r>
      <w:r w:rsidRPr="00855BBC">
        <w:rPr>
          <w:rFonts w:ascii="Times New Roman" w:hAnsi="Times New Roman" w:cs="Times New Roman"/>
          <w:color w:val="231F20"/>
          <w:sz w:val="24"/>
          <w:szCs w:val="24"/>
          <w:lang w:val="ru-RU"/>
        </w:rPr>
        <w:t xml:space="preserve">): Экзамен, проводимый органом по сертификации или уполномоченной квалификационной организацией, на </w:t>
      </w:r>
      <w:proofErr w:type="gramStart"/>
      <w:r w:rsidRPr="00855BBC">
        <w:rPr>
          <w:rFonts w:ascii="Times New Roman" w:hAnsi="Times New Roman" w:cs="Times New Roman"/>
          <w:color w:val="231F20"/>
          <w:sz w:val="24"/>
          <w:szCs w:val="24"/>
          <w:lang w:val="ru-RU"/>
        </w:rPr>
        <w:t>котором</w:t>
      </w:r>
      <w:proofErr w:type="gramEnd"/>
      <w:r w:rsidRPr="00855BBC">
        <w:rPr>
          <w:rFonts w:ascii="Times New Roman" w:hAnsi="Times New Roman" w:cs="Times New Roman"/>
          <w:color w:val="231F20"/>
          <w:sz w:val="24"/>
          <w:szCs w:val="24"/>
          <w:lang w:val="ru-RU"/>
        </w:rPr>
        <w:t xml:space="preserve"> оценивают общие, специальные и практические знания и навыки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кандидата.</w:t>
      </w:r>
    </w:p>
    <w:p w:rsidR="00192FFD" w:rsidRPr="00855BBC" w:rsidRDefault="00192FFD" w:rsidP="007B49C8">
      <w:pPr>
        <w:pStyle w:val="a4"/>
        <w:numPr>
          <w:ilvl w:val="1"/>
          <w:numId w:val="51"/>
        </w:numPr>
        <w:tabs>
          <w:tab w:val="left" w:pos="1072"/>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квалифицированное руководство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qualified</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supervision</w:t>
      </w:r>
      <w:r w:rsidRPr="00855BBC">
        <w:rPr>
          <w:rFonts w:ascii="Times New Roman" w:hAnsi="Times New Roman" w:cs="Times New Roman"/>
          <w:color w:val="231F20"/>
          <w:sz w:val="24"/>
          <w:szCs w:val="24"/>
          <w:lang w:val="ru-RU"/>
        </w:rPr>
        <w:t xml:space="preserve">): Руководство процессом приобретения кандидатами опыта, осуществляемое персоналом, сертифицированным в проведении неразрушающего контроля согласно настоящему </w:t>
      </w:r>
      <w:r w:rsidRPr="00855BBC">
        <w:rPr>
          <w:rFonts w:ascii="Times New Roman" w:hAnsi="Times New Roman" w:cs="Times New Roman"/>
          <w:color w:val="231F20"/>
          <w:spacing w:val="-3"/>
          <w:sz w:val="24"/>
          <w:szCs w:val="24"/>
          <w:lang w:val="ru-RU"/>
        </w:rPr>
        <w:t xml:space="preserve">стандарту, </w:t>
      </w:r>
      <w:r w:rsidRPr="00855BBC">
        <w:rPr>
          <w:rFonts w:ascii="Times New Roman" w:hAnsi="Times New Roman" w:cs="Times New Roman"/>
          <w:color w:val="231F20"/>
          <w:sz w:val="24"/>
          <w:szCs w:val="24"/>
          <w:lang w:val="ru-RU"/>
        </w:rPr>
        <w:t xml:space="preserve">или </w:t>
      </w:r>
      <w:proofErr w:type="spellStart"/>
      <w:r w:rsidRPr="00855BBC">
        <w:rPr>
          <w:rFonts w:ascii="Times New Roman" w:hAnsi="Times New Roman" w:cs="Times New Roman"/>
          <w:color w:val="231F20"/>
          <w:sz w:val="24"/>
          <w:szCs w:val="24"/>
          <w:lang w:val="ru-RU"/>
        </w:rPr>
        <w:t>несертифицированным</w:t>
      </w:r>
      <w:proofErr w:type="spellEnd"/>
      <w:r w:rsidRPr="00855BBC">
        <w:rPr>
          <w:rFonts w:ascii="Times New Roman" w:hAnsi="Times New Roman" w:cs="Times New Roman"/>
          <w:color w:val="231F20"/>
          <w:sz w:val="24"/>
          <w:szCs w:val="24"/>
          <w:lang w:val="ru-RU"/>
        </w:rPr>
        <w:t xml:space="preserve"> персоналом, </w:t>
      </w:r>
      <w:proofErr w:type="gramStart"/>
      <w:r w:rsidRPr="00855BBC">
        <w:rPr>
          <w:rFonts w:ascii="Times New Roman" w:hAnsi="Times New Roman" w:cs="Times New Roman"/>
          <w:color w:val="231F20"/>
          <w:sz w:val="24"/>
          <w:szCs w:val="24"/>
          <w:lang w:val="ru-RU"/>
        </w:rPr>
        <w:t>который</w:t>
      </w:r>
      <w:proofErr w:type="gramEnd"/>
      <w:r w:rsidRPr="00855BBC">
        <w:rPr>
          <w:rFonts w:ascii="Times New Roman" w:hAnsi="Times New Roman" w:cs="Times New Roman"/>
          <w:color w:val="231F20"/>
          <w:sz w:val="24"/>
          <w:szCs w:val="24"/>
          <w:lang w:val="ru-RU"/>
        </w:rPr>
        <w:t xml:space="preserve"> по мнению органа по сертификации обладает знаниями, навыками, тренировкой и опытом, необходимыми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должного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осуществления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подобного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руководства.</w:t>
      </w:r>
    </w:p>
    <w:p w:rsidR="00192FFD" w:rsidRPr="00855BBC" w:rsidRDefault="00192FFD" w:rsidP="007B49C8">
      <w:pPr>
        <w:pStyle w:val="a4"/>
        <w:numPr>
          <w:ilvl w:val="1"/>
          <w:numId w:val="51"/>
        </w:numPr>
        <w:tabs>
          <w:tab w:val="left" w:pos="1080"/>
        </w:tabs>
        <w:spacing w:before="1"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сектор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sector</w:t>
      </w:r>
      <w:r w:rsidRPr="00855BBC">
        <w:rPr>
          <w:rFonts w:ascii="Times New Roman" w:hAnsi="Times New Roman" w:cs="Times New Roman"/>
          <w:color w:val="231F20"/>
          <w:sz w:val="24"/>
          <w:szCs w:val="24"/>
          <w:lang w:val="ru-RU"/>
        </w:rPr>
        <w:t xml:space="preserve">): Определенная технологическая область или производственный сектор, </w:t>
      </w:r>
      <w:r w:rsidRPr="00855BBC">
        <w:rPr>
          <w:rFonts w:ascii="Times New Roman" w:hAnsi="Times New Roman" w:cs="Times New Roman"/>
          <w:color w:val="231F20"/>
          <w:spacing w:val="-3"/>
          <w:sz w:val="24"/>
          <w:szCs w:val="24"/>
          <w:lang w:val="ru-RU"/>
        </w:rPr>
        <w:t xml:space="preserve">где </w:t>
      </w:r>
      <w:r w:rsidRPr="00855BBC">
        <w:rPr>
          <w:rFonts w:ascii="Times New Roman" w:hAnsi="Times New Roman" w:cs="Times New Roman"/>
          <w:color w:val="231F20"/>
          <w:sz w:val="24"/>
          <w:szCs w:val="24"/>
          <w:lang w:val="ru-RU"/>
        </w:rPr>
        <w:t xml:space="preserve">применяют специальные </w:t>
      </w:r>
      <w:r w:rsidRPr="00855BBC">
        <w:rPr>
          <w:rFonts w:ascii="Times New Roman" w:hAnsi="Times New Roman" w:cs="Times New Roman"/>
          <w:color w:val="231F20"/>
          <w:spacing w:val="-3"/>
          <w:sz w:val="24"/>
          <w:szCs w:val="24"/>
          <w:lang w:val="ru-RU"/>
        </w:rPr>
        <w:t xml:space="preserve">методы </w:t>
      </w:r>
      <w:r w:rsidRPr="00855BBC">
        <w:rPr>
          <w:rFonts w:ascii="Times New Roman" w:hAnsi="Times New Roman" w:cs="Times New Roman"/>
          <w:color w:val="231F20"/>
          <w:sz w:val="24"/>
          <w:szCs w:val="24"/>
          <w:lang w:val="ru-RU"/>
        </w:rPr>
        <w:t>неразрушающего контроля конкретной продукции, требующие соответствующих знаний, навыков и</w:t>
      </w:r>
      <w:r w:rsidRPr="00855BBC">
        <w:rPr>
          <w:rFonts w:ascii="Times New Roman" w:hAnsi="Times New Roman" w:cs="Times New Roman"/>
          <w:color w:val="231F20"/>
          <w:spacing w:val="-37"/>
          <w:sz w:val="24"/>
          <w:szCs w:val="24"/>
          <w:lang w:val="ru-RU"/>
        </w:rPr>
        <w:t xml:space="preserve"> </w:t>
      </w:r>
      <w:r w:rsidRPr="00855BBC">
        <w:rPr>
          <w:rFonts w:ascii="Times New Roman" w:hAnsi="Times New Roman" w:cs="Times New Roman"/>
          <w:color w:val="231F20"/>
          <w:sz w:val="24"/>
          <w:szCs w:val="24"/>
          <w:lang w:val="ru-RU"/>
        </w:rPr>
        <w:t>подготовки.</w:t>
      </w:r>
    </w:p>
    <w:p w:rsidR="00192FFD" w:rsidRPr="00855BBC" w:rsidRDefault="00855BBC" w:rsidP="00192FFD">
      <w:pPr>
        <w:spacing w:before="109" w:line="249" w:lineRule="auto"/>
        <w:ind w:left="110" w:right="114" w:firstLine="510"/>
        <w:jc w:val="both"/>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Примечание</w:t>
      </w:r>
      <w:r w:rsidR="00192FFD" w:rsidRPr="00855BBC">
        <w:rPr>
          <w:rFonts w:ascii="Times New Roman" w:hAnsi="Times New Roman" w:cs="Times New Roman"/>
          <w:color w:val="231F20"/>
          <w:sz w:val="20"/>
          <w:szCs w:val="20"/>
          <w:lang w:val="ru-RU"/>
        </w:rPr>
        <w:t xml:space="preserve"> — Сектор можно интерпретировать как продукцию (сварные изделия, литье) или производственный сектор (аэрокосмическое производство, эксплуатационные испытания) (см. приложение А).</w:t>
      </w:r>
    </w:p>
    <w:p w:rsidR="00192FFD" w:rsidRPr="00855BBC" w:rsidRDefault="00192FFD" w:rsidP="007B49C8">
      <w:pPr>
        <w:pStyle w:val="a4"/>
        <w:numPr>
          <w:ilvl w:val="1"/>
          <w:numId w:val="51"/>
        </w:numPr>
        <w:tabs>
          <w:tab w:val="left" w:pos="1057"/>
        </w:tabs>
        <w:spacing w:before="119" w:line="249"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значительный</w:t>
      </w:r>
      <w:r w:rsidRPr="00855BBC">
        <w:rPr>
          <w:rFonts w:ascii="Times New Roman" w:hAnsi="Times New Roman" w:cs="Times New Roman"/>
          <w:b/>
          <w:color w:val="231F20"/>
          <w:spacing w:val="-13"/>
          <w:sz w:val="24"/>
          <w:szCs w:val="24"/>
          <w:lang w:val="ru-RU"/>
        </w:rPr>
        <w:t xml:space="preserve"> </w:t>
      </w:r>
      <w:r w:rsidRPr="00855BBC">
        <w:rPr>
          <w:rFonts w:ascii="Times New Roman" w:hAnsi="Times New Roman" w:cs="Times New Roman"/>
          <w:b/>
          <w:color w:val="231F20"/>
          <w:sz w:val="24"/>
          <w:szCs w:val="24"/>
          <w:lang w:val="ru-RU"/>
        </w:rPr>
        <w:t>перерыв</w:t>
      </w:r>
      <w:r w:rsidRPr="00855BBC">
        <w:rPr>
          <w:rFonts w:ascii="Times New Roman" w:hAnsi="Times New Roman" w:cs="Times New Roman"/>
          <w:b/>
          <w:color w:val="231F20"/>
          <w:spacing w:val="-14"/>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significant</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rPr>
        <w:t>interruption</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Отсутствие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работе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смена</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 xml:space="preserve">деятельности, которые препятствуют сертифицированному лицу выполнять обязанности, соответствующие сертифицированному уровню подготовки в </w:t>
      </w:r>
      <w:r w:rsidRPr="00855BBC">
        <w:rPr>
          <w:rFonts w:ascii="Times New Roman" w:hAnsi="Times New Roman" w:cs="Times New Roman"/>
          <w:color w:val="231F20"/>
          <w:spacing w:val="-3"/>
          <w:sz w:val="24"/>
          <w:szCs w:val="24"/>
          <w:lang w:val="ru-RU"/>
        </w:rPr>
        <w:t xml:space="preserve">методе </w:t>
      </w:r>
      <w:r w:rsidRPr="00855BBC">
        <w:rPr>
          <w:rFonts w:ascii="Times New Roman" w:hAnsi="Times New Roman" w:cs="Times New Roman"/>
          <w:color w:val="231F20"/>
          <w:sz w:val="24"/>
          <w:szCs w:val="24"/>
          <w:lang w:val="ru-RU"/>
        </w:rPr>
        <w:t xml:space="preserve">или секторе, в течение непрерывного периода более </w:t>
      </w:r>
      <w:r w:rsidRPr="00855BBC">
        <w:rPr>
          <w:rFonts w:ascii="Times New Roman" w:hAnsi="Times New Roman" w:cs="Times New Roman"/>
          <w:color w:val="231F20"/>
          <w:spacing w:val="-3"/>
          <w:sz w:val="24"/>
          <w:szCs w:val="24"/>
          <w:lang w:val="ru-RU"/>
        </w:rPr>
        <w:t>года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течение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двух</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более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периодов</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общей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продолжительностью</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два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pacing w:val="-3"/>
          <w:sz w:val="24"/>
          <w:szCs w:val="24"/>
          <w:lang w:val="ru-RU"/>
        </w:rPr>
        <w:t>года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более.</w:t>
      </w:r>
    </w:p>
    <w:p w:rsidR="00192FFD" w:rsidRPr="00855BBC" w:rsidRDefault="00855BBC" w:rsidP="00192FFD">
      <w:pPr>
        <w:spacing w:before="109" w:line="249" w:lineRule="auto"/>
        <w:ind w:left="110" w:right="114" w:firstLine="510"/>
        <w:jc w:val="both"/>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Примечание</w:t>
      </w:r>
      <w:r w:rsidR="00192FFD" w:rsidRPr="00855BBC">
        <w:rPr>
          <w:rFonts w:ascii="Times New Roman" w:hAnsi="Times New Roman" w:cs="Times New Roman"/>
          <w:color w:val="231F20"/>
          <w:sz w:val="20"/>
          <w:szCs w:val="20"/>
          <w:lang w:val="ru-RU"/>
        </w:rPr>
        <w:t xml:space="preserve"> — Официальные праздники или периоды освобождения по болезни, а также курсы, продолжающиеся менее 30 дней, не включают в расчет перерыва.</w:t>
      </w:r>
    </w:p>
    <w:p w:rsidR="00192FFD" w:rsidRPr="00855BBC" w:rsidRDefault="00192FFD" w:rsidP="007B49C8">
      <w:pPr>
        <w:pStyle w:val="a4"/>
        <w:numPr>
          <w:ilvl w:val="1"/>
          <w:numId w:val="51"/>
        </w:numPr>
        <w:tabs>
          <w:tab w:val="left" w:pos="1092"/>
        </w:tabs>
        <w:spacing w:before="109" w:line="240"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специальный экзамен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specific</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examination</w:t>
      </w:r>
      <w:r w:rsidRPr="00855BBC">
        <w:rPr>
          <w:rFonts w:ascii="Times New Roman" w:hAnsi="Times New Roman" w:cs="Times New Roman"/>
          <w:color w:val="231F20"/>
          <w:sz w:val="24"/>
          <w:szCs w:val="24"/>
          <w:lang w:val="ru-RU"/>
        </w:rPr>
        <w:t>): Письменный экзамен 1-го и 2-го уровней по процессу</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определенной</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области,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включая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оценку</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знаний</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контролируемой продукции, кодексов, стандартов, спецификаций, правил и критериев</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приемки.</w:t>
      </w:r>
    </w:p>
    <w:p w:rsidR="00192FFD" w:rsidRPr="00855BBC" w:rsidRDefault="00855BBC" w:rsidP="00192FFD">
      <w:pPr>
        <w:spacing w:before="102"/>
        <w:ind w:left="620"/>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Примечание</w:t>
      </w:r>
      <w:r w:rsidR="00192FFD" w:rsidRPr="00855BBC">
        <w:rPr>
          <w:rFonts w:ascii="Times New Roman" w:hAnsi="Times New Roman" w:cs="Times New Roman"/>
          <w:color w:val="231F20"/>
          <w:sz w:val="20"/>
          <w:szCs w:val="20"/>
          <w:lang w:val="ru-RU"/>
        </w:rPr>
        <w:t xml:space="preserve"> — Три квалификационных уровня описаны в разделе 6.</w:t>
      </w:r>
    </w:p>
    <w:p w:rsidR="00192FFD" w:rsidRPr="00855BBC" w:rsidRDefault="00192FFD" w:rsidP="007B49C8">
      <w:pPr>
        <w:pStyle w:val="a4"/>
        <w:numPr>
          <w:ilvl w:val="1"/>
          <w:numId w:val="51"/>
        </w:numPr>
        <w:tabs>
          <w:tab w:val="left" w:pos="1066"/>
        </w:tabs>
        <w:spacing w:before="117" w:line="240" w:lineRule="auto"/>
        <w:ind w:left="1065" w:hanging="445"/>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спецификация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specification</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pacing w:val="-3"/>
          <w:sz w:val="24"/>
          <w:szCs w:val="24"/>
          <w:lang w:val="ru-RU"/>
        </w:rPr>
        <w:t xml:space="preserve">Документ, </w:t>
      </w:r>
      <w:r w:rsidRPr="00855BBC">
        <w:rPr>
          <w:rFonts w:ascii="Times New Roman" w:hAnsi="Times New Roman" w:cs="Times New Roman"/>
          <w:color w:val="231F20"/>
          <w:sz w:val="24"/>
          <w:szCs w:val="24"/>
          <w:lang w:val="ru-RU"/>
        </w:rPr>
        <w:t>в котором изложены</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требования.</w:t>
      </w:r>
    </w:p>
    <w:p w:rsidR="00192FFD" w:rsidRPr="00855BBC" w:rsidRDefault="00192FFD" w:rsidP="007B49C8">
      <w:pPr>
        <w:pStyle w:val="a4"/>
        <w:numPr>
          <w:ilvl w:val="1"/>
          <w:numId w:val="51"/>
        </w:numPr>
        <w:tabs>
          <w:tab w:val="left" w:pos="1059"/>
        </w:tabs>
        <w:spacing w:line="240" w:lineRule="auto"/>
        <w:ind w:left="110" w:right="114"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экзаменационный</w:t>
      </w:r>
      <w:r w:rsidRPr="00855BBC">
        <w:rPr>
          <w:rFonts w:ascii="Times New Roman" w:hAnsi="Times New Roman" w:cs="Times New Roman"/>
          <w:b/>
          <w:color w:val="231F20"/>
          <w:spacing w:val="-10"/>
          <w:sz w:val="24"/>
          <w:szCs w:val="24"/>
          <w:lang w:val="ru-RU"/>
        </w:rPr>
        <w:t xml:space="preserve"> </w:t>
      </w:r>
      <w:r w:rsidRPr="00855BBC">
        <w:rPr>
          <w:rFonts w:ascii="Times New Roman" w:hAnsi="Times New Roman" w:cs="Times New Roman"/>
          <w:b/>
          <w:color w:val="231F20"/>
          <w:sz w:val="24"/>
          <w:szCs w:val="24"/>
          <w:lang w:val="ru-RU"/>
        </w:rPr>
        <w:t>образец</w:t>
      </w:r>
      <w:r w:rsidRPr="00855BBC">
        <w:rPr>
          <w:rFonts w:ascii="Times New Roman" w:hAnsi="Times New Roman" w:cs="Times New Roman"/>
          <w:b/>
          <w:color w:val="231F20"/>
          <w:spacing w:val="-10"/>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specimen</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Образец,</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используемый</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практических</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экзаменах, при возможности включающий радиографию и наборы данных, который является репрезентативным среди продукции в данном производственном</w:t>
      </w:r>
      <w:r w:rsidRPr="00855BBC">
        <w:rPr>
          <w:rFonts w:ascii="Times New Roman" w:hAnsi="Times New Roman" w:cs="Times New Roman"/>
          <w:color w:val="231F20"/>
          <w:spacing w:val="-25"/>
          <w:sz w:val="24"/>
          <w:szCs w:val="24"/>
          <w:lang w:val="ru-RU"/>
        </w:rPr>
        <w:t xml:space="preserve"> </w:t>
      </w:r>
      <w:r w:rsidRPr="00855BBC">
        <w:rPr>
          <w:rFonts w:ascii="Times New Roman" w:hAnsi="Times New Roman" w:cs="Times New Roman"/>
          <w:color w:val="231F20"/>
          <w:sz w:val="24"/>
          <w:szCs w:val="24"/>
          <w:lang w:val="ru-RU"/>
        </w:rPr>
        <w:t>секторе.</w:t>
      </w:r>
    </w:p>
    <w:p w:rsidR="00192FFD" w:rsidRPr="00855BBC" w:rsidRDefault="00855BBC" w:rsidP="00192FFD">
      <w:pPr>
        <w:spacing w:before="118" w:line="249" w:lineRule="auto"/>
        <w:ind w:left="110" w:right="114" w:firstLine="510"/>
        <w:jc w:val="both"/>
        <w:rPr>
          <w:rFonts w:ascii="Times New Roman" w:hAnsi="Times New Roman" w:cs="Times New Roman"/>
          <w:sz w:val="20"/>
          <w:szCs w:val="20"/>
          <w:lang w:val="ru-RU"/>
        </w:rPr>
      </w:pPr>
      <w:r w:rsidRPr="00855BBC">
        <w:rPr>
          <w:rFonts w:ascii="Times New Roman" w:hAnsi="Times New Roman" w:cs="Times New Roman"/>
          <w:color w:val="231F20"/>
          <w:sz w:val="20"/>
          <w:szCs w:val="20"/>
          <w:lang w:val="ru-RU"/>
        </w:rPr>
        <w:t>Примечание</w:t>
      </w:r>
      <w:r w:rsidR="00192FFD" w:rsidRPr="00855BBC">
        <w:rPr>
          <w:rFonts w:ascii="Times New Roman" w:hAnsi="Times New Roman" w:cs="Times New Roman"/>
          <w:color w:val="231F20"/>
          <w:sz w:val="20"/>
          <w:szCs w:val="20"/>
          <w:lang w:val="ru-RU"/>
        </w:rPr>
        <w:t xml:space="preserve"> — Образец может иметь более одного участка или объема, </w:t>
      </w:r>
      <w:proofErr w:type="gramStart"/>
      <w:r w:rsidR="00192FFD" w:rsidRPr="00855BBC">
        <w:rPr>
          <w:rFonts w:ascii="Times New Roman" w:hAnsi="Times New Roman" w:cs="Times New Roman"/>
          <w:color w:val="231F20"/>
          <w:sz w:val="20"/>
          <w:szCs w:val="20"/>
          <w:lang w:val="ru-RU"/>
        </w:rPr>
        <w:t>которые</w:t>
      </w:r>
      <w:proofErr w:type="gramEnd"/>
      <w:r w:rsidR="00192FFD" w:rsidRPr="00855BBC">
        <w:rPr>
          <w:rFonts w:ascii="Times New Roman" w:hAnsi="Times New Roman" w:cs="Times New Roman"/>
          <w:color w:val="231F20"/>
          <w:sz w:val="20"/>
          <w:szCs w:val="20"/>
          <w:lang w:val="ru-RU"/>
        </w:rPr>
        <w:t xml:space="preserve"> можно подвергать контролю.</w:t>
      </w:r>
    </w:p>
    <w:p w:rsidR="00192FFD" w:rsidRPr="00855BBC" w:rsidRDefault="00192FFD" w:rsidP="00192FFD">
      <w:pPr>
        <w:spacing w:line="249" w:lineRule="auto"/>
        <w:jc w:val="both"/>
        <w:rPr>
          <w:rFonts w:ascii="Times New Roman" w:hAnsi="Times New Roman" w:cs="Times New Roman"/>
          <w:sz w:val="24"/>
          <w:szCs w:val="24"/>
          <w:lang w:val="ru-RU"/>
        </w:rPr>
        <w:sectPr w:rsidR="00192FFD" w:rsidRPr="00855BBC">
          <w:headerReference w:type="even" r:id="rId13"/>
          <w:headerReference w:type="default" r:id="rId14"/>
          <w:footerReference w:type="even" r:id="rId15"/>
          <w:footerReference w:type="default" r:id="rId16"/>
          <w:pgSz w:w="11910" w:h="16840"/>
          <w:pgMar w:top="1300" w:right="1300" w:bottom="1620" w:left="740" w:header="1117" w:footer="1426" w:gutter="0"/>
          <w:cols w:space="720"/>
        </w:sectPr>
      </w:pPr>
    </w:p>
    <w:p w:rsidR="00192FFD" w:rsidRPr="00855BBC" w:rsidRDefault="00192FFD" w:rsidP="00192FFD">
      <w:pPr>
        <w:pStyle w:val="a3"/>
        <w:spacing w:before="2"/>
        <w:rPr>
          <w:rFonts w:ascii="Times New Roman" w:hAnsi="Times New Roman" w:cs="Times New Roman"/>
          <w:sz w:val="24"/>
          <w:szCs w:val="24"/>
          <w:lang w:val="ru-RU"/>
        </w:rPr>
      </w:pPr>
    </w:p>
    <w:p w:rsidR="00192FFD" w:rsidRPr="00855BBC" w:rsidRDefault="00192FFD" w:rsidP="007B49C8">
      <w:pPr>
        <w:pStyle w:val="a4"/>
        <w:numPr>
          <w:ilvl w:val="1"/>
          <w:numId w:val="51"/>
        </w:numPr>
        <w:tabs>
          <w:tab w:val="left" w:pos="1062"/>
        </w:tabs>
        <w:spacing w:before="75"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паспорт</w:t>
      </w:r>
      <w:r w:rsidRPr="00855BBC">
        <w:rPr>
          <w:rFonts w:ascii="Times New Roman" w:hAnsi="Times New Roman" w:cs="Times New Roman"/>
          <w:b/>
          <w:color w:val="231F20"/>
          <w:spacing w:val="-12"/>
          <w:sz w:val="24"/>
          <w:szCs w:val="24"/>
          <w:lang w:val="ru-RU"/>
        </w:rPr>
        <w:t xml:space="preserve"> </w:t>
      </w:r>
      <w:r w:rsidRPr="00855BBC">
        <w:rPr>
          <w:rFonts w:ascii="Times New Roman" w:hAnsi="Times New Roman" w:cs="Times New Roman"/>
          <w:b/>
          <w:color w:val="231F20"/>
          <w:sz w:val="24"/>
          <w:szCs w:val="24"/>
          <w:lang w:val="ru-RU"/>
        </w:rPr>
        <w:t>на</w:t>
      </w:r>
      <w:r w:rsidRPr="00855BBC">
        <w:rPr>
          <w:rFonts w:ascii="Times New Roman" w:hAnsi="Times New Roman" w:cs="Times New Roman"/>
          <w:b/>
          <w:color w:val="231F20"/>
          <w:spacing w:val="-13"/>
          <w:sz w:val="24"/>
          <w:szCs w:val="24"/>
          <w:lang w:val="ru-RU"/>
        </w:rPr>
        <w:t xml:space="preserve"> </w:t>
      </w:r>
      <w:r w:rsidRPr="00855BBC">
        <w:rPr>
          <w:rFonts w:ascii="Times New Roman" w:hAnsi="Times New Roman" w:cs="Times New Roman"/>
          <w:b/>
          <w:color w:val="231F20"/>
          <w:sz w:val="24"/>
          <w:szCs w:val="24"/>
          <w:lang w:val="ru-RU"/>
        </w:rPr>
        <w:t>экзаменационный</w:t>
      </w:r>
      <w:r w:rsidRPr="00855BBC">
        <w:rPr>
          <w:rFonts w:ascii="Times New Roman" w:hAnsi="Times New Roman" w:cs="Times New Roman"/>
          <w:b/>
          <w:color w:val="231F20"/>
          <w:spacing w:val="-12"/>
          <w:sz w:val="24"/>
          <w:szCs w:val="24"/>
          <w:lang w:val="ru-RU"/>
        </w:rPr>
        <w:t xml:space="preserve"> </w:t>
      </w:r>
      <w:r w:rsidRPr="00855BBC">
        <w:rPr>
          <w:rFonts w:ascii="Times New Roman" w:hAnsi="Times New Roman" w:cs="Times New Roman"/>
          <w:b/>
          <w:color w:val="231F20"/>
          <w:sz w:val="24"/>
          <w:szCs w:val="24"/>
          <w:lang w:val="ru-RU"/>
        </w:rPr>
        <w:t>образец</w:t>
      </w:r>
      <w:r w:rsidRPr="00855BBC">
        <w:rPr>
          <w:rFonts w:ascii="Times New Roman" w:hAnsi="Times New Roman" w:cs="Times New Roman"/>
          <w:b/>
          <w:color w:val="231F20"/>
          <w:spacing w:val="-12"/>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specimen</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rPr>
        <w:t>master</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rPr>
        <w:t>report</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Данные,</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содержащие</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оптимальный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5"/>
          <w:sz w:val="24"/>
          <w:szCs w:val="24"/>
          <w:lang w:val="ru-RU"/>
        </w:rPr>
        <w:t>результат</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практического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экзамена</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определенных</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условиях</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(тип</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оборудования,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 xml:space="preserve">установки, техника, образцы и </w:t>
      </w:r>
      <w:r w:rsidRPr="00855BBC">
        <w:rPr>
          <w:rFonts w:ascii="Times New Roman" w:hAnsi="Times New Roman" w:cs="Times New Roman"/>
          <w:color w:val="231F20"/>
          <w:spacing w:val="-12"/>
          <w:sz w:val="24"/>
          <w:szCs w:val="24"/>
          <w:lang w:val="ru-RU"/>
        </w:rPr>
        <w:t xml:space="preserve">т. </w:t>
      </w:r>
      <w:r w:rsidRPr="00855BBC">
        <w:rPr>
          <w:rFonts w:ascii="Times New Roman" w:hAnsi="Times New Roman" w:cs="Times New Roman"/>
          <w:color w:val="231F20"/>
          <w:sz w:val="24"/>
          <w:szCs w:val="24"/>
          <w:lang w:val="ru-RU"/>
        </w:rPr>
        <w:t xml:space="preserve">п.), по которым оценивают </w:t>
      </w:r>
      <w:r w:rsidRPr="00855BBC">
        <w:rPr>
          <w:rFonts w:ascii="Times New Roman" w:hAnsi="Times New Roman" w:cs="Times New Roman"/>
          <w:color w:val="231F20"/>
          <w:spacing w:val="-3"/>
          <w:sz w:val="24"/>
          <w:szCs w:val="24"/>
          <w:lang w:val="ru-RU"/>
        </w:rPr>
        <w:t xml:space="preserve">отчет </w:t>
      </w:r>
      <w:r w:rsidRPr="00855BBC">
        <w:rPr>
          <w:rFonts w:ascii="Times New Roman" w:hAnsi="Times New Roman" w:cs="Times New Roman"/>
          <w:color w:val="231F20"/>
          <w:sz w:val="24"/>
          <w:szCs w:val="24"/>
          <w:lang w:val="ru-RU"/>
        </w:rPr>
        <w:t>кандидата о</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контроле.</w:t>
      </w:r>
    </w:p>
    <w:p w:rsidR="00192FFD" w:rsidRPr="00855BBC" w:rsidRDefault="00192FFD" w:rsidP="007B49C8">
      <w:pPr>
        <w:pStyle w:val="a4"/>
        <w:numPr>
          <w:ilvl w:val="1"/>
          <w:numId w:val="51"/>
        </w:numPr>
        <w:tabs>
          <w:tab w:val="left" w:pos="1077"/>
        </w:tabs>
        <w:spacing w:before="1" w:line="249" w:lineRule="auto"/>
        <w:ind w:left="117" w:right="107" w:firstLine="510"/>
        <w:jc w:val="both"/>
        <w:rPr>
          <w:rFonts w:ascii="Times New Roman" w:hAnsi="Times New Roman" w:cs="Times New Roman"/>
          <w:color w:val="231F20"/>
          <w:sz w:val="24"/>
          <w:szCs w:val="24"/>
          <w:lang w:val="ru-RU"/>
        </w:rPr>
      </w:pPr>
      <w:r w:rsidRPr="00855BBC">
        <w:rPr>
          <w:rFonts w:ascii="Times New Roman" w:hAnsi="Times New Roman" w:cs="Times New Roman"/>
          <w:b/>
          <w:color w:val="231F20"/>
          <w:sz w:val="24"/>
          <w:szCs w:val="24"/>
          <w:lang w:val="ru-RU"/>
        </w:rPr>
        <w:t xml:space="preserve">надзор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supervision</w:t>
      </w:r>
      <w:r w:rsidRPr="00855BBC">
        <w:rPr>
          <w:rFonts w:ascii="Times New Roman" w:hAnsi="Times New Roman" w:cs="Times New Roman"/>
          <w:color w:val="231F20"/>
          <w:sz w:val="24"/>
          <w:szCs w:val="24"/>
          <w:lang w:val="ru-RU"/>
        </w:rPr>
        <w:t>): Процесс наблюдения за проведением неразрушающего контроля, производимым</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другим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персоналом,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который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включает</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надзор</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за</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действиями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подготовке</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 xml:space="preserve">проведению контроля, в процессе проведения контроля и при определении </w:t>
      </w:r>
      <w:r w:rsidRPr="00855BBC">
        <w:rPr>
          <w:rFonts w:ascii="Times New Roman" w:hAnsi="Times New Roman" w:cs="Times New Roman"/>
          <w:color w:val="231F20"/>
          <w:spacing w:val="-4"/>
          <w:sz w:val="24"/>
          <w:szCs w:val="24"/>
          <w:lang w:val="ru-RU"/>
        </w:rPr>
        <w:t>результатов</w:t>
      </w:r>
      <w:r w:rsidRPr="00855BBC">
        <w:rPr>
          <w:rFonts w:ascii="Times New Roman" w:hAnsi="Times New Roman" w:cs="Times New Roman"/>
          <w:color w:val="231F20"/>
          <w:spacing w:val="-33"/>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1"/>
          <w:numId w:val="51"/>
        </w:numPr>
        <w:tabs>
          <w:tab w:val="left" w:pos="1097"/>
        </w:tabs>
        <w:spacing w:before="1" w:line="249" w:lineRule="auto"/>
        <w:ind w:left="117" w:right="107" w:firstLine="510"/>
        <w:jc w:val="both"/>
        <w:rPr>
          <w:rFonts w:ascii="Times New Roman" w:hAnsi="Times New Roman" w:cs="Times New Roman"/>
          <w:color w:val="231F20"/>
          <w:sz w:val="24"/>
          <w:szCs w:val="24"/>
          <w:lang w:val="ru-RU"/>
        </w:rPr>
      </w:pPr>
      <w:proofErr w:type="spellStart"/>
      <w:r w:rsidRPr="00855BBC">
        <w:rPr>
          <w:rFonts w:ascii="Times New Roman" w:hAnsi="Times New Roman" w:cs="Times New Roman"/>
          <w:b/>
          <w:color w:val="231F20"/>
          <w:sz w:val="24"/>
          <w:szCs w:val="24"/>
          <w:lang w:val="ru-RU"/>
        </w:rPr>
        <w:t>валидация</w:t>
      </w:r>
      <w:proofErr w:type="spellEnd"/>
      <w:r w:rsidRPr="00855BBC">
        <w:rPr>
          <w:rFonts w:ascii="Times New Roman" w:hAnsi="Times New Roman" w:cs="Times New Roman"/>
          <w:b/>
          <w:color w:val="231F20"/>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validate</w:t>
      </w:r>
      <w:r w:rsidRPr="00855BBC">
        <w:rPr>
          <w:rFonts w:ascii="Times New Roman" w:hAnsi="Times New Roman" w:cs="Times New Roman"/>
          <w:color w:val="231F20"/>
          <w:sz w:val="24"/>
          <w:szCs w:val="24"/>
          <w:lang w:val="ru-RU"/>
        </w:rPr>
        <w:t xml:space="preserve">): Действие, демонстрирующее, что проверяемая процедура </w:t>
      </w:r>
      <w:r w:rsidRPr="00855BBC">
        <w:rPr>
          <w:rFonts w:ascii="Times New Roman" w:hAnsi="Times New Roman" w:cs="Times New Roman"/>
          <w:color w:val="231F20"/>
          <w:spacing w:val="-4"/>
          <w:sz w:val="24"/>
          <w:szCs w:val="24"/>
          <w:lang w:val="ru-RU"/>
        </w:rPr>
        <w:t xml:space="preserve">будет </w:t>
      </w:r>
      <w:r w:rsidRPr="00855BBC">
        <w:rPr>
          <w:rFonts w:ascii="Times New Roman" w:hAnsi="Times New Roman" w:cs="Times New Roman"/>
          <w:color w:val="231F20"/>
          <w:sz w:val="24"/>
          <w:szCs w:val="24"/>
          <w:lang w:val="ru-RU"/>
        </w:rPr>
        <w:t>ра</w:t>
      </w:r>
      <w:r w:rsidRPr="00855BBC">
        <w:rPr>
          <w:rFonts w:ascii="Times New Roman" w:hAnsi="Times New Roman" w:cs="Times New Roman"/>
          <w:color w:val="231F20"/>
          <w:spacing w:val="-3"/>
          <w:sz w:val="24"/>
          <w:szCs w:val="24"/>
          <w:lang w:val="ru-RU"/>
        </w:rPr>
        <w:t xml:space="preserve">ботать </w:t>
      </w:r>
      <w:r w:rsidRPr="00855BBC">
        <w:rPr>
          <w:rFonts w:ascii="Times New Roman" w:hAnsi="Times New Roman" w:cs="Times New Roman"/>
          <w:color w:val="231F20"/>
          <w:sz w:val="24"/>
          <w:szCs w:val="24"/>
          <w:lang w:val="ru-RU"/>
        </w:rPr>
        <w:t>на практике и выполнять присущую ей функцию, обычно достигается фактическим свидетельством, демонстрацией, лабораторными или полевыми испытаниями или специальными</w:t>
      </w:r>
      <w:r w:rsidRPr="00855BBC">
        <w:rPr>
          <w:rFonts w:ascii="Times New Roman" w:hAnsi="Times New Roman" w:cs="Times New Roman"/>
          <w:color w:val="231F20"/>
          <w:spacing w:val="-27"/>
          <w:sz w:val="24"/>
          <w:szCs w:val="24"/>
          <w:lang w:val="ru-RU"/>
        </w:rPr>
        <w:t xml:space="preserve"> </w:t>
      </w:r>
      <w:r w:rsidRPr="00855BBC">
        <w:rPr>
          <w:rFonts w:ascii="Times New Roman" w:hAnsi="Times New Roman" w:cs="Times New Roman"/>
          <w:color w:val="231F20"/>
          <w:sz w:val="24"/>
          <w:szCs w:val="24"/>
          <w:lang w:val="ru-RU"/>
        </w:rPr>
        <w:t>испытаниями.</w:t>
      </w:r>
    </w:p>
    <w:p w:rsidR="00192FFD" w:rsidRPr="00855BBC" w:rsidRDefault="00192FFD" w:rsidP="00192FFD">
      <w:pPr>
        <w:pStyle w:val="a3"/>
        <w:spacing w:before="7"/>
        <w:rPr>
          <w:rFonts w:ascii="Times New Roman" w:hAnsi="Times New Roman" w:cs="Times New Roman"/>
          <w:sz w:val="24"/>
          <w:szCs w:val="24"/>
          <w:lang w:val="ru-RU"/>
        </w:rPr>
      </w:pPr>
    </w:p>
    <w:p w:rsidR="00192FFD" w:rsidRPr="00855BBC" w:rsidRDefault="00192FFD" w:rsidP="007B49C8">
      <w:pPr>
        <w:pStyle w:val="Heading1"/>
        <w:numPr>
          <w:ilvl w:val="0"/>
          <w:numId w:val="51"/>
        </w:numPr>
        <w:tabs>
          <w:tab w:val="left" w:pos="828"/>
        </w:tabs>
        <w:spacing w:before="0"/>
        <w:ind w:left="827" w:right="0" w:hanging="200"/>
        <w:rPr>
          <w:rFonts w:ascii="Times New Roman" w:hAnsi="Times New Roman" w:cs="Times New Roman"/>
        </w:rPr>
      </w:pPr>
      <w:bookmarkStart w:id="3" w:name="_TOC_250038"/>
      <w:proofErr w:type="spellStart"/>
      <w:r w:rsidRPr="00855BBC">
        <w:rPr>
          <w:rFonts w:ascii="Times New Roman" w:hAnsi="Times New Roman" w:cs="Times New Roman"/>
          <w:color w:val="231F20"/>
          <w:spacing w:val="-3"/>
        </w:rPr>
        <w:t>Условные</w:t>
      </w:r>
      <w:proofErr w:type="spellEnd"/>
      <w:r w:rsidRPr="00855BBC">
        <w:rPr>
          <w:rFonts w:ascii="Times New Roman" w:hAnsi="Times New Roman" w:cs="Times New Roman"/>
          <w:color w:val="231F20"/>
          <w:spacing w:val="-3"/>
        </w:rPr>
        <w:t xml:space="preserve"> </w:t>
      </w:r>
      <w:proofErr w:type="spellStart"/>
      <w:r w:rsidRPr="00855BBC">
        <w:rPr>
          <w:rFonts w:ascii="Times New Roman" w:hAnsi="Times New Roman" w:cs="Times New Roman"/>
          <w:color w:val="231F20"/>
        </w:rPr>
        <w:t>обозначения</w:t>
      </w:r>
      <w:proofErr w:type="spellEnd"/>
      <w:r w:rsidRPr="00855BBC">
        <w:rPr>
          <w:rFonts w:ascii="Times New Roman" w:hAnsi="Times New Roman" w:cs="Times New Roman"/>
          <w:color w:val="231F20"/>
        </w:rPr>
        <w:t xml:space="preserve"> и</w:t>
      </w:r>
      <w:r w:rsidRPr="00855BBC">
        <w:rPr>
          <w:rFonts w:ascii="Times New Roman" w:hAnsi="Times New Roman" w:cs="Times New Roman"/>
          <w:color w:val="231F20"/>
          <w:spacing w:val="-5"/>
        </w:rPr>
        <w:t xml:space="preserve"> </w:t>
      </w:r>
      <w:bookmarkEnd w:id="3"/>
      <w:proofErr w:type="spellStart"/>
      <w:r w:rsidRPr="00855BBC">
        <w:rPr>
          <w:rFonts w:ascii="Times New Roman" w:hAnsi="Times New Roman" w:cs="Times New Roman"/>
          <w:color w:val="231F20"/>
        </w:rPr>
        <w:t>сокращения</w:t>
      </w:r>
      <w:proofErr w:type="spellEnd"/>
    </w:p>
    <w:p w:rsidR="00192FFD" w:rsidRPr="00855BBC" w:rsidRDefault="00192FFD" w:rsidP="00192FFD">
      <w:pPr>
        <w:pStyle w:val="a3"/>
        <w:spacing w:before="171" w:line="249" w:lineRule="auto"/>
        <w:ind w:left="627" w:right="300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 настоящем стандарте использованы следующие сокращения: АТ — акустико-эмиссионный контроль;</w:t>
      </w:r>
    </w:p>
    <w:p w:rsidR="00192FFD" w:rsidRPr="00855BBC" w:rsidRDefault="00192FFD" w:rsidP="00192FFD">
      <w:pPr>
        <w:pStyle w:val="a3"/>
        <w:spacing w:before="1"/>
        <w:ind w:left="62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ЕТ — </w:t>
      </w:r>
      <w:proofErr w:type="spellStart"/>
      <w:r w:rsidRPr="00855BBC">
        <w:rPr>
          <w:rFonts w:ascii="Times New Roman" w:hAnsi="Times New Roman" w:cs="Times New Roman"/>
          <w:color w:val="231F20"/>
          <w:sz w:val="24"/>
          <w:szCs w:val="24"/>
          <w:lang w:val="ru-RU"/>
        </w:rPr>
        <w:t>вихретоковый</w:t>
      </w:r>
      <w:proofErr w:type="spellEnd"/>
      <w:r w:rsidRPr="00855BBC">
        <w:rPr>
          <w:rFonts w:ascii="Times New Roman" w:hAnsi="Times New Roman" w:cs="Times New Roman"/>
          <w:color w:val="231F20"/>
          <w:sz w:val="24"/>
          <w:szCs w:val="24"/>
          <w:lang w:val="ru-RU"/>
        </w:rPr>
        <w:t xml:space="preserve"> контроль;</w:t>
      </w:r>
    </w:p>
    <w:p w:rsidR="00192FFD" w:rsidRPr="00855BBC" w:rsidRDefault="00192FFD" w:rsidP="00192FFD">
      <w:pPr>
        <w:pStyle w:val="a3"/>
        <w:spacing w:before="10" w:line="249" w:lineRule="auto"/>
        <w:ind w:left="627" w:right="4577"/>
        <w:rPr>
          <w:rFonts w:ascii="Times New Roman" w:hAnsi="Times New Roman" w:cs="Times New Roman"/>
          <w:sz w:val="24"/>
          <w:szCs w:val="24"/>
          <w:lang w:val="ru-RU"/>
        </w:rPr>
      </w:pPr>
      <w:r w:rsidRPr="00855BBC">
        <w:rPr>
          <w:rFonts w:ascii="Times New Roman" w:hAnsi="Times New Roman" w:cs="Times New Roman"/>
          <w:color w:val="231F20"/>
          <w:sz w:val="24"/>
          <w:szCs w:val="24"/>
        </w:rPr>
        <w:t>I</w:t>
      </w:r>
      <w:r w:rsidRPr="00855BBC">
        <w:rPr>
          <w:rFonts w:ascii="Times New Roman" w:hAnsi="Times New Roman" w:cs="Times New Roman"/>
          <w:color w:val="231F20"/>
          <w:sz w:val="24"/>
          <w:szCs w:val="24"/>
          <w:lang w:val="ru-RU"/>
        </w:rPr>
        <w:t xml:space="preserve">Т — инфракрасный термографический контроль; </w:t>
      </w:r>
      <w:r w:rsidRPr="00855BBC">
        <w:rPr>
          <w:rFonts w:ascii="Times New Roman" w:hAnsi="Times New Roman" w:cs="Times New Roman"/>
          <w:color w:val="231F20"/>
          <w:sz w:val="24"/>
          <w:szCs w:val="24"/>
        </w:rPr>
        <w:t>LT</w:t>
      </w:r>
      <w:r w:rsidRPr="00855BBC">
        <w:rPr>
          <w:rFonts w:ascii="Times New Roman" w:hAnsi="Times New Roman" w:cs="Times New Roman"/>
          <w:color w:val="231F20"/>
          <w:sz w:val="24"/>
          <w:szCs w:val="24"/>
          <w:lang w:val="ru-RU"/>
        </w:rPr>
        <w:t xml:space="preserve"> — </w:t>
      </w:r>
      <w:proofErr w:type="spellStart"/>
      <w:r w:rsidRPr="00855BBC">
        <w:rPr>
          <w:rFonts w:ascii="Times New Roman" w:hAnsi="Times New Roman" w:cs="Times New Roman"/>
          <w:color w:val="231F20"/>
          <w:sz w:val="24"/>
          <w:szCs w:val="24"/>
          <w:lang w:val="ru-RU"/>
        </w:rPr>
        <w:t>течеискание</w:t>
      </w:r>
      <w:proofErr w:type="spellEnd"/>
      <w:r w:rsidRPr="00855BBC">
        <w:rPr>
          <w:rFonts w:ascii="Times New Roman" w:hAnsi="Times New Roman" w:cs="Times New Roman"/>
          <w:color w:val="231F20"/>
          <w:sz w:val="24"/>
          <w:szCs w:val="24"/>
          <w:lang w:val="ru-RU"/>
        </w:rPr>
        <w:t>;</w:t>
      </w:r>
    </w:p>
    <w:p w:rsidR="00192FFD" w:rsidRPr="00855BBC" w:rsidRDefault="00192FFD" w:rsidP="00192FFD">
      <w:pPr>
        <w:pStyle w:val="a3"/>
        <w:spacing w:before="1" w:line="249" w:lineRule="auto"/>
        <w:ind w:left="627" w:right="5758"/>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М</w:t>
      </w:r>
      <w:proofErr w:type="gramStart"/>
      <w:r w:rsidRPr="00855BBC">
        <w:rPr>
          <w:rFonts w:ascii="Times New Roman" w:hAnsi="Times New Roman" w:cs="Times New Roman"/>
          <w:color w:val="231F20"/>
          <w:sz w:val="24"/>
          <w:szCs w:val="24"/>
        </w:rPr>
        <w:t>T</w:t>
      </w:r>
      <w:proofErr w:type="gramEnd"/>
      <w:r w:rsidRPr="00855BBC">
        <w:rPr>
          <w:rFonts w:ascii="Times New Roman" w:hAnsi="Times New Roman" w:cs="Times New Roman"/>
          <w:color w:val="231F20"/>
          <w:sz w:val="24"/>
          <w:szCs w:val="24"/>
          <w:lang w:val="ru-RU"/>
        </w:rPr>
        <w:t xml:space="preserve"> — магнитопорошковый контроль; </w:t>
      </w:r>
      <w:r w:rsidRPr="00855BBC">
        <w:rPr>
          <w:rFonts w:ascii="Times New Roman" w:hAnsi="Times New Roman" w:cs="Times New Roman"/>
          <w:color w:val="231F20"/>
          <w:sz w:val="24"/>
          <w:szCs w:val="24"/>
        </w:rPr>
        <w:t>PT</w:t>
      </w:r>
      <w:r w:rsidRPr="00855BBC">
        <w:rPr>
          <w:rFonts w:ascii="Times New Roman" w:hAnsi="Times New Roman" w:cs="Times New Roman"/>
          <w:color w:val="231F20"/>
          <w:sz w:val="24"/>
          <w:szCs w:val="24"/>
          <w:lang w:val="ru-RU"/>
        </w:rPr>
        <w:t xml:space="preserve"> — проникающий контроль;</w:t>
      </w:r>
    </w:p>
    <w:p w:rsidR="00192FFD" w:rsidRPr="00855BBC" w:rsidRDefault="00192FFD" w:rsidP="00192FFD">
      <w:pPr>
        <w:pStyle w:val="a3"/>
        <w:spacing w:before="1"/>
        <w:ind w:left="627"/>
        <w:rPr>
          <w:rFonts w:ascii="Times New Roman" w:hAnsi="Times New Roman" w:cs="Times New Roman"/>
          <w:sz w:val="24"/>
          <w:szCs w:val="24"/>
          <w:lang w:val="ru-RU"/>
        </w:rPr>
      </w:pPr>
      <w:r w:rsidRPr="00855BBC">
        <w:rPr>
          <w:rFonts w:ascii="Times New Roman" w:hAnsi="Times New Roman" w:cs="Times New Roman"/>
          <w:color w:val="231F20"/>
          <w:sz w:val="24"/>
          <w:szCs w:val="24"/>
        </w:rPr>
        <w:t>RT</w:t>
      </w:r>
      <w:r w:rsidRPr="00855BBC">
        <w:rPr>
          <w:rFonts w:ascii="Times New Roman" w:hAnsi="Times New Roman" w:cs="Times New Roman"/>
          <w:color w:val="231F20"/>
          <w:sz w:val="24"/>
          <w:szCs w:val="24"/>
          <w:lang w:val="ru-RU"/>
        </w:rPr>
        <w:t xml:space="preserve"> — радиографический контроль;</w:t>
      </w:r>
    </w:p>
    <w:p w:rsidR="00192FFD" w:rsidRPr="00855BBC" w:rsidRDefault="00192FFD" w:rsidP="00192FFD">
      <w:pPr>
        <w:pStyle w:val="a3"/>
        <w:spacing w:before="10" w:line="249" w:lineRule="auto"/>
        <w:ind w:left="627" w:right="4993"/>
        <w:rPr>
          <w:rFonts w:ascii="Times New Roman" w:hAnsi="Times New Roman" w:cs="Times New Roman"/>
          <w:sz w:val="24"/>
          <w:szCs w:val="24"/>
          <w:lang w:val="ru-RU"/>
        </w:rPr>
      </w:pPr>
      <w:r w:rsidRPr="00855BBC">
        <w:rPr>
          <w:rFonts w:ascii="Times New Roman" w:hAnsi="Times New Roman" w:cs="Times New Roman"/>
          <w:color w:val="231F20"/>
          <w:sz w:val="24"/>
          <w:szCs w:val="24"/>
        </w:rPr>
        <w:t>ST</w:t>
      </w:r>
      <w:r w:rsidRPr="00855BBC">
        <w:rPr>
          <w:rFonts w:ascii="Times New Roman" w:hAnsi="Times New Roman" w:cs="Times New Roman"/>
          <w:color w:val="231F20"/>
          <w:sz w:val="24"/>
          <w:szCs w:val="24"/>
          <w:lang w:val="ru-RU"/>
        </w:rPr>
        <w:t xml:space="preserve"> — контроль механических напряжений; </w:t>
      </w:r>
      <w:r w:rsidRPr="00855BBC">
        <w:rPr>
          <w:rFonts w:ascii="Times New Roman" w:hAnsi="Times New Roman" w:cs="Times New Roman"/>
          <w:color w:val="231F20"/>
          <w:sz w:val="24"/>
          <w:szCs w:val="24"/>
        </w:rPr>
        <w:t>UT</w:t>
      </w:r>
      <w:r w:rsidRPr="00855BBC">
        <w:rPr>
          <w:rFonts w:ascii="Times New Roman" w:hAnsi="Times New Roman" w:cs="Times New Roman"/>
          <w:color w:val="231F20"/>
          <w:sz w:val="24"/>
          <w:szCs w:val="24"/>
          <w:lang w:val="ru-RU"/>
        </w:rPr>
        <w:t xml:space="preserve"> — ультразвуковой контроль;</w:t>
      </w:r>
    </w:p>
    <w:p w:rsidR="00192FFD" w:rsidRPr="00855BBC" w:rsidRDefault="00192FFD" w:rsidP="00192FFD">
      <w:pPr>
        <w:pStyle w:val="a3"/>
        <w:spacing w:before="1"/>
        <w:ind w:left="627"/>
        <w:rPr>
          <w:rFonts w:ascii="Times New Roman" w:hAnsi="Times New Roman" w:cs="Times New Roman"/>
          <w:sz w:val="24"/>
          <w:szCs w:val="24"/>
        </w:rPr>
      </w:pPr>
      <w:proofErr w:type="gramStart"/>
      <w:r w:rsidRPr="00855BBC">
        <w:rPr>
          <w:rFonts w:ascii="Times New Roman" w:hAnsi="Times New Roman" w:cs="Times New Roman"/>
          <w:color w:val="231F20"/>
          <w:sz w:val="24"/>
          <w:szCs w:val="24"/>
        </w:rPr>
        <w:t xml:space="preserve">VT — </w:t>
      </w:r>
      <w:proofErr w:type="spellStart"/>
      <w:r w:rsidRPr="00855BBC">
        <w:rPr>
          <w:rFonts w:ascii="Times New Roman" w:hAnsi="Times New Roman" w:cs="Times New Roman"/>
          <w:color w:val="231F20"/>
          <w:sz w:val="24"/>
          <w:szCs w:val="24"/>
        </w:rPr>
        <w:t>визуальный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контроль</w:t>
      </w:r>
      <w:proofErr w:type="spellEnd"/>
      <w:r w:rsidRPr="00855BBC">
        <w:rPr>
          <w:rFonts w:ascii="Times New Roman" w:hAnsi="Times New Roman" w:cs="Times New Roman"/>
          <w:color w:val="231F20"/>
          <w:sz w:val="24"/>
          <w:szCs w:val="24"/>
        </w:rPr>
        <w:t>.</w:t>
      </w:r>
      <w:proofErr w:type="gramEnd"/>
    </w:p>
    <w:p w:rsidR="00192FFD" w:rsidRPr="00855BBC" w:rsidRDefault="00192FFD" w:rsidP="00192FFD">
      <w:pPr>
        <w:pStyle w:val="a3"/>
        <w:spacing w:before="5"/>
        <w:rPr>
          <w:rFonts w:ascii="Times New Roman" w:hAnsi="Times New Roman" w:cs="Times New Roman"/>
          <w:sz w:val="24"/>
          <w:szCs w:val="24"/>
        </w:rPr>
      </w:pPr>
    </w:p>
    <w:p w:rsidR="00192FFD" w:rsidRPr="00855BBC" w:rsidRDefault="00192FFD" w:rsidP="007B49C8">
      <w:pPr>
        <w:pStyle w:val="Heading1"/>
        <w:numPr>
          <w:ilvl w:val="0"/>
          <w:numId w:val="51"/>
        </w:numPr>
        <w:tabs>
          <w:tab w:val="left" w:pos="828"/>
        </w:tabs>
        <w:spacing w:before="0"/>
        <w:ind w:left="827" w:right="0" w:hanging="200"/>
        <w:rPr>
          <w:rFonts w:ascii="Times New Roman" w:hAnsi="Times New Roman" w:cs="Times New Roman"/>
        </w:rPr>
      </w:pPr>
      <w:bookmarkStart w:id="4" w:name="_TOC_250037"/>
      <w:bookmarkEnd w:id="4"/>
      <w:proofErr w:type="spellStart"/>
      <w:r w:rsidRPr="00855BBC">
        <w:rPr>
          <w:rFonts w:ascii="Times New Roman" w:hAnsi="Times New Roman" w:cs="Times New Roman"/>
          <w:color w:val="231F20"/>
        </w:rPr>
        <w:t>Ответственность</w:t>
      </w:r>
      <w:proofErr w:type="spellEnd"/>
    </w:p>
    <w:p w:rsidR="00192FFD" w:rsidRPr="00855BBC" w:rsidRDefault="00192FFD" w:rsidP="00192FFD">
      <w:pPr>
        <w:pStyle w:val="a3"/>
        <w:spacing w:before="9"/>
        <w:rPr>
          <w:rFonts w:ascii="Times New Roman" w:hAnsi="Times New Roman" w:cs="Times New Roman"/>
          <w:b/>
          <w:sz w:val="24"/>
          <w:szCs w:val="24"/>
        </w:rPr>
      </w:pPr>
    </w:p>
    <w:p w:rsidR="00192FFD" w:rsidRPr="00855BBC" w:rsidRDefault="00192FFD" w:rsidP="007B49C8">
      <w:pPr>
        <w:pStyle w:val="Heading2"/>
        <w:numPr>
          <w:ilvl w:val="1"/>
          <w:numId w:val="51"/>
        </w:numPr>
        <w:tabs>
          <w:tab w:val="left" w:pos="962"/>
        </w:tabs>
        <w:spacing w:before="1" w:line="240" w:lineRule="auto"/>
        <w:rPr>
          <w:rFonts w:ascii="Times New Roman" w:hAnsi="Times New Roman" w:cs="Times New Roman"/>
          <w:color w:val="231F20"/>
          <w:sz w:val="24"/>
          <w:szCs w:val="24"/>
        </w:rPr>
      </w:pPr>
      <w:bookmarkStart w:id="5" w:name="_TOC_250036"/>
      <w:proofErr w:type="spellStart"/>
      <w:r w:rsidRPr="00855BBC">
        <w:rPr>
          <w:rFonts w:ascii="Times New Roman" w:hAnsi="Times New Roman" w:cs="Times New Roman"/>
          <w:color w:val="231F20"/>
          <w:sz w:val="24"/>
          <w:szCs w:val="24"/>
        </w:rPr>
        <w:t>Общие</w:t>
      </w:r>
      <w:proofErr w:type="spellEnd"/>
      <w:r w:rsidRPr="00855BBC">
        <w:rPr>
          <w:rFonts w:ascii="Times New Roman" w:hAnsi="Times New Roman" w:cs="Times New Roman"/>
          <w:color w:val="231F20"/>
          <w:spacing w:val="-16"/>
          <w:sz w:val="24"/>
          <w:szCs w:val="24"/>
        </w:rPr>
        <w:t xml:space="preserve"> </w:t>
      </w:r>
      <w:bookmarkEnd w:id="5"/>
      <w:proofErr w:type="spellStart"/>
      <w:r w:rsidRPr="00855BBC">
        <w:rPr>
          <w:rFonts w:ascii="Times New Roman" w:hAnsi="Times New Roman" w:cs="Times New Roman"/>
          <w:color w:val="231F20"/>
          <w:sz w:val="24"/>
          <w:szCs w:val="24"/>
        </w:rPr>
        <w:t>положения</w:t>
      </w:r>
      <w:proofErr w:type="spellEnd"/>
    </w:p>
    <w:p w:rsidR="00192FFD" w:rsidRPr="00855BBC" w:rsidRDefault="00192FFD" w:rsidP="00192FFD">
      <w:pPr>
        <w:pStyle w:val="a3"/>
        <w:spacing w:before="123" w:line="249" w:lineRule="auto"/>
        <w:ind w:left="117" w:right="107" w:firstLine="510"/>
        <w:jc w:val="both"/>
        <w:rPr>
          <w:rFonts w:ascii="Times New Roman" w:hAnsi="Times New Roman" w:cs="Times New Roman"/>
          <w:sz w:val="24"/>
          <w:szCs w:val="24"/>
          <w:lang w:val="ru-RU"/>
        </w:rPr>
      </w:pPr>
      <w:proofErr w:type="gramStart"/>
      <w:r w:rsidRPr="00855BBC">
        <w:rPr>
          <w:rFonts w:ascii="Times New Roman" w:hAnsi="Times New Roman" w:cs="Times New Roman"/>
          <w:color w:val="231F20"/>
          <w:sz w:val="24"/>
          <w:szCs w:val="24"/>
          <w:lang w:val="ru-RU"/>
        </w:rPr>
        <w:t xml:space="preserve">Система сертификации, которой должен управляться и которую должен контролировать орган  по сертификации (при помощи, если необходимо, уполномоченных квалификационных организаций), включает все процедуры, которые необходимы для демонстрации квалификации лица выполнять неразрушающий контроль по определенному </w:t>
      </w:r>
      <w:r w:rsidRPr="00855BBC">
        <w:rPr>
          <w:rFonts w:ascii="Times New Roman" w:hAnsi="Times New Roman" w:cs="Times New Roman"/>
          <w:color w:val="231F20"/>
          <w:spacing w:val="-5"/>
          <w:sz w:val="24"/>
          <w:szCs w:val="24"/>
          <w:lang w:val="ru-RU"/>
        </w:rPr>
        <w:t xml:space="preserve">методу, </w:t>
      </w:r>
      <w:r w:rsidRPr="00855BBC">
        <w:rPr>
          <w:rFonts w:ascii="Times New Roman" w:hAnsi="Times New Roman" w:cs="Times New Roman"/>
          <w:color w:val="231F20"/>
          <w:sz w:val="24"/>
          <w:szCs w:val="24"/>
          <w:lang w:val="ru-RU"/>
        </w:rPr>
        <w:t>определенной продукции или в определенном производственном секторе, приводящей к</w:t>
      </w:r>
      <w:r w:rsidRPr="00855BBC">
        <w:rPr>
          <w:rFonts w:ascii="Times New Roman" w:hAnsi="Times New Roman" w:cs="Times New Roman"/>
          <w:color w:val="231F20"/>
          <w:spacing w:val="-33"/>
          <w:sz w:val="24"/>
          <w:szCs w:val="24"/>
          <w:lang w:val="ru-RU"/>
        </w:rPr>
        <w:t xml:space="preserve"> </w:t>
      </w:r>
      <w:proofErr w:type="spellStart"/>
      <w:r w:rsidRPr="00855BBC">
        <w:rPr>
          <w:rFonts w:ascii="Times New Roman" w:hAnsi="Times New Roman" w:cs="Times New Roman"/>
          <w:color w:val="231F20"/>
          <w:sz w:val="24"/>
          <w:szCs w:val="24"/>
          <w:lang w:val="ru-RU"/>
        </w:rPr>
        <w:t>сертифицированию</w:t>
      </w:r>
      <w:proofErr w:type="spellEnd"/>
      <w:r w:rsidRPr="00855BBC">
        <w:rPr>
          <w:rFonts w:ascii="Times New Roman" w:hAnsi="Times New Roman" w:cs="Times New Roman"/>
          <w:color w:val="231F20"/>
          <w:sz w:val="24"/>
          <w:szCs w:val="24"/>
          <w:lang w:val="ru-RU"/>
        </w:rPr>
        <w:t>.</w:t>
      </w:r>
      <w:proofErr w:type="gramEnd"/>
    </w:p>
    <w:p w:rsidR="00192FFD" w:rsidRPr="00855BBC" w:rsidRDefault="00192FFD" w:rsidP="007B49C8">
      <w:pPr>
        <w:pStyle w:val="Heading2"/>
        <w:numPr>
          <w:ilvl w:val="1"/>
          <w:numId w:val="51"/>
        </w:numPr>
        <w:tabs>
          <w:tab w:val="left" w:pos="962"/>
        </w:tabs>
        <w:spacing w:before="171" w:line="240" w:lineRule="auto"/>
        <w:rPr>
          <w:rFonts w:ascii="Times New Roman" w:hAnsi="Times New Roman" w:cs="Times New Roman"/>
          <w:color w:val="231F20"/>
          <w:sz w:val="24"/>
          <w:szCs w:val="24"/>
          <w:lang w:val="ru-RU"/>
        </w:rPr>
      </w:pPr>
      <w:bookmarkStart w:id="6" w:name="_TOC_250035"/>
      <w:r w:rsidRPr="00855BBC">
        <w:rPr>
          <w:rFonts w:ascii="Times New Roman" w:hAnsi="Times New Roman" w:cs="Times New Roman"/>
          <w:color w:val="231F20"/>
          <w:sz w:val="24"/>
          <w:szCs w:val="24"/>
          <w:lang w:val="ru-RU"/>
        </w:rPr>
        <w:t>Орган по сертификации (руководящий орган системы сертификации</w:t>
      </w:r>
      <w:r w:rsidRPr="00855BBC">
        <w:rPr>
          <w:rFonts w:ascii="Times New Roman" w:hAnsi="Times New Roman" w:cs="Times New Roman"/>
          <w:color w:val="231F20"/>
          <w:spacing w:val="-26"/>
          <w:sz w:val="24"/>
          <w:szCs w:val="24"/>
          <w:lang w:val="ru-RU"/>
        </w:rPr>
        <w:t xml:space="preserve"> </w:t>
      </w:r>
      <w:bookmarkEnd w:id="6"/>
      <w:r w:rsidRPr="00855BBC">
        <w:rPr>
          <w:rFonts w:ascii="Times New Roman" w:hAnsi="Times New Roman" w:cs="Times New Roman"/>
          <w:color w:val="231F20"/>
          <w:sz w:val="24"/>
          <w:szCs w:val="24"/>
          <w:lang w:val="ru-RU"/>
        </w:rPr>
        <w:t>персонала)</w:t>
      </w:r>
    </w:p>
    <w:p w:rsidR="00192FFD" w:rsidRPr="00855BBC" w:rsidRDefault="00192FFD" w:rsidP="007B49C8">
      <w:pPr>
        <w:pStyle w:val="a4"/>
        <w:numPr>
          <w:ilvl w:val="2"/>
          <w:numId w:val="51"/>
        </w:numPr>
        <w:tabs>
          <w:tab w:val="left" w:pos="1127"/>
        </w:tabs>
        <w:spacing w:before="123"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Орган</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соответствовать</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требованиям</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rPr>
        <w:t>ISO</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z w:val="24"/>
          <w:szCs w:val="24"/>
        </w:rPr>
        <w:t>IEC</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17024.</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Он</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должен иметь прямого отношения к подготовке персонала по неразрушающему контролю и должен быть признан</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сообществом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неразрушающему</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контролю</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организацией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членом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ИСО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заинтересованной страны.</w:t>
      </w:r>
    </w:p>
    <w:p w:rsidR="00192FFD" w:rsidRPr="00855BBC" w:rsidRDefault="00192FFD" w:rsidP="007B49C8">
      <w:pPr>
        <w:pStyle w:val="a4"/>
        <w:numPr>
          <w:ilvl w:val="2"/>
          <w:numId w:val="51"/>
        </w:numPr>
        <w:tabs>
          <w:tab w:val="left" w:pos="1172"/>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Орган по сертификации должен быть поддержан технической комиссией, состоящей из представителей заинтересованных сторон, например обществ по неразрушающему контролю, комиссий, пользователей, поставщиков и соответствующих </w:t>
      </w:r>
      <w:r w:rsidRPr="00855BBC">
        <w:rPr>
          <w:rFonts w:ascii="Times New Roman" w:hAnsi="Times New Roman" w:cs="Times New Roman"/>
          <w:color w:val="231F20"/>
          <w:sz w:val="24"/>
          <w:szCs w:val="24"/>
          <w:lang w:val="ru-RU"/>
        </w:rPr>
        <w:lastRenderedPageBreak/>
        <w:t>государственных министерств. Эта техническая комиссия должна быть ответственной за определение и поддержание экзаменационных технических стандартов. Ее члены должны быть квалифицированы для выполнения этой работы, должны иметь сертификаты</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соответствующий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5"/>
          <w:sz w:val="24"/>
          <w:szCs w:val="24"/>
          <w:lang w:val="ru-RU"/>
        </w:rPr>
        <w:t>опыт.</w:t>
      </w:r>
    </w:p>
    <w:p w:rsidR="00192FFD" w:rsidRPr="00855BBC" w:rsidRDefault="00192FFD" w:rsidP="007B49C8">
      <w:pPr>
        <w:pStyle w:val="a4"/>
        <w:numPr>
          <w:ilvl w:val="2"/>
          <w:numId w:val="51"/>
        </w:numPr>
        <w:tabs>
          <w:tab w:val="left" w:pos="1129"/>
        </w:tabs>
        <w:spacing w:before="1" w:line="240" w:lineRule="auto"/>
        <w:ind w:left="1128" w:hanging="501"/>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Орган</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по</w:t>
      </w:r>
      <w:proofErr w:type="spellEnd"/>
      <w:r w:rsidRPr="00855BBC">
        <w:rPr>
          <w:rFonts w:ascii="Times New Roman" w:hAnsi="Times New Roman" w:cs="Times New Roman"/>
          <w:color w:val="231F20"/>
          <w:spacing w:val="-8"/>
          <w:sz w:val="24"/>
          <w:szCs w:val="24"/>
        </w:rPr>
        <w:t xml:space="preserve"> </w:t>
      </w:r>
      <w:proofErr w:type="spellStart"/>
      <w:r w:rsidRPr="00855BBC">
        <w:rPr>
          <w:rFonts w:ascii="Times New Roman" w:hAnsi="Times New Roman" w:cs="Times New Roman"/>
          <w:color w:val="231F20"/>
          <w:sz w:val="24"/>
          <w:szCs w:val="24"/>
        </w:rPr>
        <w:t>сертификации</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49"/>
        </w:numPr>
        <w:tabs>
          <w:tab w:val="left" w:pos="863"/>
        </w:tabs>
        <w:spacing w:before="10"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инициировать,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продвигать,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поддерживать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управлять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процессом</w:t>
      </w:r>
      <w:r w:rsidRPr="00855BBC">
        <w:rPr>
          <w:rFonts w:ascii="Times New Roman" w:hAnsi="Times New Roman" w:cs="Times New Roman"/>
          <w:color w:val="231F20"/>
          <w:spacing w:val="-6"/>
          <w:sz w:val="24"/>
          <w:szCs w:val="24"/>
          <w:lang w:val="ru-RU"/>
        </w:rPr>
        <w:t xml:space="preserve"> </w:t>
      </w:r>
      <w:proofErr w:type="spellStart"/>
      <w:r w:rsidRPr="00855BBC">
        <w:rPr>
          <w:rFonts w:ascii="Times New Roman" w:hAnsi="Times New Roman" w:cs="Times New Roman"/>
          <w:color w:val="231F20"/>
          <w:sz w:val="24"/>
          <w:szCs w:val="24"/>
          <w:lang w:val="ru-RU"/>
        </w:rPr>
        <w:t>сертифицирования</w:t>
      </w:r>
      <w:proofErr w:type="spellEnd"/>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 соответствии с настоящим</w:t>
      </w:r>
      <w:r w:rsidRPr="00855BBC">
        <w:rPr>
          <w:rFonts w:ascii="Times New Roman" w:hAnsi="Times New Roman" w:cs="Times New Roman"/>
          <w:color w:val="231F20"/>
          <w:spacing w:val="-32"/>
          <w:sz w:val="24"/>
          <w:szCs w:val="24"/>
          <w:lang w:val="ru-RU"/>
        </w:rPr>
        <w:t xml:space="preserve"> </w:t>
      </w:r>
      <w:r w:rsidRPr="00855BBC">
        <w:rPr>
          <w:rFonts w:ascii="Times New Roman" w:hAnsi="Times New Roman" w:cs="Times New Roman"/>
          <w:color w:val="231F20"/>
          <w:sz w:val="24"/>
          <w:szCs w:val="24"/>
          <w:lang w:val="ru-RU"/>
        </w:rPr>
        <w:t>стандартом;</w:t>
      </w:r>
    </w:p>
    <w:p w:rsidR="00192FFD" w:rsidRPr="00855BBC" w:rsidRDefault="00192FFD" w:rsidP="007B49C8">
      <w:pPr>
        <w:pStyle w:val="a4"/>
        <w:numPr>
          <w:ilvl w:val="0"/>
          <w:numId w:val="49"/>
        </w:numPr>
        <w:tabs>
          <w:tab w:val="left" w:pos="858"/>
        </w:tabs>
        <w:spacing w:before="1" w:line="249" w:lineRule="auto"/>
        <w:ind w:right="108"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оценивать</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следить</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за</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работой</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надлежащим</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образом</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оборудованных</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обеспеченных персоналом экзаменационных</w:t>
      </w:r>
      <w:r w:rsidRPr="00855BBC">
        <w:rPr>
          <w:rFonts w:ascii="Times New Roman" w:hAnsi="Times New Roman" w:cs="Times New Roman"/>
          <w:color w:val="231F20"/>
          <w:spacing w:val="2"/>
          <w:sz w:val="24"/>
          <w:szCs w:val="24"/>
          <w:lang w:val="ru-RU"/>
        </w:rPr>
        <w:t xml:space="preserve"> </w:t>
      </w:r>
      <w:r w:rsidRPr="00855BBC">
        <w:rPr>
          <w:rFonts w:ascii="Times New Roman" w:hAnsi="Times New Roman" w:cs="Times New Roman"/>
          <w:color w:val="231F20"/>
          <w:sz w:val="24"/>
          <w:szCs w:val="24"/>
          <w:lang w:val="ru-RU"/>
        </w:rPr>
        <w:t>центров;</w:t>
      </w:r>
    </w:p>
    <w:p w:rsidR="00192FFD" w:rsidRPr="00855BBC" w:rsidRDefault="00192FFD" w:rsidP="007B49C8">
      <w:pPr>
        <w:pStyle w:val="a4"/>
        <w:numPr>
          <w:ilvl w:val="0"/>
          <w:numId w:val="49"/>
        </w:numPr>
        <w:tabs>
          <w:tab w:val="left" w:pos="866"/>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может делегировать под свою ответственность управление процессом получения </w:t>
      </w:r>
      <w:proofErr w:type="gramStart"/>
      <w:r w:rsidRPr="00855BBC">
        <w:rPr>
          <w:rFonts w:ascii="Times New Roman" w:hAnsi="Times New Roman" w:cs="Times New Roman"/>
          <w:color w:val="231F20"/>
          <w:sz w:val="24"/>
          <w:szCs w:val="24"/>
          <w:lang w:val="ru-RU"/>
        </w:rPr>
        <w:t>квалификации</w:t>
      </w:r>
      <w:proofErr w:type="gramEnd"/>
      <w:r w:rsidRPr="00855BBC">
        <w:rPr>
          <w:rFonts w:ascii="Times New Roman" w:hAnsi="Times New Roman" w:cs="Times New Roman"/>
          <w:color w:val="231F20"/>
          <w:sz w:val="24"/>
          <w:szCs w:val="24"/>
          <w:lang w:val="ru-RU"/>
        </w:rPr>
        <w:t xml:space="preserve"> уполномоченным квалификационным организациям, для которых орган по сертификации должен издавать спецификации на средства, персонал, оборудование, экзаменационные материалы, записи  и </w:t>
      </w:r>
      <w:r w:rsidRPr="00855BBC">
        <w:rPr>
          <w:rFonts w:ascii="Times New Roman" w:hAnsi="Times New Roman" w:cs="Times New Roman"/>
          <w:color w:val="231F20"/>
          <w:spacing w:val="-12"/>
          <w:sz w:val="24"/>
          <w:szCs w:val="24"/>
          <w:lang w:val="ru-RU"/>
        </w:rPr>
        <w:t>т.</w:t>
      </w:r>
      <w:r w:rsidRPr="00855BBC">
        <w:rPr>
          <w:rFonts w:ascii="Times New Roman" w:hAnsi="Times New Roman" w:cs="Times New Roman"/>
          <w:color w:val="231F20"/>
          <w:sz w:val="24"/>
          <w:szCs w:val="24"/>
          <w:lang w:val="ru-RU"/>
        </w:rPr>
        <w:t xml:space="preserve"> п.;</w:t>
      </w:r>
    </w:p>
    <w:p w:rsidR="00192FFD" w:rsidRPr="00855BBC" w:rsidRDefault="00192FFD" w:rsidP="007B49C8">
      <w:pPr>
        <w:pStyle w:val="a4"/>
        <w:numPr>
          <w:ilvl w:val="0"/>
          <w:numId w:val="49"/>
        </w:numPr>
        <w:tabs>
          <w:tab w:val="left" w:pos="872"/>
        </w:tabs>
        <w:spacing w:before="1" w:line="249" w:lineRule="auto"/>
        <w:ind w:right="108"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должен проводить начальный аудит и последующий периодический аудит квалификационных организаций, чтобы убедиться в их соответствии</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z w:val="24"/>
          <w:szCs w:val="24"/>
          <w:lang w:val="ru-RU"/>
        </w:rPr>
        <w:t>спецификациям;</w:t>
      </w:r>
    </w:p>
    <w:p w:rsidR="00192FFD" w:rsidRPr="00855BBC" w:rsidRDefault="00192FFD" w:rsidP="007B49C8">
      <w:pPr>
        <w:pStyle w:val="a4"/>
        <w:numPr>
          <w:ilvl w:val="0"/>
          <w:numId w:val="49"/>
        </w:numPr>
        <w:tabs>
          <w:tab w:val="left" w:pos="855"/>
        </w:tabs>
        <w:spacing w:before="75" w:line="240" w:lineRule="auto"/>
        <w:ind w:left="854" w:hanging="234"/>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должен</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выдавать</w:t>
      </w:r>
      <w:proofErr w:type="spellEnd"/>
      <w:r w:rsidRPr="00855BBC">
        <w:rPr>
          <w:rFonts w:ascii="Times New Roman" w:hAnsi="Times New Roman" w:cs="Times New Roman"/>
          <w:color w:val="231F20"/>
          <w:spacing w:val="-21"/>
          <w:sz w:val="24"/>
          <w:szCs w:val="24"/>
        </w:rPr>
        <w:t xml:space="preserve"> </w:t>
      </w:r>
      <w:proofErr w:type="spellStart"/>
      <w:r w:rsidRPr="00855BBC">
        <w:rPr>
          <w:rFonts w:ascii="Times New Roman" w:hAnsi="Times New Roman" w:cs="Times New Roman"/>
          <w:color w:val="231F20"/>
          <w:sz w:val="24"/>
          <w:szCs w:val="24"/>
        </w:rPr>
        <w:t>сертификаты</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49"/>
        </w:numPr>
        <w:tabs>
          <w:tab w:val="left" w:pos="813"/>
        </w:tabs>
        <w:spacing w:before="10" w:line="249" w:lineRule="auto"/>
        <w:ind w:left="110"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должен нести ответственность за безопасность экзаменационных материалов (образцов, примерных отчетов, банков вопросов, экзаменационных бумаг и </w:t>
      </w:r>
      <w:r w:rsidRPr="00855BBC">
        <w:rPr>
          <w:rFonts w:ascii="Times New Roman" w:hAnsi="Times New Roman" w:cs="Times New Roman"/>
          <w:color w:val="231F20"/>
          <w:spacing w:val="-12"/>
          <w:sz w:val="24"/>
          <w:szCs w:val="24"/>
          <w:lang w:val="ru-RU"/>
        </w:rPr>
        <w:t>т.</w:t>
      </w:r>
      <w:r w:rsidRPr="00855BBC">
        <w:rPr>
          <w:rFonts w:ascii="Times New Roman" w:hAnsi="Times New Roman" w:cs="Times New Roman"/>
          <w:color w:val="231F20"/>
          <w:spacing w:val="-27"/>
          <w:sz w:val="24"/>
          <w:szCs w:val="24"/>
          <w:lang w:val="ru-RU"/>
        </w:rPr>
        <w:t xml:space="preserve"> </w:t>
      </w:r>
      <w:r w:rsidRPr="00855BBC">
        <w:rPr>
          <w:rFonts w:ascii="Times New Roman" w:hAnsi="Times New Roman" w:cs="Times New Roman"/>
          <w:color w:val="231F20"/>
          <w:sz w:val="24"/>
          <w:szCs w:val="24"/>
          <w:lang w:val="ru-RU"/>
        </w:rPr>
        <w:t>п.);</w:t>
      </w:r>
    </w:p>
    <w:p w:rsidR="00192FFD" w:rsidRPr="00855BBC" w:rsidRDefault="00192FFD" w:rsidP="007B49C8">
      <w:pPr>
        <w:pStyle w:val="a4"/>
        <w:numPr>
          <w:ilvl w:val="0"/>
          <w:numId w:val="49"/>
        </w:numPr>
        <w:tabs>
          <w:tab w:val="left" w:pos="855"/>
        </w:tabs>
        <w:spacing w:before="1" w:line="240" w:lineRule="auto"/>
        <w:ind w:left="854" w:hanging="234"/>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обеспечить,</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чтобы</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образцы</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использовали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целях</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обучения;</w:t>
      </w:r>
    </w:p>
    <w:p w:rsidR="00192FFD" w:rsidRPr="00855BBC" w:rsidRDefault="00192FFD" w:rsidP="007B49C8">
      <w:pPr>
        <w:pStyle w:val="a4"/>
        <w:numPr>
          <w:ilvl w:val="0"/>
          <w:numId w:val="49"/>
        </w:numPr>
        <w:tabs>
          <w:tab w:val="left" w:pos="855"/>
        </w:tabs>
        <w:spacing w:before="10" w:line="240" w:lineRule="auto"/>
        <w:ind w:left="854" w:hanging="234"/>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ответственным</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за</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определение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производственных</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секторов</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(см.</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приложение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А).</w:t>
      </w:r>
    </w:p>
    <w:p w:rsidR="00192FFD" w:rsidRPr="00855BBC" w:rsidRDefault="00192FFD" w:rsidP="00192FFD">
      <w:pPr>
        <w:pStyle w:val="a3"/>
        <w:spacing w:before="7"/>
        <w:rPr>
          <w:rFonts w:ascii="Times New Roman" w:hAnsi="Times New Roman" w:cs="Times New Roman"/>
          <w:sz w:val="24"/>
          <w:szCs w:val="24"/>
          <w:lang w:val="ru-RU"/>
        </w:rPr>
      </w:pPr>
    </w:p>
    <w:p w:rsidR="00192FFD" w:rsidRPr="00855BBC" w:rsidRDefault="00192FFD" w:rsidP="007B49C8">
      <w:pPr>
        <w:pStyle w:val="Heading2"/>
        <w:numPr>
          <w:ilvl w:val="1"/>
          <w:numId w:val="48"/>
        </w:numPr>
        <w:tabs>
          <w:tab w:val="left" w:pos="955"/>
        </w:tabs>
        <w:spacing w:line="240" w:lineRule="auto"/>
        <w:rPr>
          <w:rFonts w:ascii="Times New Roman" w:hAnsi="Times New Roman" w:cs="Times New Roman"/>
          <w:sz w:val="24"/>
          <w:szCs w:val="24"/>
        </w:rPr>
      </w:pPr>
      <w:bookmarkStart w:id="7" w:name="_TOC_250034"/>
      <w:proofErr w:type="spellStart"/>
      <w:r w:rsidRPr="00855BBC">
        <w:rPr>
          <w:rFonts w:ascii="Times New Roman" w:hAnsi="Times New Roman" w:cs="Times New Roman"/>
          <w:color w:val="231F20"/>
          <w:sz w:val="24"/>
          <w:szCs w:val="24"/>
        </w:rPr>
        <w:t>Требования</w:t>
      </w:r>
      <w:proofErr w:type="spellEnd"/>
      <w:r w:rsidRPr="00855BBC">
        <w:rPr>
          <w:rFonts w:ascii="Times New Roman" w:hAnsi="Times New Roman" w:cs="Times New Roman"/>
          <w:color w:val="231F20"/>
          <w:sz w:val="24"/>
          <w:szCs w:val="24"/>
        </w:rPr>
        <w:t xml:space="preserve"> к </w:t>
      </w:r>
      <w:proofErr w:type="spellStart"/>
      <w:r w:rsidRPr="00855BBC">
        <w:rPr>
          <w:rFonts w:ascii="Times New Roman" w:hAnsi="Times New Roman" w:cs="Times New Roman"/>
          <w:color w:val="231F20"/>
          <w:sz w:val="24"/>
          <w:szCs w:val="24"/>
        </w:rPr>
        <w:t>уполномоченной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квалификационной</w:t>
      </w:r>
      <w:proofErr w:type="spellEnd"/>
      <w:r w:rsidRPr="00855BBC">
        <w:rPr>
          <w:rFonts w:ascii="Times New Roman" w:hAnsi="Times New Roman" w:cs="Times New Roman"/>
          <w:color w:val="231F20"/>
          <w:spacing w:val="-38"/>
          <w:sz w:val="24"/>
          <w:szCs w:val="24"/>
        </w:rPr>
        <w:t xml:space="preserve"> </w:t>
      </w:r>
      <w:bookmarkEnd w:id="7"/>
      <w:proofErr w:type="spellStart"/>
      <w:r w:rsidRPr="00855BBC">
        <w:rPr>
          <w:rFonts w:ascii="Times New Roman" w:hAnsi="Times New Roman" w:cs="Times New Roman"/>
          <w:color w:val="231F20"/>
          <w:sz w:val="24"/>
          <w:szCs w:val="24"/>
        </w:rPr>
        <w:t>организации</w:t>
      </w:r>
      <w:proofErr w:type="spellEnd"/>
    </w:p>
    <w:p w:rsidR="00192FFD" w:rsidRPr="00855BBC" w:rsidRDefault="00192FFD" w:rsidP="007B49C8">
      <w:pPr>
        <w:pStyle w:val="a4"/>
        <w:numPr>
          <w:ilvl w:val="2"/>
          <w:numId w:val="48"/>
        </w:numPr>
        <w:tabs>
          <w:tab w:val="left" w:pos="1121"/>
        </w:tabs>
        <w:spacing w:before="123" w:line="240" w:lineRule="auto"/>
        <w:ind w:firstLine="5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Уполномоченная</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квалификационная</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организация</w:t>
      </w:r>
      <w:proofErr w:type="spellEnd"/>
      <w:r w:rsidRPr="00855BBC">
        <w:rPr>
          <w:rFonts w:ascii="Times New Roman" w:hAnsi="Times New Roman" w:cs="Times New Roman"/>
          <w:color w:val="231F20"/>
          <w:spacing w:val="-31"/>
          <w:sz w:val="24"/>
          <w:szCs w:val="24"/>
        </w:rPr>
        <w:t xml:space="preserve"> </w:t>
      </w:r>
      <w:proofErr w:type="spellStart"/>
      <w:r w:rsidRPr="00855BBC">
        <w:rPr>
          <w:rFonts w:ascii="Times New Roman" w:hAnsi="Times New Roman" w:cs="Times New Roman"/>
          <w:color w:val="231F20"/>
          <w:sz w:val="24"/>
          <w:szCs w:val="24"/>
        </w:rPr>
        <w:t>должна</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47"/>
        </w:numPr>
        <w:tabs>
          <w:tab w:val="left" w:pos="855"/>
        </w:tabs>
        <w:spacing w:before="10" w:line="240" w:lineRule="auto"/>
        <w:ind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работать под управлением органа по</w:t>
      </w:r>
      <w:r w:rsidRPr="00855BBC">
        <w:rPr>
          <w:rFonts w:ascii="Times New Roman" w:hAnsi="Times New Roman" w:cs="Times New Roman"/>
          <w:color w:val="231F20"/>
          <w:spacing w:val="-32"/>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a4"/>
        <w:numPr>
          <w:ilvl w:val="0"/>
          <w:numId w:val="47"/>
        </w:numPr>
        <w:tabs>
          <w:tab w:val="left" w:pos="882"/>
        </w:tabs>
        <w:spacing w:before="10"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обеспечить свою непредвзятость по отношению к каждому кандидату, заинтересованному в получении квалификации, и сообщать органу по сертификации обо всех случаях потенциальной или реальной угрозы</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непредвзятости;</w:t>
      </w:r>
    </w:p>
    <w:p w:rsidR="00192FFD" w:rsidRPr="00855BBC" w:rsidRDefault="00192FFD" w:rsidP="007B49C8">
      <w:pPr>
        <w:pStyle w:val="a4"/>
        <w:numPr>
          <w:ilvl w:val="0"/>
          <w:numId w:val="47"/>
        </w:numPr>
        <w:tabs>
          <w:tab w:val="left" w:pos="843"/>
        </w:tabs>
        <w:spacing w:before="1" w:line="240" w:lineRule="auto"/>
        <w:ind w:left="842" w:hanging="22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соответствовать</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спецификации,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изданной</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органом</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(перечисление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5.2.3),</w:t>
      </w:r>
    </w:p>
    <w:p w:rsidR="00192FFD" w:rsidRPr="00855BBC" w:rsidRDefault="00192FFD" w:rsidP="007B49C8">
      <w:pPr>
        <w:pStyle w:val="a4"/>
        <w:numPr>
          <w:ilvl w:val="0"/>
          <w:numId w:val="47"/>
        </w:numPr>
        <w:tabs>
          <w:tab w:val="left" w:pos="843"/>
        </w:tabs>
        <w:spacing w:before="10" w:line="240" w:lineRule="auto"/>
        <w:ind w:left="842" w:hanging="22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применять</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систему</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3"/>
          <w:sz w:val="24"/>
          <w:szCs w:val="24"/>
          <w:lang w:val="ru-RU"/>
        </w:rPr>
        <w:t>управления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3"/>
          <w:sz w:val="24"/>
          <w:szCs w:val="24"/>
          <w:lang w:val="ru-RU"/>
        </w:rPr>
        <w:t>качеством</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3"/>
          <w:sz w:val="24"/>
          <w:szCs w:val="24"/>
          <w:lang w:val="ru-RU"/>
        </w:rPr>
        <w:t>документации,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3"/>
          <w:sz w:val="24"/>
          <w:szCs w:val="24"/>
          <w:lang w:val="ru-RU"/>
        </w:rPr>
        <w:t>одобренную</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3"/>
          <w:sz w:val="24"/>
          <w:szCs w:val="24"/>
          <w:lang w:val="ru-RU"/>
        </w:rPr>
        <w:t>органом</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a4"/>
        <w:numPr>
          <w:ilvl w:val="0"/>
          <w:numId w:val="47"/>
        </w:numPr>
        <w:tabs>
          <w:tab w:val="left" w:pos="849"/>
        </w:tabs>
        <w:spacing w:before="10"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иметь</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ресурсы</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pacing w:val="-5"/>
          <w:sz w:val="24"/>
          <w:szCs w:val="24"/>
          <w:lang w:val="ru-RU"/>
        </w:rPr>
        <w:t>опыт,</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необходимые</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того,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чтобы</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основать,</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отслеживать</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работу</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управлять экзаменационными центрами, включая экзамены, а также калибровку и управление</w:t>
      </w:r>
      <w:r w:rsidRPr="00855BBC">
        <w:rPr>
          <w:rFonts w:ascii="Times New Roman" w:hAnsi="Times New Roman" w:cs="Times New Roman"/>
          <w:color w:val="231F20"/>
          <w:spacing w:val="-22"/>
          <w:sz w:val="24"/>
          <w:szCs w:val="24"/>
          <w:lang w:val="ru-RU"/>
        </w:rPr>
        <w:t xml:space="preserve"> </w:t>
      </w:r>
      <w:r w:rsidRPr="00855BBC">
        <w:rPr>
          <w:rFonts w:ascii="Times New Roman" w:hAnsi="Times New Roman" w:cs="Times New Roman"/>
          <w:color w:val="231F20"/>
          <w:sz w:val="24"/>
          <w:szCs w:val="24"/>
          <w:lang w:val="ru-RU"/>
        </w:rPr>
        <w:t>оборудованием;</w:t>
      </w:r>
    </w:p>
    <w:p w:rsidR="00192FFD" w:rsidRPr="00855BBC" w:rsidRDefault="00192FFD" w:rsidP="007B49C8">
      <w:pPr>
        <w:pStyle w:val="a4"/>
        <w:numPr>
          <w:ilvl w:val="0"/>
          <w:numId w:val="47"/>
        </w:numPr>
        <w:tabs>
          <w:tab w:val="left" w:pos="798"/>
        </w:tabs>
        <w:spacing w:before="1"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готовить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проводить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экзамены,</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за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которые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pacing w:val="-3"/>
          <w:sz w:val="24"/>
          <w:szCs w:val="24"/>
          <w:lang w:val="ru-RU"/>
        </w:rPr>
        <w:t>отвечает</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экзаменатор,</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уполномоченный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органом</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по сертификации;</w:t>
      </w:r>
    </w:p>
    <w:p w:rsidR="00192FFD" w:rsidRPr="00855BBC" w:rsidRDefault="00192FFD" w:rsidP="007B49C8">
      <w:pPr>
        <w:pStyle w:val="a4"/>
        <w:numPr>
          <w:ilvl w:val="0"/>
          <w:numId w:val="47"/>
        </w:numPr>
        <w:tabs>
          <w:tab w:val="left" w:pos="863"/>
        </w:tabs>
        <w:spacing w:before="1"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вести и хранить необходимую документацию в соответствии с требованиями органа по сертификации.</w:t>
      </w:r>
    </w:p>
    <w:p w:rsidR="00192FFD" w:rsidRPr="00855BBC" w:rsidRDefault="00192FFD" w:rsidP="007B49C8">
      <w:pPr>
        <w:pStyle w:val="a4"/>
        <w:numPr>
          <w:ilvl w:val="2"/>
          <w:numId w:val="48"/>
        </w:numPr>
        <w:tabs>
          <w:tab w:val="left" w:pos="1113"/>
        </w:tabs>
        <w:spacing w:before="1"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Если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уполномоченная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квалификационная</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организация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создается,</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ее</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обязанности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должен выполнять орган по</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Heading2"/>
        <w:numPr>
          <w:ilvl w:val="1"/>
          <w:numId w:val="46"/>
        </w:numPr>
        <w:tabs>
          <w:tab w:val="left" w:pos="955"/>
        </w:tabs>
        <w:spacing w:before="171" w:line="240" w:lineRule="auto"/>
        <w:rPr>
          <w:rFonts w:ascii="Times New Roman" w:hAnsi="Times New Roman" w:cs="Times New Roman"/>
          <w:sz w:val="24"/>
          <w:szCs w:val="24"/>
        </w:rPr>
      </w:pPr>
      <w:bookmarkStart w:id="8" w:name="_TOC_250033"/>
      <w:proofErr w:type="spellStart"/>
      <w:r w:rsidRPr="00855BBC">
        <w:rPr>
          <w:rFonts w:ascii="Times New Roman" w:hAnsi="Times New Roman" w:cs="Times New Roman"/>
          <w:color w:val="231F20"/>
          <w:sz w:val="24"/>
          <w:szCs w:val="24"/>
        </w:rPr>
        <w:t>Требования</w:t>
      </w:r>
      <w:proofErr w:type="spellEnd"/>
      <w:r w:rsidRPr="00855BBC">
        <w:rPr>
          <w:rFonts w:ascii="Times New Roman" w:hAnsi="Times New Roman" w:cs="Times New Roman"/>
          <w:color w:val="231F20"/>
          <w:sz w:val="24"/>
          <w:szCs w:val="24"/>
        </w:rPr>
        <w:t xml:space="preserve"> к </w:t>
      </w:r>
      <w:proofErr w:type="spellStart"/>
      <w:r w:rsidRPr="00855BBC">
        <w:rPr>
          <w:rFonts w:ascii="Times New Roman" w:hAnsi="Times New Roman" w:cs="Times New Roman"/>
          <w:color w:val="231F20"/>
          <w:sz w:val="24"/>
          <w:szCs w:val="24"/>
        </w:rPr>
        <w:t>экзаменационному</w:t>
      </w:r>
      <w:proofErr w:type="spellEnd"/>
      <w:r w:rsidRPr="00855BBC">
        <w:rPr>
          <w:rFonts w:ascii="Times New Roman" w:hAnsi="Times New Roman" w:cs="Times New Roman"/>
          <w:color w:val="231F20"/>
          <w:spacing w:val="-27"/>
          <w:sz w:val="24"/>
          <w:szCs w:val="24"/>
        </w:rPr>
        <w:t xml:space="preserve"> </w:t>
      </w:r>
      <w:bookmarkEnd w:id="8"/>
      <w:proofErr w:type="spellStart"/>
      <w:r w:rsidRPr="00855BBC">
        <w:rPr>
          <w:rFonts w:ascii="Times New Roman" w:hAnsi="Times New Roman" w:cs="Times New Roman"/>
          <w:color w:val="231F20"/>
          <w:sz w:val="24"/>
          <w:szCs w:val="24"/>
        </w:rPr>
        <w:t>центру</w:t>
      </w:r>
      <w:proofErr w:type="spellEnd"/>
    </w:p>
    <w:p w:rsidR="00192FFD" w:rsidRPr="00855BBC" w:rsidRDefault="00192FFD" w:rsidP="007B49C8">
      <w:pPr>
        <w:pStyle w:val="a4"/>
        <w:numPr>
          <w:ilvl w:val="2"/>
          <w:numId w:val="46"/>
        </w:numPr>
        <w:tabs>
          <w:tab w:val="left" w:pos="1122"/>
        </w:tabs>
        <w:spacing w:before="123" w:line="240" w:lineRule="auto"/>
        <w:ind w:firstLine="5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Экзаменационный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центр</w:t>
      </w:r>
      <w:proofErr w:type="spellEnd"/>
      <w:r w:rsidRPr="00855BBC">
        <w:rPr>
          <w:rFonts w:ascii="Times New Roman" w:hAnsi="Times New Roman" w:cs="Times New Roman"/>
          <w:color w:val="231F20"/>
          <w:spacing w:val="-7"/>
          <w:sz w:val="24"/>
          <w:szCs w:val="24"/>
        </w:rPr>
        <w:t xml:space="preserve"> </w:t>
      </w:r>
      <w:proofErr w:type="spellStart"/>
      <w:r w:rsidRPr="00855BBC">
        <w:rPr>
          <w:rFonts w:ascii="Times New Roman" w:hAnsi="Times New Roman" w:cs="Times New Roman"/>
          <w:color w:val="231F20"/>
          <w:sz w:val="24"/>
          <w:szCs w:val="24"/>
        </w:rPr>
        <w:t>обязан</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45"/>
        </w:numPr>
        <w:tabs>
          <w:tab w:val="left" w:pos="875"/>
        </w:tabs>
        <w:spacing w:before="10" w:line="249" w:lineRule="auto"/>
        <w:ind w:right="115"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работать под управлением органа по сертификации или уполномоченной квалификационной организации;</w:t>
      </w:r>
    </w:p>
    <w:p w:rsidR="00192FFD" w:rsidRPr="00855BBC" w:rsidRDefault="00192FFD" w:rsidP="007B49C8">
      <w:pPr>
        <w:pStyle w:val="a4"/>
        <w:numPr>
          <w:ilvl w:val="0"/>
          <w:numId w:val="45"/>
        </w:numPr>
        <w:tabs>
          <w:tab w:val="left" w:pos="843"/>
        </w:tabs>
        <w:spacing w:before="1" w:line="240" w:lineRule="auto"/>
        <w:ind w:left="842" w:hanging="222"/>
        <w:rPr>
          <w:rFonts w:ascii="Times New Roman" w:hAnsi="Times New Roman" w:cs="Times New Roman"/>
          <w:sz w:val="24"/>
          <w:szCs w:val="24"/>
          <w:lang w:val="ru-RU"/>
        </w:rPr>
      </w:pPr>
      <w:r w:rsidRPr="00855BBC">
        <w:rPr>
          <w:rFonts w:ascii="Times New Roman" w:hAnsi="Times New Roman" w:cs="Times New Roman"/>
          <w:color w:val="231F20"/>
          <w:spacing w:val="-4"/>
          <w:sz w:val="24"/>
          <w:szCs w:val="24"/>
          <w:lang w:val="ru-RU"/>
        </w:rPr>
        <w:t xml:space="preserve">применять систему </w:t>
      </w:r>
      <w:r w:rsidRPr="00855BBC">
        <w:rPr>
          <w:rFonts w:ascii="Times New Roman" w:hAnsi="Times New Roman" w:cs="Times New Roman"/>
          <w:color w:val="231F20"/>
          <w:spacing w:val="-5"/>
          <w:sz w:val="24"/>
          <w:szCs w:val="24"/>
          <w:lang w:val="ru-RU"/>
        </w:rPr>
        <w:t xml:space="preserve">управления </w:t>
      </w:r>
      <w:r w:rsidRPr="00855BBC">
        <w:rPr>
          <w:rFonts w:ascii="Times New Roman" w:hAnsi="Times New Roman" w:cs="Times New Roman"/>
          <w:color w:val="231F20"/>
          <w:spacing w:val="-4"/>
          <w:sz w:val="24"/>
          <w:szCs w:val="24"/>
          <w:lang w:val="ru-RU"/>
        </w:rPr>
        <w:t xml:space="preserve">качеством документации, </w:t>
      </w:r>
      <w:r w:rsidRPr="00855BBC">
        <w:rPr>
          <w:rFonts w:ascii="Times New Roman" w:hAnsi="Times New Roman" w:cs="Times New Roman"/>
          <w:color w:val="231F20"/>
          <w:spacing w:val="-5"/>
          <w:sz w:val="24"/>
          <w:szCs w:val="24"/>
          <w:lang w:val="ru-RU"/>
        </w:rPr>
        <w:t xml:space="preserve">одобренную органом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pacing w:val="-4"/>
          <w:sz w:val="24"/>
          <w:szCs w:val="24"/>
          <w:lang w:val="ru-RU"/>
        </w:rPr>
        <w:t>сертификации;</w:t>
      </w:r>
    </w:p>
    <w:p w:rsidR="00192FFD" w:rsidRPr="00855BBC" w:rsidRDefault="00192FFD" w:rsidP="007B49C8">
      <w:pPr>
        <w:pStyle w:val="a4"/>
        <w:numPr>
          <w:ilvl w:val="0"/>
          <w:numId w:val="45"/>
        </w:numPr>
        <w:tabs>
          <w:tab w:val="left" w:pos="849"/>
        </w:tabs>
        <w:spacing w:before="10"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lastRenderedPageBreak/>
        <w:t>обладать ресурсами, необходимыми для проведения экзаменов, включая калибровку и управление</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оборудованием;</w:t>
      </w:r>
    </w:p>
    <w:p w:rsidR="00192FFD" w:rsidRPr="00855BBC" w:rsidRDefault="00192FFD" w:rsidP="007B49C8">
      <w:pPr>
        <w:pStyle w:val="a4"/>
        <w:numPr>
          <w:ilvl w:val="0"/>
          <w:numId w:val="45"/>
        </w:numPr>
        <w:tabs>
          <w:tab w:val="left" w:pos="865"/>
        </w:tabs>
        <w:spacing w:before="1"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готовить и проводить экзамены, за которые </w:t>
      </w:r>
      <w:r w:rsidRPr="00855BBC">
        <w:rPr>
          <w:rFonts w:ascii="Times New Roman" w:hAnsi="Times New Roman" w:cs="Times New Roman"/>
          <w:color w:val="231F20"/>
          <w:spacing w:val="-3"/>
          <w:sz w:val="24"/>
          <w:szCs w:val="24"/>
          <w:lang w:val="ru-RU"/>
        </w:rPr>
        <w:t xml:space="preserve">отвечает </w:t>
      </w:r>
      <w:r w:rsidRPr="00855BBC">
        <w:rPr>
          <w:rFonts w:ascii="Times New Roman" w:hAnsi="Times New Roman" w:cs="Times New Roman"/>
          <w:color w:val="231F20"/>
          <w:sz w:val="24"/>
          <w:szCs w:val="24"/>
          <w:lang w:val="ru-RU"/>
        </w:rPr>
        <w:t>экзаменатор, уполномоченный сертифицирующей</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организацией;</w:t>
      </w:r>
    </w:p>
    <w:p w:rsidR="00192FFD" w:rsidRPr="00855BBC" w:rsidRDefault="00192FFD" w:rsidP="007B49C8">
      <w:pPr>
        <w:pStyle w:val="a4"/>
        <w:numPr>
          <w:ilvl w:val="0"/>
          <w:numId w:val="45"/>
        </w:numPr>
        <w:tabs>
          <w:tab w:val="left" w:pos="879"/>
        </w:tabs>
        <w:spacing w:before="1"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иметь квалифицированный штат сотрудников, помещения и оборудование для удовлетворительного проведения квалификационных экзаменов в соответствии с необходимыми уровнями, методами 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областями;</w:t>
      </w:r>
    </w:p>
    <w:p w:rsidR="00192FFD" w:rsidRPr="00855BBC" w:rsidRDefault="00192FFD" w:rsidP="007B49C8">
      <w:pPr>
        <w:pStyle w:val="a4"/>
        <w:numPr>
          <w:ilvl w:val="0"/>
          <w:numId w:val="45"/>
        </w:numPr>
        <w:tabs>
          <w:tab w:val="left" w:pos="793"/>
        </w:tabs>
        <w:spacing w:before="1"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использовать</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только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ту</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документацию</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экзаменационные</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вопросы,</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которые</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одобрены</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органом по</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a4"/>
        <w:numPr>
          <w:ilvl w:val="0"/>
          <w:numId w:val="45"/>
        </w:numPr>
        <w:tabs>
          <w:tab w:val="left" w:pos="855"/>
        </w:tabs>
        <w:spacing w:before="11"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практических</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экзаменах,</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проводящихся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центре,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использовать</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только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те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образцы,</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которые подготовлены или одобрены органом по сертификации (если существует более одного экзаменационного центра, они должны использовать образцы, сравнимые по сложности проведения контроля и сходной неоднородности</w:t>
      </w:r>
      <w:r w:rsidRPr="00855BBC">
        <w:rPr>
          <w:rFonts w:ascii="Times New Roman" w:hAnsi="Times New Roman" w:cs="Times New Roman"/>
          <w:color w:val="231F20"/>
          <w:spacing w:val="-22"/>
          <w:sz w:val="24"/>
          <w:szCs w:val="24"/>
          <w:lang w:val="ru-RU"/>
        </w:rPr>
        <w:t xml:space="preserve"> </w:t>
      </w:r>
      <w:r w:rsidRPr="00855BBC">
        <w:rPr>
          <w:rFonts w:ascii="Times New Roman" w:hAnsi="Times New Roman" w:cs="Times New Roman"/>
          <w:color w:val="231F20"/>
          <w:sz w:val="24"/>
          <w:szCs w:val="24"/>
          <w:lang w:val="ru-RU"/>
        </w:rPr>
        <w:t>структуры);</w:t>
      </w:r>
    </w:p>
    <w:p w:rsidR="00192FFD" w:rsidRPr="00855BBC" w:rsidRDefault="00192FFD" w:rsidP="007B49C8">
      <w:pPr>
        <w:pStyle w:val="a4"/>
        <w:numPr>
          <w:ilvl w:val="0"/>
          <w:numId w:val="45"/>
        </w:numPr>
        <w:tabs>
          <w:tab w:val="left" w:pos="858"/>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вести и хранить необходимую документацию, в соответствии с требованиями органа по сертификации.</w:t>
      </w:r>
    </w:p>
    <w:p w:rsidR="00192FFD" w:rsidRPr="00855BBC" w:rsidRDefault="00192FFD" w:rsidP="007B49C8">
      <w:pPr>
        <w:pStyle w:val="a4"/>
        <w:numPr>
          <w:ilvl w:val="2"/>
          <w:numId w:val="46"/>
        </w:numPr>
        <w:tabs>
          <w:tab w:val="left" w:pos="1114"/>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Экзаменационный</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центр</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может</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находиться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территории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нанимающей</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организации.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этом случае орган по сертификации должен потребовать принятия дополнительных мер для обеспечения непредвзятости, и экзамены должны проводиться только в присутствии и под управлением уполномоченного представителя органа по</w:t>
      </w:r>
      <w:r w:rsidRPr="00855BBC">
        <w:rPr>
          <w:rFonts w:ascii="Times New Roman" w:hAnsi="Times New Roman" w:cs="Times New Roman"/>
          <w:color w:val="231F20"/>
          <w:spacing w:val="-32"/>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Heading2"/>
        <w:numPr>
          <w:ilvl w:val="1"/>
          <w:numId w:val="44"/>
        </w:numPr>
        <w:tabs>
          <w:tab w:val="left" w:pos="999"/>
        </w:tabs>
        <w:spacing w:before="160" w:line="240" w:lineRule="auto"/>
        <w:rPr>
          <w:rFonts w:ascii="Times New Roman" w:hAnsi="Times New Roman" w:cs="Times New Roman"/>
          <w:sz w:val="24"/>
          <w:szCs w:val="24"/>
        </w:rPr>
      </w:pPr>
      <w:bookmarkStart w:id="9" w:name="_TOC_250032"/>
      <w:proofErr w:type="spellStart"/>
      <w:r w:rsidRPr="00855BBC">
        <w:rPr>
          <w:rFonts w:ascii="Times New Roman" w:hAnsi="Times New Roman" w:cs="Times New Roman"/>
          <w:color w:val="231F20"/>
          <w:sz w:val="24"/>
          <w:szCs w:val="24"/>
        </w:rPr>
        <w:t>Требования</w:t>
      </w:r>
      <w:proofErr w:type="spellEnd"/>
      <w:r w:rsidRPr="00855BBC">
        <w:rPr>
          <w:rFonts w:ascii="Times New Roman" w:hAnsi="Times New Roman" w:cs="Times New Roman"/>
          <w:color w:val="231F20"/>
          <w:sz w:val="24"/>
          <w:szCs w:val="24"/>
        </w:rPr>
        <w:t xml:space="preserve"> к </w:t>
      </w:r>
      <w:proofErr w:type="spellStart"/>
      <w:r w:rsidRPr="00855BBC">
        <w:rPr>
          <w:rFonts w:ascii="Times New Roman" w:hAnsi="Times New Roman" w:cs="Times New Roman"/>
          <w:color w:val="231F20"/>
          <w:sz w:val="24"/>
          <w:szCs w:val="24"/>
        </w:rPr>
        <w:t>нанимающей</w:t>
      </w:r>
      <w:proofErr w:type="spellEnd"/>
      <w:r w:rsidRPr="00855BBC">
        <w:rPr>
          <w:rFonts w:ascii="Times New Roman" w:hAnsi="Times New Roman" w:cs="Times New Roman"/>
          <w:color w:val="231F20"/>
          <w:spacing w:val="-22"/>
          <w:sz w:val="24"/>
          <w:szCs w:val="24"/>
        </w:rPr>
        <w:t xml:space="preserve"> </w:t>
      </w:r>
      <w:bookmarkEnd w:id="9"/>
      <w:proofErr w:type="spellStart"/>
      <w:r w:rsidRPr="00855BBC">
        <w:rPr>
          <w:rFonts w:ascii="Times New Roman" w:hAnsi="Times New Roman" w:cs="Times New Roman"/>
          <w:color w:val="231F20"/>
          <w:sz w:val="24"/>
          <w:szCs w:val="24"/>
        </w:rPr>
        <w:t>организации</w:t>
      </w:r>
      <w:proofErr w:type="spellEnd"/>
    </w:p>
    <w:p w:rsidR="00192FFD" w:rsidRPr="00855BBC" w:rsidRDefault="00192FFD" w:rsidP="007B49C8">
      <w:pPr>
        <w:pStyle w:val="a4"/>
        <w:numPr>
          <w:ilvl w:val="2"/>
          <w:numId w:val="44"/>
        </w:numPr>
        <w:tabs>
          <w:tab w:val="left" w:pos="1166"/>
        </w:tabs>
        <w:spacing w:before="123"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Нанимающая организация должна подтверждать достоверность личной информации, предоставленной кандидатом органа по сертификации или уполномоченной квалификационной организации. Эта информация должна включать сведения об образовании, подготовке и опыте, необходимые для того, чтобы определить соответствие кандидата требованиям. Если кандидат нанят на работу</w:t>
      </w:r>
      <w:r w:rsidRPr="00855BBC">
        <w:rPr>
          <w:rFonts w:ascii="Times New Roman" w:hAnsi="Times New Roman" w:cs="Times New Roman"/>
          <w:color w:val="231F20"/>
          <w:spacing w:val="-35"/>
          <w:sz w:val="24"/>
          <w:szCs w:val="24"/>
          <w:lang w:val="ru-RU"/>
        </w:rPr>
        <w:t xml:space="preserve"> </w:t>
      </w:r>
      <w:r w:rsidRPr="00855BBC">
        <w:rPr>
          <w:rFonts w:ascii="Times New Roman" w:hAnsi="Times New Roman" w:cs="Times New Roman"/>
          <w:color w:val="231F20"/>
          <w:sz w:val="24"/>
          <w:szCs w:val="24"/>
          <w:lang w:val="ru-RU"/>
        </w:rPr>
        <w:t>или является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предпринимателем,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то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сведения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об</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образовании,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подготовке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опыте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должны</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удостоверены одной или несколькими независимыми</w:t>
      </w:r>
      <w:r w:rsidRPr="00855BBC">
        <w:rPr>
          <w:rFonts w:ascii="Times New Roman" w:hAnsi="Times New Roman" w:cs="Times New Roman"/>
          <w:color w:val="231F20"/>
          <w:spacing w:val="-20"/>
          <w:sz w:val="24"/>
          <w:szCs w:val="24"/>
          <w:lang w:val="ru-RU"/>
        </w:rPr>
        <w:t xml:space="preserve"> </w:t>
      </w:r>
      <w:r w:rsidRPr="00855BBC">
        <w:rPr>
          <w:rFonts w:ascii="Times New Roman" w:hAnsi="Times New Roman" w:cs="Times New Roman"/>
          <w:color w:val="231F20"/>
          <w:sz w:val="24"/>
          <w:szCs w:val="24"/>
          <w:lang w:val="ru-RU"/>
        </w:rPr>
        <w:t>сторонами.</w:t>
      </w:r>
    </w:p>
    <w:p w:rsidR="00192FFD" w:rsidRPr="00855BBC" w:rsidRDefault="00192FFD" w:rsidP="00192FFD">
      <w:pPr>
        <w:spacing w:line="249" w:lineRule="auto"/>
        <w:jc w:val="both"/>
        <w:rPr>
          <w:rFonts w:ascii="Times New Roman" w:hAnsi="Times New Roman" w:cs="Times New Roman"/>
          <w:sz w:val="24"/>
          <w:szCs w:val="24"/>
          <w:lang w:val="ru-RU"/>
        </w:rPr>
        <w:sectPr w:rsidR="00192FFD" w:rsidRPr="00855BBC">
          <w:pgSz w:w="11910" w:h="16840"/>
          <w:pgMar w:top="1300" w:right="1300" w:bottom="1620" w:left="740" w:header="1117" w:footer="1426" w:gutter="0"/>
          <w:cols w:space="720"/>
        </w:sectPr>
      </w:pPr>
    </w:p>
    <w:p w:rsidR="00192FFD" w:rsidRPr="00855BBC" w:rsidRDefault="00192FFD" w:rsidP="00192FFD">
      <w:pPr>
        <w:pStyle w:val="a3"/>
        <w:spacing w:before="2"/>
        <w:rPr>
          <w:rFonts w:ascii="Times New Roman" w:hAnsi="Times New Roman" w:cs="Times New Roman"/>
          <w:sz w:val="24"/>
          <w:szCs w:val="24"/>
          <w:lang w:val="ru-RU"/>
        </w:rPr>
      </w:pPr>
    </w:p>
    <w:p w:rsidR="00192FFD" w:rsidRPr="00855BBC" w:rsidRDefault="00192FFD" w:rsidP="007B49C8">
      <w:pPr>
        <w:pStyle w:val="a4"/>
        <w:numPr>
          <w:ilvl w:val="2"/>
          <w:numId w:val="44"/>
        </w:numPr>
        <w:tabs>
          <w:tab w:val="left" w:pos="1173"/>
        </w:tabs>
        <w:spacing w:before="75" w:line="247" w:lineRule="auto"/>
        <w:ind w:left="117" w:right="10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Ни нанимающая организация, ни ее персонал не должны принимать участия в проведении квалификационных</w:t>
      </w:r>
      <w:r w:rsidRPr="00855BBC">
        <w:rPr>
          <w:rFonts w:ascii="Times New Roman" w:hAnsi="Times New Roman" w:cs="Times New Roman"/>
          <w:color w:val="231F20"/>
          <w:spacing w:val="2"/>
          <w:sz w:val="24"/>
          <w:szCs w:val="24"/>
          <w:lang w:val="ru-RU"/>
        </w:rPr>
        <w:t xml:space="preserve"> </w:t>
      </w:r>
      <w:r w:rsidRPr="00855BBC">
        <w:rPr>
          <w:rFonts w:ascii="Times New Roman" w:hAnsi="Times New Roman" w:cs="Times New Roman"/>
          <w:color w:val="231F20"/>
          <w:sz w:val="24"/>
          <w:szCs w:val="24"/>
          <w:lang w:val="ru-RU"/>
        </w:rPr>
        <w:t>экзаменов.</w:t>
      </w:r>
    </w:p>
    <w:p w:rsidR="00192FFD" w:rsidRPr="00855BBC" w:rsidRDefault="00192FFD" w:rsidP="007B49C8">
      <w:pPr>
        <w:pStyle w:val="a4"/>
        <w:numPr>
          <w:ilvl w:val="2"/>
          <w:numId w:val="44"/>
        </w:numPr>
        <w:tabs>
          <w:tab w:val="left" w:pos="1173"/>
        </w:tabs>
        <w:spacing w:line="247" w:lineRule="auto"/>
        <w:ind w:left="117" w:right="10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отношении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сертифицированного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персонала</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под</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своим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управлением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нанимающая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организация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должна:</w:t>
      </w:r>
    </w:p>
    <w:p w:rsidR="00192FFD" w:rsidRPr="00855BBC" w:rsidRDefault="00192FFD" w:rsidP="007B49C8">
      <w:pPr>
        <w:pStyle w:val="a4"/>
        <w:numPr>
          <w:ilvl w:val="0"/>
          <w:numId w:val="43"/>
        </w:numPr>
        <w:tabs>
          <w:tab w:val="left" w:pos="871"/>
        </w:tabs>
        <w:spacing w:line="247" w:lineRule="auto"/>
        <w:ind w:right="10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нести полную ответственность за все, что связано с выдачей разрешений на проведение контроля, включая специальную рабочую</w:t>
      </w:r>
      <w:r w:rsidRPr="00855BBC">
        <w:rPr>
          <w:rFonts w:ascii="Times New Roman" w:hAnsi="Times New Roman" w:cs="Times New Roman"/>
          <w:color w:val="231F20"/>
          <w:spacing w:val="-32"/>
          <w:sz w:val="24"/>
          <w:szCs w:val="24"/>
          <w:lang w:val="ru-RU"/>
        </w:rPr>
        <w:t xml:space="preserve"> </w:t>
      </w:r>
      <w:r w:rsidRPr="00855BBC">
        <w:rPr>
          <w:rFonts w:ascii="Times New Roman" w:hAnsi="Times New Roman" w:cs="Times New Roman"/>
          <w:color w:val="231F20"/>
          <w:sz w:val="24"/>
          <w:szCs w:val="24"/>
          <w:lang w:val="ru-RU"/>
        </w:rPr>
        <w:t>подготовку;</w:t>
      </w:r>
    </w:p>
    <w:p w:rsidR="00192FFD" w:rsidRPr="00855BBC" w:rsidRDefault="00192FFD" w:rsidP="007B49C8">
      <w:pPr>
        <w:pStyle w:val="a4"/>
        <w:numPr>
          <w:ilvl w:val="0"/>
          <w:numId w:val="43"/>
        </w:numPr>
        <w:tabs>
          <w:tab w:val="left" w:pos="861"/>
        </w:tabs>
        <w:spacing w:line="229" w:lineRule="exact"/>
        <w:ind w:left="860" w:hanging="23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нести ответственность за </w:t>
      </w:r>
      <w:r w:rsidRPr="00855BBC">
        <w:rPr>
          <w:rFonts w:ascii="Times New Roman" w:hAnsi="Times New Roman" w:cs="Times New Roman"/>
          <w:color w:val="231F20"/>
          <w:spacing w:val="-4"/>
          <w:sz w:val="24"/>
          <w:szCs w:val="24"/>
          <w:lang w:val="ru-RU"/>
        </w:rPr>
        <w:t xml:space="preserve">результаты </w:t>
      </w:r>
      <w:r w:rsidRPr="00855BBC">
        <w:rPr>
          <w:rFonts w:ascii="Times New Roman" w:hAnsi="Times New Roman" w:cs="Times New Roman"/>
          <w:color w:val="231F20"/>
          <w:sz w:val="24"/>
          <w:szCs w:val="24"/>
          <w:lang w:val="ru-RU"/>
        </w:rPr>
        <w:t>работ по неразрушающему</w:t>
      </w:r>
      <w:r w:rsidRPr="00855BBC">
        <w:rPr>
          <w:rFonts w:ascii="Times New Roman" w:hAnsi="Times New Roman" w:cs="Times New Roman"/>
          <w:color w:val="231F20"/>
          <w:spacing w:val="-32"/>
          <w:sz w:val="24"/>
          <w:szCs w:val="24"/>
          <w:lang w:val="ru-RU"/>
        </w:rPr>
        <w:t xml:space="preserve"> </w:t>
      </w:r>
      <w:r w:rsidRPr="00855BBC">
        <w:rPr>
          <w:rFonts w:ascii="Times New Roman" w:hAnsi="Times New Roman" w:cs="Times New Roman"/>
          <w:color w:val="231F20"/>
          <w:sz w:val="24"/>
          <w:szCs w:val="24"/>
          <w:lang w:val="ru-RU"/>
        </w:rPr>
        <w:t>контролю;</w:t>
      </w:r>
    </w:p>
    <w:p w:rsidR="00192FFD" w:rsidRPr="00855BBC" w:rsidRDefault="00192FFD" w:rsidP="007B49C8">
      <w:pPr>
        <w:pStyle w:val="a4"/>
        <w:numPr>
          <w:ilvl w:val="0"/>
          <w:numId w:val="43"/>
        </w:numPr>
        <w:tabs>
          <w:tab w:val="left" w:pos="892"/>
        </w:tabs>
        <w:spacing w:before="6" w:line="247" w:lineRule="auto"/>
        <w:ind w:right="10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обеспечить выполнение требований перечисления а) 7.2.1, в отношении годовой проверки остроты</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зрения;</w:t>
      </w:r>
    </w:p>
    <w:p w:rsidR="00192FFD" w:rsidRPr="00855BBC" w:rsidRDefault="00192FFD" w:rsidP="007B49C8">
      <w:pPr>
        <w:pStyle w:val="a4"/>
        <w:numPr>
          <w:ilvl w:val="0"/>
          <w:numId w:val="43"/>
        </w:numPr>
        <w:tabs>
          <w:tab w:val="left" w:pos="870"/>
        </w:tabs>
        <w:spacing w:line="247" w:lineRule="auto"/>
        <w:ind w:right="108"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проверять, чтобы </w:t>
      </w:r>
      <w:r w:rsidRPr="00855BBC">
        <w:rPr>
          <w:rFonts w:ascii="Times New Roman" w:hAnsi="Times New Roman" w:cs="Times New Roman"/>
          <w:color w:val="231F20"/>
          <w:spacing w:val="-3"/>
          <w:sz w:val="24"/>
          <w:szCs w:val="24"/>
          <w:lang w:val="ru-RU"/>
        </w:rPr>
        <w:t xml:space="preserve">метод </w:t>
      </w:r>
      <w:r w:rsidRPr="00855BBC">
        <w:rPr>
          <w:rFonts w:ascii="Times New Roman" w:hAnsi="Times New Roman" w:cs="Times New Roman"/>
          <w:color w:val="231F20"/>
          <w:sz w:val="24"/>
          <w:szCs w:val="24"/>
          <w:lang w:val="ru-RU"/>
        </w:rPr>
        <w:t xml:space="preserve">проведения неразрушающего контроля применялся последовательно </w:t>
      </w:r>
      <w:r w:rsidRPr="00855BBC">
        <w:rPr>
          <w:rFonts w:ascii="Times New Roman" w:hAnsi="Times New Roman" w:cs="Times New Roman"/>
          <w:color w:val="231F20"/>
          <w:spacing w:val="-3"/>
          <w:sz w:val="24"/>
          <w:szCs w:val="24"/>
          <w:lang w:val="ru-RU"/>
        </w:rPr>
        <w:t xml:space="preserve">без </w:t>
      </w:r>
      <w:r w:rsidRPr="00855BBC">
        <w:rPr>
          <w:rFonts w:ascii="Times New Roman" w:hAnsi="Times New Roman" w:cs="Times New Roman"/>
          <w:color w:val="231F20"/>
          <w:sz w:val="24"/>
          <w:szCs w:val="24"/>
          <w:lang w:val="ru-RU"/>
        </w:rPr>
        <w:t>перерывов.</w:t>
      </w:r>
    </w:p>
    <w:p w:rsidR="00192FFD" w:rsidRPr="00855BBC" w:rsidRDefault="00192FFD" w:rsidP="007B49C8">
      <w:pPr>
        <w:pStyle w:val="a4"/>
        <w:numPr>
          <w:ilvl w:val="2"/>
          <w:numId w:val="44"/>
        </w:numPr>
        <w:tabs>
          <w:tab w:val="left" w:pos="1173"/>
        </w:tabs>
        <w:spacing w:line="247" w:lineRule="auto"/>
        <w:ind w:left="117" w:right="10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Предприниматели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должны</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принимать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себя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всю</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ответственность,</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предписанную</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нанимающей</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организации.</w:t>
      </w:r>
    </w:p>
    <w:p w:rsidR="00192FFD" w:rsidRPr="00855BBC" w:rsidRDefault="00192FFD" w:rsidP="00192FFD">
      <w:pPr>
        <w:pStyle w:val="a3"/>
        <w:spacing w:before="9"/>
        <w:rPr>
          <w:rFonts w:ascii="Times New Roman" w:hAnsi="Times New Roman" w:cs="Times New Roman"/>
          <w:sz w:val="24"/>
          <w:szCs w:val="24"/>
          <w:lang w:val="ru-RU"/>
        </w:rPr>
      </w:pPr>
    </w:p>
    <w:p w:rsidR="00192FFD" w:rsidRPr="00855BBC" w:rsidRDefault="00192FFD" w:rsidP="007B49C8">
      <w:pPr>
        <w:pStyle w:val="Heading1"/>
        <w:numPr>
          <w:ilvl w:val="0"/>
          <w:numId w:val="44"/>
        </w:numPr>
        <w:tabs>
          <w:tab w:val="left" w:pos="882"/>
        </w:tabs>
        <w:spacing w:before="0"/>
        <w:ind w:left="881" w:right="0" w:hanging="254"/>
        <w:rPr>
          <w:rFonts w:ascii="Times New Roman" w:hAnsi="Times New Roman" w:cs="Times New Roman"/>
          <w:color w:val="231F20"/>
        </w:rPr>
      </w:pPr>
      <w:bookmarkStart w:id="10" w:name="_TOC_250031"/>
      <w:proofErr w:type="spellStart"/>
      <w:r w:rsidRPr="00855BBC">
        <w:rPr>
          <w:rFonts w:ascii="Times New Roman" w:hAnsi="Times New Roman" w:cs="Times New Roman"/>
          <w:color w:val="231F20"/>
        </w:rPr>
        <w:t>Уровни</w:t>
      </w:r>
      <w:proofErr w:type="spellEnd"/>
      <w:r w:rsidRPr="00855BBC">
        <w:rPr>
          <w:rFonts w:ascii="Times New Roman" w:hAnsi="Times New Roman" w:cs="Times New Roman"/>
          <w:color w:val="231F20"/>
          <w:spacing w:val="-17"/>
        </w:rPr>
        <w:t xml:space="preserve"> </w:t>
      </w:r>
      <w:bookmarkEnd w:id="10"/>
      <w:proofErr w:type="spellStart"/>
      <w:r w:rsidRPr="00855BBC">
        <w:rPr>
          <w:rFonts w:ascii="Times New Roman" w:hAnsi="Times New Roman" w:cs="Times New Roman"/>
          <w:color w:val="231F20"/>
        </w:rPr>
        <w:t>квалификации</w:t>
      </w:r>
      <w:proofErr w:type="spellEnd"/>
    </w:p>
    <w:p w:rsidR="00192FFD" w:rsidRPr="00855BBC" w:rsidRDefault="00192FFD" w:rsidP="00192FFD">
      <w:pPr>
        <w:pStyle w:val="a3"/>
        <w:spacing w:before="9"/>
        <w:rPr>
          <w:rFonts w:ascii="Times New Roman" w:hAnsi="Times New Roman" w:cs="Times New Roman"/>
          <w:b/>
          <w:sz w:val="24"/>
          <w:szCs w:val="24"/>
        </w:rPr>
      </w:pPr>
    </w:p>
    <w:p w:rsidR="00192FFD" w:rsidRPr="00855BBC" w:rsidRDefault="00192FFD" w:rsidP="007B49C8">
      <w:pPr>
        <w:pStyle w:val="Heading2"/>
        <w:numPr>
          <w:ilvl w:val="1"/>
          <w:numId w:val="42"/>
        </w:numPr>
        <w:tabs>
          <w:tab w:val="left" w:pos="1006"/>
        </w:tabs>
        <w:spacing w:before="1" w:line="240" w:lineRule="auto"/>
        <w:ind w:hanging="378"/>
        <w:rPr>
          <w:rFonts w:ascii="Times New Roman" w:hAnsi="Times New Roman" w:cs="Times New Roman"/>
          <w:sz w:val="24"/>
          <w:szCs w:val="24"/>
        </w:rPr>
      </w:pPr>
      <w:bookmarkStart w:id="11" w:name="_TOC_250030"/>
      <w:proofErr w:type="spellStart"/>
      <w:r w:rsidRPr="00855BBC">
        <w:rPr>
          <w:rFonts w:ascii="Times New Roman" w:hAnsi="Times New Roman" w:cs="Times New Roman"/>
          <w:color w:val="231F20"/>
          <w:sz w:val="24"/>
          <w:szCs w:val="24"/>
        </w:rPr>
        <w:t>Общие</w:t>
      </w:r>
      <w:proofErr w:type="spellEnd"/>
      <w:r w:rsidRPr="00855BBC">
        <w:rPr>
          <w:rFonts w:ascii="Times New Roman" w:hAnsi="Times New Roman" w:cs="Times New Roman"/>
          <w:color w:val="231F20"/>
          <w:spacing w:val="-16"/>
          <w:sz w:val="24"/>
          <w:szCs w:val="24"/>
        </w:rPr>
        <w:t xml:space="preserve"> </w:t>
      </w:r>
      <w:bookmarkEnd w:id="11"/>
      <w:proofErr w:type="spellStart"/>
      <w:r w:rsidRPr="00855BBC">
        <w:rPr>
          <w:rFonts w:ascii="Times New Roman" w:hAnsi="Times New Roman" w:cs="Times New Roman"/>
          <w:color w:val="231F20"/>
          <w:sz w:val="24"/>
          <w:szCs w:val="24"/>
        </w:rPr>
        <w:t>положения</w:t>
      </w:r>
      <w:proofErr w:type="spellEnd"/>
    </w:p>
    <w:p w:rsidR="00192FFD" w:rsidRPr="00855BBC" w:rsidRDefault="00192FFD" w:rsidP="00192FFD">
      <w:pPr>
        <w:pStyle w:val="a3"/>
        <w:spacing w:before="123" w:line="249" w:lineRule="auto"/>
        <w:ind w:left="11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Любое лицо, сертифицированное в соответствии с настоящим стандартом, должно получить квалификацию в соответствии с одним или несколькими перечисленными ниже уровнями.</w:t>
      </w:r>
    </w:p>
    <w:p w:rsidR="00192FFD" w:rsidRPr="00855BBC" w:rsidRDefault="00192FFD" w:rsidP="007B49C8">
      <w:pPr>
        <w:pStyle w:val="Heading2"/>
        <w:numPr>
          <w:ilvl w:val="1"/>
          <w:numId w:val="42"/>
        </w:numPr>
        <w:tabs>
          <w:tab w:val="left" w:pos="1006"/>
        </w:tabs>
        <w:spacing w:before="171" w:line="240" w:lineRule="auto"/>
        <w:ind w:hanging="378"/>
        <w:rPr>
          <w:rFonts w:ascii="Times New Roman" w:hAnsi="Times New Roman" w:cs="Times New Roman"/>
          <w:sz w:val="24"/>
          <w:szCs w:val="24"/>
        </w:rPr>
      </w:pPr>
      <w:bookmarkStart w:id="12" w:name="_TOC_250029"/>
      <w:r w:rsidRPr="00855BBC">
        <w:rPr>
          <w:rFonts w:ascii="Times New Roman" w:hAnsi="Times New Roman" w:cs="Times New Roman"/>
          <w:color w:val="231F20"/>
          <w:sz w:val="24"/>
          <w:szCs w:val="24"/>
        </w:rPr>
        <w:t>1-й</w:t>
      </w:r>
      <w:r w:rsidRPr="00855BBC">
        <w:rPr>
          <w:rFonts w:ascii="Times New Roman" w:hAnsi="Times New Roman" w:cs="Times New Roman"/>
          <w:color w:val="231F20"/>
          <w:spacing w:val="-8"/>
          <w:sz w:val="24"/>
          <w:szCs w:val="24"/>
        </w:rPr>
        <w:t xml:space="preserve"> </w:t>
      </w:r>
      <w:bookmarkEnd w:id="12"/>
      <w:proofErr w:type="spellStart"/>
      <w:r w:rsidRPr="00855BBC">
        <w:rPr>
          <w:rFonts w:ascii="Times New Roman" w:hAnsi="Times New Roman" w:cs="Times New Roman"/>
          <w:color w:val="231F20"/>
          <w:sz w:val="24"/>
          <w:szCs w:val="24"/>
        </w:rPr>
        <w:t>уровень</w:t>
      </w:r>
      <w:proofErr w:type="spellEnd"/>
    </w:p>
    <w:p w:rsidR="00192FFD" w:rsidRPr="00855BBC" w:rsidRDefault="00192FFD" w:rsidP="007B49C8">
      <w:pPr>
        <w:pStyle w:val="a4"/>
        <w:numPr>
          <w:ilvl w:val="2"/>
          <w:numId w:val="42"/>
        </w:numPr>
        <w:tabs>
          <w:tab w:val="left" w:pos="1173"/>
        </w:tabs>
        <w:spacing w:before="119" w:line="247"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сертифицированное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1-м</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уровнем,</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должно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продемонстрировать</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компетенцию</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проведении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согласно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инструкциям</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проведению</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под</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руководством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персонала,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сертифицированного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2-м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3-м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уровнем. В рамках компетенции, определенной в сертификате, персонал 1-го уровня может быть допущен нанимающей организацией для проведения следующих работ в соответствии с инструкциями по проведению неразрушающего</w:t>
      </w:r>
      <w:r w:rsidRPr="00855BBC">
        <w:rPr>
          <w:rFonts w:ascii="Times New Roman" w:hAnsi="Times New Roman" w:cs="Times New Roman"/>
          <w:color w:val="231F20"/>
          <w:spacing w:val="-27"/>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41"/>
        </w:numPr>
        <w:tabs>
          <w:tab w:val="left" w:pos="862"/>
        </w:tabs>
        <w:spacing w:line="229" w:lineRule="exact"/>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подготовка</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оборудования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41"/>
        </w:numPr>
        <w:tabs>
          <w:tab w:val="left" w:pos="862"/>
        </w:tabs>
        <w:spacing w:before="6" w:line="240" w:lineRule="auto"/>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проведение</w:t>
      </w:r>
      <w:proofErr w:type="spellEnd"/>
      <w:r w:rsidRPr="00855BBC">
        <w:rPr>
          <w:rFonts w:ascii="Times New Roman" w:hAnsi="Times New Roman" w:cs="Times New Roman"/>
          <w:color w:val="231F20"/>
          <w:spacing w:val="-12"/>
          <w:sz w:val="24"/>
          <w:szCs w:val="24"/>
        </w:rPr>
        <w:t xml:space="preserve"> </w:t>
      </w:r>
      <w:proofErr w:type="spellStart"/>
      <w:r w:rsidRPr="00855BBC">
        <w:rPr>
          <w:rFonts w:ascii="Times New Roman" w:hAnsi="Times New Roman" w:cs="Times New Roman"/>
          <w:color w:val="231F20"/>
          <w:sz w:val="24"/>
          <w:szCs w:val="24"/>
        </w:rPr>
        <w:t>контроля</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41"/>
        </w:numPr>
        <w:tabs>
          <w:tab w:val="left" w:pos="850"/>
        </w:tabs>
        <w:spacing w:before="6" w:line="240" w:lineRule="auto"/>
        <w:ind w:left="849" w:hanging="22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запись и классификация </w:t>
      </w:r>
      <w:r w:rsidRPr="00855BBC">
        <w:rPr>
          <w:rFonts w:ascii="Times New Roman" w:hAnsi="Times New Roman" w:cs="Times New Roman"/>
          <w:color w:val="231F20"/>
          <w:spacing w:val="-4"/>
          <w:sz w:val="24"/>
          <w:szCs w:val="24"/>
          <w:lang w:val="ru-RU"/>
        </w:rPr>
        <w:t>результатов</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41"/>
        </w:numPr>
        <w:tabs>
          <w:tab w:val="left" w:pos="861"/>
        </w:tabs>
        <w:spacing w:before="6" w:line="240" w:lineRule="auto"/>
        <w:ind w:left="860" w:hanging="23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составление </w:t>
      </w:r>
      <w:r w:rsidRPr="00855BBC">
        <w:rPr>
          <w:rFonts w:ascii="Times New Roman" w:hAnsi="Times New Roman" w:cs="Times New Roman"/>
          <w:color w:val="231F20"/>
          <w:spacing w:val="-3"/>
          <w:sz w:val="24"/>
          <w:szCs w:val="24"/>
          <w:lang w:val="ru-RU"/>
        </w:rPr>
        <w:t xml:space="preserve">отчетов </w:t>
      </w:r>
      <w:r w:rsidRPr="00855BBC">
        <w:rPr>
          <w:rFonts w:ascii="Times New Roman" w:hAnsi="Times New Roman" w:cs="Times New Roman"/>
          <w:color w:val="231F20"/>
          <w:sz w:val="24"/>
          <w:szCs w:val="24"/>
          <w:lang w:val="ru-RU"/>
        </w:rPr>
        <w:t xml:space="preserve">о </w:t>
      </w:r>
      <w:r w:rsidRPr="00855BBC">
        <w:rPr>
          <w:rFonts w:ascii="Times New Roman" w:hAnsi="Times New Roman" w:cs="Times New Roman"/>
          <w:color w:val="231F20"/>
          <w:spacing w:val="-4"/>
          <w:sz w:val="24"/>
          <w:szCs w:val="24"/>
          <w:lang w:val="ru-RU"/>
        </w:rPr>
        <w:t>результатах</w:t>
      </w:r>
      <w:r w:rsidRPr="00855BBC">
        <w:rPr>
          <w:rFonts w:ascii="Times New Roman" w:hAnsi="Times New Roman" w:cs="Times New Roman"/>
          <w:color w:val="231F20"/>
          <w:spacing w:val="2"/>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2"/>
          <w:numId w:val="42"/>
        </w:numPr>
        <w:tabs>
          <w:tab w:val="left" w:pos="1173"/>
        </w:tabs>
        <w:spacing w:before="6" w:line="247" w:lineRule="auto"/>
        <w:ind w:right="10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Персонал, сертифицированный в соответствии с 1-м уровнем, не несет ответственности за выбор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 xml:space="preserve">контроля или применяемую </w:t>
      </w:r>
      <w:r w:rsidRPr="00855BBC">
        <w:rPr>
          <w:rFonts w:ascii="Times New Roman" w:hAnsi="Times New Roman" w:cs="Times New Roman"/>
          <w:color w:val="231F20"/>
          <w:spacing w:val="-4"/>
          <w:sz w:val="24"/>
          <w:szCs w:val="24"/>
          <w:lang w:val="ru-RU"/>
        </w:rPr>
        <w:t xml:space="preserve">методику, </w:t>
      </w:r>
      <w:r w:rsidRPr="00855BBC">
        <w:rPr>
          <w:rFonts w:ascii="Times New Roman" w:hAnsi="Times New Roman" w:cs="Times New Roman"/>
          <w:color w:val="231F20"/>
          <w:sz w:val="24"/>
          <w:szCs w:val="24"/>
          <w:lang w:val="ru-RU"/>
        </w:rPr>
        <w:t xml:space="preserve">а также за оценку </w:t>
      </w:r>
      <w:r w:rsidRPr="00855BBC">
        <w:rPr>
          <w:rFonts w:ascii="Times New Roman" w:hAnsi="Times New Roman" w:cs="Times New Roman"/>
          <w:color w:val="231F20"/>
          <w:spacing w:val="-4"/>
          <w:sz w:val="24"/>
          <w:szCs w:val="24"/>
          <w:lang w:val="ru-RU"/>
        </w:rPr>
        <w:t>результатов</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Heading2"/>
        <w:numPr>
          <w:ilvl w:val="1"/>
          <w:numId w:val="42"/>
        </w:numPr>
        <w:tabs>
          <w:tab w:val="left" w:pos="1006"/>
        </w:tabs>
        <w:spacing w:before="173" w:line="240" w:lineRule="auto"/>
        <w:ind w:hanging="378"/>
        <w:rPr>
          <w:rFonts w:ascii="Times New Roman" w:hAnsi="Times New Roman" w:cs="Times New Roman"/>
          <w:sz w:val="24"/>
          <w:szCs w:val="24"/>
        </w:rPr>
      </w:pPr>
      <w:bookmarkStart w:id="13" w:name="_TOC_250028"/>
      <w:r w:rsidRPr="00855BBC">
        <w:rPr>
          <w:rFonts w:ascii="Times New Roman" w:hAnsi="Times New Roman" w:cs="Times New Roman"/>
          <w:color w:val="231F20"/>
          <w:sz w:val="24"/>
          <w:szCs w:val="24"/>
        </w:rPr>
        <w:t>2-й</w:t>
      </w:r>
      <w:r w:rsidRPr="00855BBC">
        <w:rPr>
          <w:rFonts w:ascii="Times New Roman" w:hAnsi="Times New Roman" w:cs="Times New Roman"/>
          <w:color w:val="231F20"/>
          <w:spacing w:val="-8"/>
          <w:sz w:val="24"/>
          <w:szCs w:val="24"/>
        </w:rPr>
        <w:t xml:space="preserve"> </w:t>
      </w:r>
      <w:bookmarkEnd w:id="13"/>
      <w:proofErr w:type="spellStart"/>
      <w:r w:rsidRPr="00855BBC">
        <w:rPr>
          <w:rFonts w:ascii="Times New Roman" w:hAnsi="Times New Roman" w:cs="Times New Roman"/>
          <w:color w:val="231F20"/>
          <w:sz w:val="24"/>
          <w:szCs w:val="24"/>
        </w:rPr>
        <w:t>уровень</w:t>
      </w:r>
      <w:proofErr w:type="spellEnd"/>
    </w:p>
    <w:p w:rsidR="00192FFD" w:rsidRPr="00855BBC" w:rsidRDefault="00192FFD" w:rsidP="007B49C8">
      <w:pPr>
        <w:pStyle w:val="a4"/>
        <w:numPr>
          <w:ilvl w:val="2"/>
          <w:numId w:val="42"/>
        </w:numPr>
        <w:tabs>
          <w:tab w:val="left" w:pos="1173"/>
        </w:tabs>
        <w:spacing w:before="123"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сертифицированное</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со</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2-м</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уровнем,</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должно</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продемонстрировать</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компетенцию</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проведении</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согласно</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установленной</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процедуре.</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соответствии с уровнем компетенции, определяемым сертификатом, персонал 2-го уровня может быть допущен нанимающей организацией для проведения следующих</w:t>
      </w:r>
      <w:r w:rsidRPr="00855BBC">
        <w:rPr>
          <w:rFonts w:ascii="Times New Roman" w:hAnsi="Times New Roman" w:cs="Times New Roman"/>
          <w:color w:val="231F20"/>
          <w:spacing w:val="-30"/>
          <w:sz w:val="24"/>
          <w:szCs w:val="24"/>
          <w:lang w:val="ru-RU"/>
        </w:rPr>
        <w:t xml:space="preserve"> </w:t>
      </w:r>
      <w:r w:rsidRPr="00855BBC">
        <w:rPr>
          <w:rFonts w:ascii="Times New Roman" w:hAnsi="Times New Roman" w:cs="Times New Roman"/>
          <w:color w:val="231F20"/>
          <w:sz w:val="24"/>
          <w:szCs w:val="24"/>
          <w:lang w:val="ru-RU"/>
        </w:rPr>
        <w:t>работ:</w:t>
      </w:r>
    </w:p>
    <w:p w:rsidR="00192FFD" w:rsidRPr="00855BBC" w:rsidRDefault="00192FFD" w:rsidP="007B49C8">
      <w:pPr>
        <w:pStyle w:val="a4"/>
        <w:numPr>
          <w:ilvl w:val="0"/>
          <w:numId w:val="40"/>
        </w:numPr>
        <w:tabs>
          <w:tab w:val="left" w:pos="861"/>
        </w:tabs>
        <w:spacing w:before="1" w:line="240" w:lineRule="auto"/>
        <w:ind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выбор процесса проведения неразрушающего контроля согласно избранному</w:t>
      </w:r>
      <w:r w:rsidRPr="00855BBC">
        <w:rPr>
          <w:rFonts w:ascii="Times New Roman" w:hAnsi="Times New Roman" w:cs="Times New Roman"/>
          <w:color w:val="231F20"/>
          <w:spacing w:val="-30"/>
          <w:sz w:val="24"/>
          <w:szCs w:val="24"/>
          <w:lang w:val="ru-RU"/>
        </w:rPr>
        <w:t xml:space="preserve"> </w:t>
      </w:r>
      <w:r w:rsidRPr="00855BBC">
        <w:rPr>
          <w:rFonts w:ascii="Times New Roman" w:hAnsi="Times New Roman" w:cs="Times New Roman"/>
          <w:color w:val="231F20"/>
          <w:spacing w:val="-3"/>
          <w:sz w:val="24"/>
          <w:szCs w:val="24"/>
          <w:lang w:val="ru-RU"/>
        </w:rPr>
        <w:t>методу;</w:t>
      </w:r>
    </w:p>
    <w:p w:rsidR="00192FFD" w:rsidRPr="00855BBC" w:rsidRDefault="00192FFD" w:rsidP="007B49C8">
      <w:pPr>
        <w:pStyle w:val="a4"/>
        <w:numPr>
          <w:ilvl w:val="0"/>
          <w:numId w:val="40"/>
        </w:numPr>
        <w:tabs>
          <w:tab w:val="left" w:pos="861"/>
        </w:tabs>
        <w:spacing w:before="10" w:line="240" w:lineRule="auto"/>
        <w:ind w:left="860" w:hanging="23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определение ограничения применения </w:t>
      </w:r>
      <w:r w:rsidRPr="00855BBC">
        <w:rPr>
          <w:rFonts w:ascii="Times New Roman" w:hAnsi="Times New Roman" w:cs="Times New Roman"/>
          <w:color w:val="231F20"/>
          <w:spacing w:val="-3"/>
          <w:sz w:val="24"/>
          <w:szCs w:val="24"/>
          <w:lang w:val="ru-RU"/>
        </w:rPr>
        <w:t>метода</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40"/>
        </w:numPr>
        <w:tabs>
          <w:tab w:val="left" w:pos="854"/>
        </w:tabs>
        <w:spacing w:before="10" w:line="249" w:lineRule="auto"/>
        <w:ind w:right="10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разработка инструкции проведения неразрушающего контроля с учетом современных условий работы на основании кодексов, стандартов, спецификаций и</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правил;</w:t>
      </w:r>
    </w:p>
    <w:p w:rsidR="00192FFD" w:rsidRPr="00855BBC" w:rsidRDefault="00192FFD" w:rsidP="007B49C8">
      <w:pPr>
        <w:pStyle w:val="a4"/>
        <w:numPr>
          <w:ilvl w:val="0"/>
          <w:numId w:val="40"/>
        </w:numPr>
        <w:tabs>
          <w:tab w:val="left" w:pos="861"/>
        </w:tabs>
        <w:spacing w:before="1" w:line="240" w:lineRule="auto"/>
        <w:ind w:left="860" w:hanging="23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lastRenderedPageBreak/>
        <w:t>определение и проверка установок</w:t>
      </w:r>
      <w:r w:rsidRPr="00855BBC">
        <w:rPr>
          <w:rFonts w:ascii="Times New Roman" w:hAnsi="Times New Roman" w:cs="Times New Roman"/>
          <w:color w:val="231F20"/>
          <w:spacing w:val="-36"/>
          <w:sz w:val="24"/>
          <w:szCs w:val="24"/>
          <w:lang w:val="ru-RU"/>
        </w:rPr>
        <w:t xml:space="preserve"> </w:t>
      </w:r>
      <w:r w:rsidRPr="00855BBC">
        <w:rPr>
          <w:rFonts w:ascii="Times New Roman" w:hAnsi="Times New Roman" w:cs="Times New Roman"/>
          <w:color w:val="231F20"/>
          <w:sz w:val="24"/>
          <w:szCs w:val="24"/>
          <w:lang w:val="ru-RU"/>
        </w:rPr>
        <w:t>оборудования;</w:t>
      </w:r>
    </w:p>
    <w:p w:rsidR="00192FFD" w:rsidRPr="00855BBC" w:rsidRDefault="00192FFD" w:rsidP="007B49C8">
      <w:pPr>
        <w:pStyle w:val="a4"/>
        <w:numPr>
          <w:ilvl w:val="0"/>
          <w:numId w:val="40"/>
        </w:numPr>
        <w:tabs>
          <w:tab w:val="left" w:pos="861"/>
        </w:tabs>
        <w:spacing w:before="10" w:line="240" w:lineRule="auto"/>
        <w:ind w:left="860" w:hanging="233"/>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проведение</w:t>
      </w:r>
      <w:proofErr w:type="spellEnd"/>
      <w:r w:rsidRPr="00855BBC">
        <w:rPr>
          <w:rFonts w:ascii="Times New Roman" w:hAnsi="Times New Roman" w:cs="Times New Roman"/>
          <w:color w:val="231F20"/>
          <w:sz w:val="24"/>
          <w:szCs w:val="24"/>
        </w:rPr>
        <w:t xml:space="preserve"> и </w:t>
      </w:r>
      <w:proofErr w:type="spellStart"/>
      <w:r w:rsidRPr="00855BBC">
        <w:rPr>
          <w:rFonts w:ascii="Times New Roman" w:hAnsi="Times New Roman" w:cs="Times New Roman"/>
          <w:color w:val="231F20"/>
          <w:sz w:val="24"/>
          <w:szCs w:val="24"/>
        </w:rPr>
        <w:t>руководство</w:t>
      </w:r>
      <w:proofErr w:type="spellEnd"/>
      <w:r w:rsidRPr="00855BBC">
        <w:rPr>
          <w:rFonts w:ascii="Times New Roman" w:hAnsi="Times New Roman" w:cs="Times New Roman"/>
          <w:color w:val="231F20"/>
          <w:spacing w:val="-25"/>
          <w:sz w:val="24"/>
          <w:szCs w:val="24"/>
        </w:rPr>
        <w:t xml:space="preserve"> </w:t>
      </w:r>
      <w:proofErr w:type="spellStart"/>
      <w:r w:rsidRPr="00855BBC">
        <w:rPr>
          <w:rFonts w:ascii="Times New Roman" w:hAnsi="Times New Roman" w:cs="Times New Roman"/>
          <w:color w:val="231F20"/>
          <w:sz w:val="24"/>
          <w:szCs w:val="24"/>
        </w:rPr>
        <w:t>контролем</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40"/>
        </w:numPr>
        <w:tabs>
          <w:tab w:val="left" w:pos="814"/>
        </w:tabs>
        <w:spacing w:before="10" w:line="249" w:lineRule="auto"/>
        <w:ind w:right="107"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интерпретирование и оценка </w:t>
      </w:r>
      <w:r w:rsidRPr="00855BBC">
        <w:rPr>
          <w:rFonts w:ascii="Times New Roman" w:hAnsi="Times New Roman" w:cs="Times New Roman"/>
          <w:color w:val="231F20"/>
          <w:spacing w:val="-4"/>
          <w:sz w:val="24"/>
          <w:szCs w:val="24"/>
          <w:lang w:val="ru-RU"/>
        </w:rPr>
        <w:t xml:space="preserve">результатов </w:t>
      </w:r>
      <w:r w:rsidRPr="00855BBC">
        <w:rPr>
          <w:rFonts w:ascii="Times New Roman" w:hAnsi="Times New Roman" w:cs="Times New Roman"/>
          <w:color w:val="231F20"/>
          <w:sz w:val="24"/>
          <w:szCs w:val="24"/>
          <w:lang w:val="ru-RU"/>
        </w:rPr>
        <w:t>контроля на основании кодексов, стандартов, спецификаций или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процедур;</w:t>
      </w:r>
    </w:p>
    <w:p w:rsidR="00192FFD" w:rsidRPr="00855BBC" w:rsidRDefault="00192FFD" w:rsidP="007B49C8">
      <w:pPr>
        <w:pStyle w:val="a4"/>
        <w:numPr>
          <w:ilvl w:val="0"/>
          <w:numId w:val="40"/>
        </w:numPr>
        <w:tabs>
          <w:tab w:val="left" w:pos="861"/>
        </w:tabs>
        <w:spacing w:before="1" w:line="240" w:lineRule="auto"/>
        <w:ind w:left="860" w:hanging="23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подготовка</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инструкций</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проведению</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40"/>
        </w:numPr>
        <w:tabs>
          <w:tab w:val="left" w:pos="861"/>
        </w:tabs>
        <w:spacing w:before="10" w:line="240" w:lineRule="auto"/>
        <w:ind w:left="860" w:hanging="23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выполнение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руководство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любыми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заданиями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2-м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уровнем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ниже;</w:t>
      </w:r>
    </w:p>
    <w:p w:rsidR="00192FFD" w:rsidRPr="00855BBC" w:rsidRDefault="00192FFD" w:rsidP="007B49C8">
      <w:pPr>
        <w:pStyle w:val="a4"/>
        <w:numPr>
          <w:ilvl w:val="0"/>
          <w:numId w:val="40"/>
        </w:numPr>
        <w:tabs>
          <w:tab w:val="left" w:pos="782"/>
        </w:tabs>
        <w:spacing w:before="10" w:line="240" w:lineRule="auto"/>
        <w:ind w:left="782" w:hanging="155"/>
        <w:rPr>
          <w:rFonts w:ascii="Times New Roman" w:hAnsi="Times New Roman" w:cs="Times New Roman"/>
          <w:sz w:val="24"/>
          <w:szCs w:val="24"/>
          <w:lang w:val="ru-RU"/>
        </w:rPr>
      </w:pPr>
      <w:r w:rsidRPr="00855BBC">
        <w:rPr>
          <w:rFonts w:ascii="Times New Roman" w:hAnsi="Times New Roman" w:cs="Times New Roman"/>
          <w:color w:val="231F20"/>
          <w:spacing w:val="-5"/>
          <w:sz w:val="24"/>
          <w:szCs w:val="24"/>
          <w:lang w:val="ru-RU"/>
        </w:rPr>
        <w:t xml:space="preserve">проведение </w:t>
      </w:r>
      <w:r w:rsidRPr="00855BBC">
        <w:rPr>
          <w:rFonts w:ascii="Times New Roman" w:hAnsi="Times New Roman" w:cs="Times New Roman"/>
          <w:color w:val="231F20"/>
          <w:spacing w:val="-4"/>
          <w:sz w:val="24"/>
          <w:szCs w:val="24"/>
          <w:lang w:val="ru-RU"/>
        </w:rPr>
        <w:t xml:space="preserve">инструктажей персонала, </w:t>
      </w:r>
      <w:r w:rsidRPr="00855BBC">
        <w:rPr>
          <w:rFonts w:ascii="Times New Roman" w:hAnsi="Times New Roman" w:cs="Times New Roman"/>
          <w:color w:val="231F20"/>
          <w:spacing w:val="-5"/>
          <w:sz w:val="24"/>
          <w:szCs w:val="24"/>
          <w:lang w:val="ru-RU"/>
        </w:rPr>
        <w:t xml:space="preserve">сертифицированного </w:t>
      </w:r>
      <w:r w:rsidRPr="00855BBC">
        <w:rPr>
          <w:rFonts w:ascii="Times New Roman" w:hAnsi="Times New Roman" w:cs="Times New Roman"/>
          <w:color w:val="231F20"/>
          <w:sz w:val="24"/>
          <w:szCs w:val="24"/>
          <w:lang w:val="ru-RU"/>
        </w:rPr>
        <w:t xml:space="preserve">в </w:t>
      </w:r>
      <w:r w:rsidRPr="00855BBC">
        <w:rPr>
          <w:rFonts w:ascii="Times New Roman" w:hAnsi="Times New Roman" w:cs="Times New Roman"/>
          <w:color w:val="231F20"/>
          <w:spacing w:val="-5"/>
          <w:sz w:val="24"/>
          <w:szCs w:val="24"/>
          <w:lang w:val="ru-RU"/>
        </w:rPr>
        <w:t xml:space="preserve">соответствии </w:t>
      </w:r>
      <w:r w:rsidRPr="00855BBC">
        <w:rPr>
          <w:rFonts w:ascii="Times New Roman" w:hAnsi="Times New Roman" w:cs="Times New Roman"/>
          <w:color w:val="231F20"/>
          <w:sz w:val="24"/>
          <w:szCs w:val="24"/>
          <w:lang w:val="ru-RU"/>
        </w:rPr>
        <w:t xml:space="preserve">со </w:t>
      </w:r>
      <w:r w:rsidRPr="00855BBC">
        <w:rPr>
          <w:rFonts w:ascii="Times New Roman" w:hAnsi="Times New Roman" w:cs="Times New Roman"/>
          <w:color w:val="231F20"/>
          <w:spacing w:val="-3"/>
          <w:sz w:val="24"/>
          <w:szCs w:val="24"/>
          <w:lang w:val="ru-RU"/>
        </w:rPr>
        <w:t xml:space="preserve">2-м </w:t>
      </w:r>
      <w:r w:rsidRPr="00855BBC">
        <w:rPr>
          <w:rFonts w:ascii="Times New Roman" w:hAnsi="Times New Roman" w:cs="Times New Roman"/>
          <w:color w:val="231F20"/>
          <w:spacing w:val="-4"/>
          <w:sz w:val="24"/>
          <w:szCs w:val="24"/>
          <w:lang w:val="ru-RU"/>
        </w:rPr>
        <w:t xml:space="preserve">уровнем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pacing w:val="-4"/>
          <w:sz w:val="24"/>
          <w:szCs w:val="24"/>
          <w:lang w:val="ru-RU"/>
        </w:rPr>
        <w:t>ниже;</w:t>
      </w:r>
    </w:p>
    <w:p w:rsidR="00192FFD" w:rsidRPr="00855BBC" w:rsidRDefault="00192FFD" w:rsidP="007B49C8">
      <w:pPr>
        <w:pStyle w:val="a4"/>
        <w:numPr>
          <w:ilvl w:val="0"/>
          <w:numId w:val="40"/>
        </w:numPr>
        <w:tabs>
          <w:tab w:val="left" w:pos="795"/>
        </w:tabs>
        <w:spacing w:before="10" w:line="240" w:lineRule="auto"/>
        <w:ind w:left="794" w:hanging="16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составление </w:t>
      </w:r>
      <w:r w:rsidRPr="00855BBC">
        <w:rPr>
          <w:rFonts w:ascii="Times New Roman" w:hAnsi="Times New Roman" w:cs="Times New Roman"/>
          <w:color w:val="231F20"/>
          <w:spacing w:val="-3"/>
          <w:sz w:val="24"/>
          <w:szCs w:val="24"/>
          <w:lang w:val="ru-RU"/>
        </w:rPr>
        <w:t xml:space="preserve">отчетов </w:t>
      </w:r>
      <w:r w:rsidRPr="00855BBC">
        <w:rPr>
          <w:rFonts w:ascii="Times New Roman" w:hAnsi="Times New Roman" w:cs="Times New Roman"/>
          <w:color w:val="231F20"/>
          <w:sz w:val="24"/>
          <w:szCs w:val="24"/>
          <w:lang w:val="ru-RU"/>
        </w:rPr>
        <w:t xml:space="preserve">о </w:t>
      </w:r>
      <w:r w:rsidRPr="00855BBC">
        <w:rPr>
          <w:rFonts w:ascii="Times New Roman" w:hAnsi="Times New Roman" w:cs="Times New Roman"/>
          <w:color w:val="231F20"/>
          <w:spacing w:val="-4"/>
          <w:sz w:val="24"/>
          <w:szCs w:val="24"/>
          <w:lang w:val="ru-RU"/>
        </w:rPr>
        <w:t>результатах</w:t>
      </w:r>
      <w:r w:rsidRPr="00855BBC">
        <w:rPr>
          <w:rFonts w:ascii="Times New Roman" w:hAnsi="Times New Roman" w:cs="Times New Roman"/>
          <w:color w:val="231F20"/>
          <w:spacing w:val="2"/>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192FFD">
      <w:pPr>
        <w:pStyle w:val="a3"/>
        <w:spacing w:before="7"/>
        <w:rPr>
          <w:rFonts w:ascii="Times New Roman" w:hAnsi="Times New Roman" w:cs="Times New Roman"/>
          <w:sz w:val="24"/>
          <w:szCs w:val="24"/>
          <w:lang w:val="ru-RU"/>
        </w:rPr>
      </w:pPr>
    </w:p>
    <w:p w:rsidR="00192FFD" w:rsidRPr="00855BBC" w:rsidRDefault="00192FFD" w:rsidP="007B49C8">
      <w:pPr>
        <w:pStyle w:val="Heading2"/>
        <w:numPr>
          <w:ilvl w:val="1"/>
          <w:numId w:val="39"/>
        </w:numPr>
        <w:tabs>
          <w:tab w:val="left" w:pos="1006"/>
        </w:tabs>
        <w:spacing w:line="240" w:lineRule="auto"/>
        <w:ind w:hanging="378"/>
        <w:rPr>
          <w:rFonts w:ascii="Times New Roman" w:hAnsi="Times New Roman" w:cs="Times New Roman"/>
          <w:sz w:val="24"/>
          <w:szCs w:val="24"/>
        </w:rPr>
      </w:pPr>
      <w:bookmarkStart w:id="14" w:name="_TOC_250027"/>
      <w:r w:rsidRPr="00855BBC">
        <w:rPr>
          <w:rFonts w:ascii="Times New Roman" w:hAnsi="Times New Roman" w:cs="Times New Roman"/>
          <w:color w:val="231F20"/>
          <w:sz w:val="24"/>
          <w:szCs w:val="24"/>
        </w:rPr>
        <w:t>3-й</w:t>
      </w:r>
      <w:r w:rsidRPr="00855BBC">
        <w:rPr>
          <w:rFonts w:ascii="Times New Roman" w:hAnsi="Times New Roman" w:cs="Times New Roman"/>
          <w:color w:val="231F20"/>
          <w:spacing w:val="-8"/>
          <w:sz w:val="24"/>
          <w:szCs w:val="24"/>
        </w:rPr>
        <w:t xml:space="preserve"> </w:t>
      </w:r>
      <w:bookmarkEnd w:id="14"/>
      <w:proofErr w:type="spellStart"/>
      <w:r w:rsidRPr="00855BBC">
        <w:rPr>
          <w:rFonts w:ascii="Times New Roman" w:hAnsi="Times New Roman" w:cs="Times New Roman"/>
          <w:color w:val="231F20"/>
          <w:sz w:val="24"/>
          <w:szCs w:val="24"/>
        </w:rPr>
        <w:t>уровень</w:t>
      </w:r>
      <w:proofErr w:type="spellEnd"/>
    </w:p>
    <w:p w:rsidR="00192FFD" w:rsidRPr="00855BBC" w:rsidRDefault="00192FFD" w:rsidP="007B49C8">
      <w:pPr>
        <w:pStyle w:val="a4"/>
        <w:numPr>
          <w:ilvl w:val="2"/>
          <w:numId w:val="39"/>
        </w:numPr>
        <w:tabs>
          <w:tab w:val="left" w:pos="1173"/>
        </w:tabs>
        <w:spacing w:before="75" w:line="249" w:lineRule="auto"/>
        <w:ind w:left="110" w:right="107" w:hanging="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Лицо, сертифицированное в соответствии с 3-м уровнем, должно продемонстрировать квалификацию в проведении и руководстве процессом неразрушающего контроля согласно своей</w:t>
      </w:r>
      <w:r w:rsidRPr="00855BBC">
        <w:rPr>
          <w:rFonts w:ascii="Times New Roman" w:hAnsi="Times New Roman" w:cs="Times New Roman"/>
          <w:color w:val="231F20"/>
          <w:spacing w:val="55"/>
          <w:sz w:val="24"/>
          <w:szCs w:val="24"/>
          <w:lang w:val="ru-RU"/>
        </w:rPr>
        <w:t xml:space="preserve"> </w:t>
      </w:r>
      <w:r w:rsidRPr="00855BBC">
        <w:rPr>
          <w:rFonts w:ascii="Times New Roman" w:hAnsi="Times New Roman" w:cs="Times New Roman"/>
          <w:color w:val="231F20"/>
          <w:sz w:val="24"/>
          <w:szCs w:val="24"/>
          <w:lang w:val="ru-RU"/>
        </w:rPr>
        <w:t>сертификации. В соответствии с уровнем компетенции, определяемым сертификатом, персонал 3-го уровня может быть допущен нанимающей организацией для проведения следующих работ:</w:t>
      </w:r>
    </w:p>
    <w:p w:rsidR="00192FFD" w:rsidRPr="00855BBC" w:rsidRDefault="00192FFD" w:rsidP="007B49C8">
      <w:pPr>
        <w:pStyle w:val="a4"/>
        <w:numPr>
          <w:ilvl w:val="0"/>
          <w:numId w:val="38"/>
        </w:numPr>
        <w:tabs>
          <w:tab w:val="left" w:pos="860"/>
        </w:tabs>
        <w:spacing w:before="11"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принятие полной ответственности за аппаратуру для контроля или за экзаменационный центр и его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персонал;</w:t>
      </w:r>
    </w:p>
    <w:p w:rsidR="00192FFD" w:rsidRPr="00855BBC" w:rsidRDefault="00192FFD" w:rsidP="007B49C8">
      <w:pPr>
        <w:pStyle w:val="a4"/>
        <w:numPr>
          <w:ilvl w:val="0"/>
          <w:numId w:val="38"/>
        </w:numPr>
        <w:tabs>
          <w:tab w:val="left" w:pos="885"/>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утверждение, редактирование в соответствии с общей и технической грамотностью и пересмотр инструкций по неразрушающему</w:t>
      </w:r>
      <w:r w:rsidRPr="00855BBC">
        <w:rPr>
          <w:rFonts w:ascii="Times New Roman" w:hAnsi="Times New Roman" w:cs="Times New Roman"/>
          <w:color w:val="231F20"/>
          <w:spacing w:val="-20"/>
          <w:sz w:val="24"/>
          <w:szCs w:val="24"/>
          <w:lang w:val="ru-RU"/>
        </w:rPr>
        <w:t xml:space="preserve"> </w:t>
      </w:r>
      <w:r w:rsidRPr="00855BBC">
        <w:rPr>
          <w:rFonts w:ascii="Times New Roman" w:hAnsi="Times New Roman" w:cs="Times New Roman"/>
          <w:color w:val="231F20"/>
          <w:sz w:val="24"/>
          <w:szCs w:val="24"/>
          <w:lang w:val="ru-RU"/>
        </w:rPr>
        <w:t>контролю;</w:t>
      </w:r>
    </w:p>
    <w:p w:rsidR="00192FFD" w:rsidRPr="00855BBC" w:rsidRDefault="00192FFD" w:rsidP="007B49C8">
      <w:pPr>
        <w:pStyle w:val="a4"/>
        <w:numPr>
          <w:ilvl w:val="0"/>
          <w:numId w:val="38"/>
        </w:numPr>
        <w:tabs>
          <w:tab w:val="left" w:pos="843"/>
        </w:tabs>
        <w:spacing w:line="240" w:lineRule="auto"/>
        <w:ind w:left="842" w:hanging="22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интерпретация кодексов, стандартов, спецификаций и</w:t>
      </w:r>
      <w:r w:rsidRPr="00855BBC">
        <w:rPr>
          <w:rFonts w:ascii="Times New Roman" w:hAnsi="Times New Roman" w:cs="Times New Roman"/>
          <w:color w:val="231F20"/>
          <w:spacing w:val="-33"/>
          <w:sz w:val="24"/>
          <w:szCs w:val="24"/>
          <w:lang w:val="ru-RU"/>
        </w:rPr>
        <w:t xml:space="preserve"> </w:t>
      </w:r>
      <w:r w:rsidRPr="00855BBC">
        <w:rPr>
          <w:rFonts w:ascii="Times New Roman" w:hAnsi="Times New Roman" w:cs="Times New Roman"/>
          <w:color w:val="231F20"/>
          <w:sz w:val="24"/>
          <w:szCs w:val="24"/>
          <w:lang w:val="ru-RU"/>
        </w:rPr>
        <w:t>процедур;</w:t>
      </w:r>
    </w:p>
    <w:p w:rsidR="00192FFD" w:rsidRPr="00855BBC" w:rsidRDefault="00192FFD" w:rsidP="007B49C8">
      <w:pPr>
        <w:pStyle w:val="a4"/>
        <w:numPr>
          <w:ilvl w:val="0"/>
          <w:numId w:val="38"/>
        </w:numPr>
        <w:tabs>
          <w:tab w:val="left" w:pos="857"/>
        </w:tabs>
        <w:spacing w:before="20"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определение конкретных </w:t>
      </w:r>
      <w:r w:rsidRPr="00855BBC">
        <w:rPr>
          <w:rFonts w:ascii="Times New Roman" w:hAnsi="Times New Roman" w:cs="Times New Roman"/>
          <w:color w:val="231F20"/>
          <w:spacing w:val="-3"/>
          <w:sz w:val="24"/>
          <w:szCs w:val="24"/>
          <w:lang w:val="ru-RU"/>
        </w:rPr>
        <w:t xml:space="preserve">методов </w:t>
      </w:r>
      <w:r w:rsidRPr="00855BBC">
        <w:rPr>
          <w:rFonts w:ascii="Times New Roman" w:hAnsi="Times New Roman" w:cs="Times New Roman"/>
          <w:color w:val="231F20"/>
          <w:sz w:val="24"/>
          <w:szCs w:val="24"/>
          <w:lang w:val="ru-RU"/>
        </w:rPr>
        <w:t>контроля, процедур и используемых инструкций по</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z w:val="24"/>
          <w:szCs w:val="24"/>
          <w:lang w:val="ru-RU"/>
        </w:rPr>
        <w:t>проведению неразрушающего</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38"/>
        </w:numPr>
        <w:tabs>
          <w:tab w:val="left" w:pos="854"/>
        </w:tabs>
        <w:spacing w:line="240" w:lineRule="auto"/>
        <w:ind w:left="854" w:hanging="234"/>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выполнение и руководство любыми заданиями на всех</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уровнях;</w:t>
      </w:r>
    </w:p>
    <w:p w:rsidR="00192FFD" w:rsidRPr="00855BBC" w:rsidRDefault="00192FFD" w:rsidP="007B49C8">
      <w:pPr>
        <w:pStyle w:val="a4"/>
        <w:numPr>
          <w:ilvl w:val="0"/>
          <w:numId w:val="38"/>
        </w:numPr>
        <w:tabs>
          <w:tab w:val="left" w:pos="799"/>
        </w:tabs>
        <w:spacing w:before="20" w:line="240" w:lineRule="auto"/>
        <w:ind w:left="798" w:hanging="178"/>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проведение инструктажа персонала на всех</w:t>
      </w:r>
      <w:r w:rsidRPr="00855BBC">
        <w:rPr>
          <w:rFonts w:ascii="Times New Roman" w:hAnsi="Times New Roman" w:cs="Times New Roman"/>
          <w:color w:val="231F20"/>
          <w:spacing w:val="-23"/>
          <w:sz w:val="24"/>
          <w:szCs w:val="24"/>
          <w:lang w:val="ru-RU"/>
        </w:rPr>
        <w:t xml:space="preserve"> </w:t>
      </w:r>
      <w:r w:rsidRPr="00855BBC">
        <w:rPr>
          <w:rFonts w:ascii="Times New Roman" w:hAnsi="Times New Roman" w:cs="Times New Roman"/>
          <w:color w:val="231F20"/>
          <w:sz w:val="24"/>
          <w:szCs w:val="24"/>
          <w:lang w:val="ru-RU"/>
        </w:rPr>
        <w:t>уровнях.</w:t>
      </w:r>
    </w:p>
    <w:p w:rsidR="00192FFD" w:rsidRPr="00855BBC" w:rsidRDefault="00192FFD" w:rsidP="007B49C8">
      <w:pPr>
        <w:pStyle w:val="a4"/>
        <w:numPr>
          <w:ilvl w:val="2"/>
          <w:numId w:val="39"/>
        </w:numPr>
        <w:tabs>
          <w:tab w:val="left" w:pos="1121"/>
        </w:tabs>
        <w:spacing w:before="20" w:line="240" w:lineRule="auto"/>
        <w:ind w:left="1120" w:hanging="50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Персонал 3-го уровня должен</w:t>
      </w:r>
      <w:r w:rsidRPr="00855BBC">
        <w:rPr>
          <w:rFonts w:ascii="Times New Roman" w:hAnsi="Times New Roman" w:cs="Times New Roman"/>
          <w:color w:val="231F20"/>
          <w:spacing w:val="-28"/>
          <w:sz w:val="24"/>
          <w:szCs w:val="24"/>
          <w:lang w:val="ru-RU"/>
        </w:rPr>
        <w:t xml:space="preserve"> </w:t>
      </w:r>
      <w:r w:rsidRPr="00855BBC">
        <w:rPr>
          <w:rFonts w:ascii="Times New Roman" w:hAnsi="Times New Roman" w:cs="Times New Roman"/>
          <w:color w:val="231F20"/>
          <w:sz w:val="24"/>
          <w:szCs w:val="24"/>
          <w:lang w:val="ru-RU"/>
        </w:rPr>
        <w:t>продемонстрировать:</w:t>
      </w:r>
    </w:p>
    <w:p w:rsidR="00192FFD" w:rsidRPr="00855BBC" w:rsidRDefault="00192FFD" w:rsidP="007B49C8">
      <w:pPr>
        <w:pStyle w:val="a4"/>
        <w:numPr>
          <w:ilvl w:val="0"/>
          <w:numId w:val="37"/>
        </w:numPr>
        <w:tabs>
          <w:tab w:val="left" w:pos="844"/>
        </w:tabs>
        <w:spacing w:before="20"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компетенцию</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оценке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интерпретации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4"/>
          <w:sz w:val="24"/>
          <w:szCs w:val="24"/>
          <w:lang w:val="ru-RU"/>
        </w:rPr>
        <w:t>результатов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кодексами,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стандартами, спецификациями и</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процедурами;</w:t>
      </w:r>
    </w:p>
    <w:p w:rsidR="00192FFD" w:rsidRPr="00855BBC" w:rsidRDefault="00192FFD" w:rsidP="007B49C8">
      <w:pPr>
        <w:pStyle w:val="a4"/>
        <w:numPr>
          <w:ilvl w:val="0"/>
          <w:numId w:val="37"/>
        </w:numPr>
        <w:tabs>
          <w:tab w:val="left" w:pos="867"/>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достаточные практические знания касательно применяемых материалов, изготовления и производственной</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технологии</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того,</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чтобы</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выбирать</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pacing w:val="-3"/>
          <w:sz w:val="24"/>
          <w:szCs w:val="24"/>
          <w:lang w:val="ru-RU"/>
        </w:rPr>
        <w:t>методы</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устанавливать технику проведения неразрушающего контроля и помогать устанавливать критерии приемки, если они не</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установлены;</w:t>
      </w:r>
    </w:p>
    <w:p w:rsidR="00192FFD" w:rsidRPr="00855BBC" w:rsidRDefault="00192FFD" w:rsidP="007B49C8">
      <w:pPr>
        <w:pStyle w:val="a4"/>
        <w:numPr>
          <w:ilvl w:val="0"/>
          <w:numId w:val="37"/>
        </w:numPr>
        <w:tabs>
          <w:tab w:val="left" w:pos="843"/>
        </w:tabs>
        <w:spacing w:line="240" w:lineRule="auto"/>
        <w:ind w:left="842" w:hanging="22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общее знание других </w:t>
      </w:r>
      <w:r w:rsidRPr="00855BBC">
        <w:rPr>
          <w:rFonts w:ascii="Times New Roman" w:hAnsi="Times New Roman" w:cs="Times New Roman"/>
          <w:color w:val="231F20"/>
          <w:spacing w:val="-3"/>
          <w:sz w:val="24"/>
          <w:szCs w:val="24"/>
          <w:lang w:val="ru-RU"/>
        </w:rPr>
        <w:t xml:space="preserve">методов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192FFD">
      <w:pPr>
        <w:pStyle w:val="a3"/>
        <w:spacing w:before="5"/>
        <w:rPr>
          <w:rFonts w:ascii="Times New Roman" w:hAnsi="Times New Roman" w:cs="Times New Roman"/>
          <w:sz w:val="24"/>
          <w:szCs w:val="24"/>
          <w:lang w:val="ru-RU"/>
        </w:rPr>
      </w:pPr>
    </w:p>
    <w:p w:rsidR="00192FFD" w:rsidRPr="00855BBC" w:rsidRDefault="00192FFD" w:rsidP="007B49C8">
      <w:pPr>
        <w:pStyle w:val="Heading1"/>
        <w:numPr>
          <w:ilvl w:val="0"/>
          <w:numId w:val="39"/>
        </w:numPr>
        <w:tabs>
          <w:tab w:val="left" w:pos="875"/>
        </w:tabs>
        <w:spacing w:before="0"/>
        <w:ind w:left="874" w:right="0" w:hanging="254"/>
        <w:rPr>
          <w:rFonts w:ascii="Times New Roman" w:hAnsi="Times New Roman" w:cs="Times New Roman"/>
          <w:color w:val="231F20"/>
        </w:rPr>
      </w:pPr>
      <w:bookmarkStart w:id="15" w:name="_TOC_250026"/>
      <w:proofErr w:type="spellStart"/>
      <w:r w:rsidRPr="00855BBC">
        <w:rPr>
          <w:rFonts w:ascii="Times New Roman" w:hAnsi="Times New Roman" w:cs="Times New Roman"/>
          <w:color w:val="231F20"/>
        </w:rPr>
        <w:t>Соответствие</w:t>
      </w:r>
      <w:proofErr w:type="spellEnd"/>
      <w:r w:rsidRPr="00855BBC">
        <w:rPr>
          <w:rFonts w:ascii="Times New Roman" w:hAnsi="Times New Roman" w:cs="Times New Roman"/>
          <w:color w:val="231F20"/>
          <w:spacing w:val="-29"/>
        </w:rPr>
        <w:t xml:space="preserve"> </w:t>
      </w:r>
      <w:bookmarkEnd w:id="15"/>
      <w:proofErr w:type="spellStart"/>
      <w:r w:rsidRPr="00855BBC">
        <w:rPr>
          <w:rFonts w:ascii="Times New Roman" w:hAnsi="Times New Roman" w:cs="Times New Roman"/>
          <w:color w:val="231F20"/>
        </w:rPr>
        <w:t>требованиям</w:t>
      </w:r>
      <w:proofErr w:type="spellEnd"/>
    </w:p>
    <w:p w:rsidR="00192FFD" w:rsidRPr="00855BBC" w:rsidRDefault="00192FFD" w:rsidP="00192FFD">
      <w:pPr>
        <w:pStyle w:val="a3"/>
        <w:spacing w:before="9"/>
        <w:rPr>
          <w:rFonts w:ascii="Times New Roman" w:hAnsi="Times New Roman" w:cs="Times New Roman"/>
          <w:b/>
          <w:sz w:val="24"/>
          <w:szCs w:val="24"/>
        </w:rPr>
      </w:pPr>
    </w:p>
    <w:p w:rsidR="00192FFD" w:rsidRPr="00855BBC" w:rsidRDefault="00192FFD" w:rsidP="007B49C8">
      <w:pPr>
        <w:pStyle w:val="Heading2"/>
        <w:numPr>
          <w:ilvl w:val="1"/>
          <w:numId w:val="36"/>
        </w:numPr>
        <w:tabs>
          <w:tab w:val="left" w:pos="999"/>
        </w:tabs>
        <w:spacing w:before="1" w:line="240" w:lineRule="auto"/>
        <w:ind w:hanging="378"/>
        <w:rPr>
          <w:rFonts w:ascii="Times New Roman" w:hAnsi="Times New Roman" w:cs="Times New Roman"/>
          <w:sz w:val="24"/>
          <w:szCs w:val="24"/>
        </w:rPr>
      </w:pPr>
      <w:bookmarkStart w:id="16" w:name="_TOC_250025"/>
      <w:proofErr w:type="spellStart"/>
      <w:r w:rsidRPr="00855BBC">
        <w:rPr>
          <w:rFonts w:ascii="Times New Roman" w:hAnsi="Times New Roman" w:cs="Times New Roman"/>
          <w:color w:val="231F20"/>
          <w:sz w:val="24"/>
          <w:szCs w:val="24"/>
        </w:rPr>
        <w:t>Общие</w:t>
      </w:r>
      <w:proofErr w:type="spellEnd"/>
      <w:r w:rsidRPr="00855BBC">
        <w:rPr>
          <w:rFonts w:ascii="Times New Roman" w:hAnsi="Times New Roman" w:cs="Times New Roman"/>
          <w:color w:val="231F20"/>
          <w:spacing w:val="-16"/>
          <w:sz w:val="24"/>
          <w:szCs w:val="24"/>
        </w:rPr>
        <w:t xml:space="preserve"> </w:t>
      </w:r>
      <w:bookmarkEnd w:id="16"/>
      <w:proofErr w:type="spellStart"/>
      <w:r w:rsidRPr="00855BBC">
        <w:rPr>
          <w:rFonts w:ascii="Times New Roman" w:hAnsi="Times New Roman" w:cs="Times New Roman"/>
          <w:color w:val="231F20"/>
          <w:sz w:val="24"/>
          <w:szCs w:val="24"/>
        </w:rPr>
        <w:t>положения</w:t>
      </w:r>
      <w:proofErr w:type="spellEnd"/>
    </w:p>
    <w:p w:rsidR="00192FFD" w:rsidRPr="00855BBC" w:rsidRDefault="00192FFD" w:rsidP="00192FFD">
      <w:pPr>
        <w:pStyle w:val="a3"/>
        <w:spacing w:before="133" w:line="261" w:lineRule="auto"/>
        <w:ind w:left="110"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квалификационного</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экзамена</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кандидат</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продемонстрировать</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соответствие минимальным</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требованиям</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области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зрения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подготовки,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до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выполнить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требования, касающиеся производственного</w:t>
      </w:r>
      <w:r w:rsidRPr="00855BBC">
        <w:rPr>
          <w:rFonts w:ascii="Times New Roman" w:hAnsi="Times New Roman" w:cs="Times New Roman"/>
          <w:color w:val="231F20"/>
          <w:spacing w:val="-21"/>
          <w:sz w:val="24"/>
          <w:szCs w:val="24"/>
          <w:lang w:val="ru-RU"/>
        </w:rPr>
        <w:t xml:space="preserve"> </w:t>
      </w:r>
      <w:r w:rsidRPr="00855BBC">
        <w:rPr>
          <w:rFonts w:ascii="Times New Roman" w:hAnsi="Times New Roman" w:cs="Times New Roman"/>
          <w:color w:val="231F20"/>
          <w:sz w:val="24"/>
          <w:szCs w:val="24"/>
          <w:lang w:val="ru-RU"/>
        </w:rPr>
        <w:t>опыта.</w:t>
      </w:r>
    </w:p>
    <w:p w:rsidR="00192FFD" w:rsidRPr="00855BBC" w:rsidRDefault="00192FFD" w:rsidP="007B49C8">
      <w:pPr>
        <w:pStyle w:val="Heading2"/>
        <w:numPr>
          <w:ilvl w:val="1"/>
          <w:numId w:val="36"/>
        </w:numPr>
        <w:tabs>
          <w:tab w:val="left" w:pos="999"/>
        </w:tabs>
        <w:spacing w:before="160" w:line="240" w:lineRule="auto"/>
        <w:ind w:hanging="378"/>
        <w:rPr>
          <w:rFonts w:ascii="Times New Roman" w:hAnsi="Times New Roman" w:cs="Times New Roman"/>
          <w:sz w:val="24"/>
          <w:szCs w:val="24"/>
          <w:lang w:val="ru-RU"/>
        </w:rPr>
      </w:pPr>
      <w:bookmarkStart w:id="17" w:name="_TOC_250024"/>
      <w:r w:rsidRPr="00855BBC">
        <w:rPr>
          <w:rFonts w:ascii="Times New Roman" w:hAnsi="Times New Roman" w:cs="Times New Roman"/>
          <w:color w:val="231F20"/>
          <w:sz w:val="24"/>
          <w:szCs w:val="24"/>
          <w:lang w:val="ru-RU"/>
        </w:rPr>
        <w:t>Требования по зрению (все</w:t>
      </w:r>
      <w:r w:rsidRPr="00855BBC">
        <w:rPr>
          <w:rFonts w:ascii="Times New Roman" w:hAnsi="Times New Roman" w:cs="Times New Roman"/>
          <w:color w:val="231F20"/>
          <w:spacing w:val="-25"/>
          <w:sz w:val="24"/>
          <w:szCs w:val="24"/>
          <w:lang w:val="ru-RU"/>
        </w:rPr>
        <w:t xml:space="preserve"> </w:t>
      </w:r>
      <w:bookmarkEnd w:id="17"/>
      <w:r w:rsidRPr="00855BBC">
        <w:rPr>
          <w:rFonts w:ascii="Times New Roman" w:hAnsi="Times New Roman" w:cs="Times New Roman"/>
          <w:color w:val="231F20"/>
          <w:sz w:val="24"/>
          <w:szCs w:val="24"/>
          <w:lang w:val="ru-RU"/>
        </w:rPr>
        <w:t>уровни)</w:t>
      </w:r>
    </w:p>
    <w:p w:rsidR="00192FFD" w:rsidRPr="00855BBC" w:rsidRDefault="00192FFD" w:rsidP="007B49C8">
      <w:pPr>
        <w:pStyle w:val="a4"/>
        <w:numPr>
          <w:ilvl w:val="2"/>
          <w:numId w:val="36"/>
        </w:numPr>
        <w:tabs>
          <w:tab w:val="left" w:pos="1166"/>
        </w:tabs>
        <w:spacing w:before="133"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Кандидат</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предоставить</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документальное</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свидетельство</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об</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удовлетворительном</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состоянии зрения в соответствии со следующими</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требованиями:</w:t>
      </w:r>
    </w:p>
    <w:p w:rsidR="00192FFD" w:rsidRPr="00855BBC" w:rsidRDefault="00192FFD" w:rsidP="007B49C8">
      <w:pPr>
        <w:pStyle w:val="a4"/>
        <w:numPr>
          <w:ilvl w:val="0"/>
          <w:numId w:val="35"/>
        </w:numPr>
        <w:tabs>
          <w:tab w:val="left" w:pos="863"/>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острота зрения должна позволять чтение текста из букв шрифта </w:t>
      </w:r>
      <w:r w:rsidRPr="00855BBC">
        <w:rPr>
          <w:rFonts w:ascii="Times New Roman" w:hAnsi="Times New Roman" w:cs="Times New Roman"/>
          <w:color w:val="231F20"/>
          <w:spacing w:val="-3"/>
          <w:sz w:val="24"/>
          <w:szCs w:val="24"/>
        </w:rPr>
        <w:t>Times</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rPr>
        <w:t>New</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Roman</w:t>
      </w:r>
      <w:r w:rsidRPr="00855BBC">
        <w:rPr>
          <w:rFonts w:ascii="Times New Roman" w:hAnsi="Times New Roman" w:cs="Times New Roman"/>
          <w:color w:val="231F20"/>
          <w:sz w:val="24"/>
          <w:szCs w:val="24"/>
          <w:lang w:val="ru-RU"/>
        </w:rPr>
        <w:t xml:space="preserve"> № 4,5 или эквивалентного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шрифта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(шрифт</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3"/>
          <w:sz w:val="24"/>
          <w:szCs w:val="24"/>
        </w:rPr>
        <w:t>Times</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rPr>
        <w:t>New</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rPr>
        <w:t>Roman</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высотой</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букв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4,5</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пункта,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pacing w:val="-3"/>
          <w:sz w:val="24"/>
          <w:szCs w:val="24"/>
          <w:lang w:val="ru-RU"/>
        </w:rPr>
        <w:t>где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1</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пункт</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1/72</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дюйма, или</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0,3528</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мм)</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расстояния</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менее</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30</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см</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одним</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двумя</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глазами,</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lastRenderedPageBreak/>
        <w:t>коррекцией</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без;</w:t>
      </w:r>
    </w:p>
    <w:p w:rsidR="00192FFD" w:rsidRPr="00855BBC" w:rsidRDefault="00192FFD" w:rsidP="007B49C8">
      <w:pPr>
        <w:pStyle w:val="a4"/>
        <w:numPr>
          <w:ilvl w:val="0"/>
          <w:numId w:val="35"/>
        </w:numPr>
        <w:tabs>
          <w:tab w:val="left" w:pos="858"/>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восприятие </w:t>
      </w:r>
      <w:r w:rsidRPr="00855BBC">
        <w:rPr>
          <w:rFonts w:ascii="Times New Roman" w:hAnsi="Times New Roman" w:cs="Times New Roman"/>
          <w:color w:val="231F20"/>
          <w:spacing w:val="-3"/>
          <w:sz w:val="24"/>
          <w:szCs w:val="24"/>
          <w:lang w:val="ru-RU"/>
        </w:rPr>
        <w:t xml:space="preserve">цвета </w:t>
      </w:r>
      <w:r w:rsidRPr="00855BBC">
        <w:rPr>
          <w:rFonts w:ascii="Times New Roman" w:hAnsi="Times New Roman" w:cs="Times New Roman"/>
          <w:color w:val="231F20"/>
          <w:sz w:val="24"/>
          <w:szCs w:val="24"/>
          <w:lang w:val="ru-RU"/>
        </w:rPr>
        <w:t>должно быть достаточным для того, чтобы кандидат мог различать контраст между</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цветами,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используемыми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проведении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определенному</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pacing w:val="-5"/>
          <w:sz w:val="24"/>
          <w:szCs w:val="24"/>
          <w:lang w:val="ru-RU"/>
        </w:rPr>
        <w:t xml:space="preserve">методу, </w:t>
      </w:r>
      <w:r w:rsidRPr="00855BBC">
        <w:rPr>
          <w:rFonts w:ascii="Times New Roman" w:hAnsi="Times New Roman" w:cs="Times New Roman"/>
          <w:color w:val="231F20"/>
          <w:sz w:val="24"/>
          <w:szCs w:val="24"/>
          <w:lang w:val="ru-RU"/>
        </w:rPr>
        <w:t>установленному нанимающей</w:t>
      </w:r>
      <w:r w:rsidRPr="00855BBC">
        <w:rPr>
          <w:rFonts w:ascii="Times New Roman" w:hAnsi="Times New Roman" w:cs="Times New Roman"/>
          <w:color w:val="231F20"/>
          <w:spacing w:val="-20"/>
          <w:sz w:val="24"/>
          <w:szCs w:val="24"/>
          <w:lang w:val="ru-RU"/>
        </w:rPr>
        <w:t xml:space="preserve"> </w:t>
      </w:r>
      <w:r w:rsidRPr="00855BBC">
        <w:rPr>
          <w:rFonts w:ascii="Times New Roman" w:hAnsi="Times New Roman" w:cs="Times New Roman"/>
          <w:color w:val="231F20"/>
          <w:sz w:val="24"/>
          <w:szCs w:val="24"/>
          <w:lang w:val="ru-RU"/>
        </w:rPr>
        <w:t>организацией.</w:t>
      </w:r>
    </w:p>
    <w:p w:rsidR="00192FFD" w:rsidRPr="00855BBC" w:rsidRDefault="00192FFD" w:rsidP="007B49C8">
      <w:pPr>
        <w:pStyle w:val="a4"/>
        <w:numPr>
          <w:ilvl w:val="2"/>
          <w:numId w:val="36"/>
        </w:numPr>
        <w:tabs>
          <w:tab w:val="left" w:pos="1166"/>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После сертификации проверку зрения должна производить ежегодно нанимающая организация или уполномоченный на </w:t>
      </w:r>
      <w:r w:rsidRPr="00855BBC">
        <w:rPr>
          <w:rFonts w:ascii="Times New Roman" w:hAnsi="Times New Roman" w:cs="Times New Roman"/>
          <w:color w:val="231F20"/>
          <w:spacing w:val="-3"/>
          <w:sz w:val="24"/>
          <w:szCs w:val="24"/>
          <w:lang w:val="ru-RU"/>
        </w:rPr>
        <w:t xml:space="preserve">это </w:t>
      </w:r>
      <w:r w:rsidRPr="00855BBC">
        <w:rPr>
          <w:rFonts w:ascii="Times New Roman" w:hAnsi="Times New Roman" w:cs="Times New Roman"/>
          <w:color w:val="231F20"/>
          <w:sz w:val="24"/>
          <w:szCs w:val="24"/>
          <w:lang w:val="ru-RU"/>
        </w:rPr>
        <w:t xml:space="preserve">агент (см. перечисление </w:t>
      </w:r>
      <w:r w:rsidRPr="00855BBC">
        <w:rPr>
          <w:rFonts w:ascii="Times New Roman" w:hAnsi="Times New Roman" w:cs="Times New Roman"/>
          <w:color w:val="231F20"/>
          <w:sz w:val="24"/>
          <w:szCs w:val="24"/>
        </w:rPr>
        <w:t>c</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z w:val="24"/>
          <w:szCs w:val="24"/>
          <w:lang w:val="ru-RU"/>
        </w:rPr>
        <w:t>5.5.3).</w:t>
      </w:r>
    </w:p>
    <w:p w:rsidR="00192FFD" w:rsidRPr="00855BBC" w:rsidRDefault="00192FFD" w:rsidP="007B49C8">
      <w:pPr>
        <w:pStyle w:val="Heading2"/>
        <w:numPr>
          <w:ilvl w:val="1"/>
          <w:numId w:val="36"/>
        </w:numPr>
        <w:tabs>
          <w:tab w:val="left" w:pos="999"/>
        </w:tabs>
        <w:spacing w:before="160" w:line="240" w:lineRule="auto"/>
        <w:ind w:hanging="378"/>
        <w:rPr>
          <w:rFonts w:ascii="Times New Roman" w:hAnsi="Times New Roman" w:cs="Times New Roman"/>
          <w:sz w:val="24"/>
          <w:szCs w:val="24"/>
        </w:rPr>
      </w:pPr>
      <w:bookmarkStart w:id="18" w:name="_TOC_250023"/>
      <w:bookmarkEnd w:id="18"/>
      <w:proofErr w:type="spellStart"/>
      <w:r w:rsidRPr="00855BBC">
        <w:rPr>
          <w:rFonts w:ascii="Times New Roman" w:hAnsi="Times New Roman" w:cs="Times New Roman"/>
          <w:color w:val="231F20"/>
          <w:sz w:val="24"/>
          <w:szCs w:val="24"/>
        </w:rPr>
        <w:t>Подготовка</w:t>
      </w:r>
      <w:proofErr w:type="spellEnd"/>
    </w:p>
    <w:p w:rsidR="00192FFD" w:rsidRPr="00855BBC" w:rsidRDefault="00192FFD" w:rsidP="007B49C8">
      <w:pPr>
        <w:pStyle w:val="a4"/>
        <w:numPr>
          <w:ilvl w:val="2"/>
          <w:numId w:val="36"/>
        </w:numPr>
        <w:tabs>
          <w:tab w:val="left" w:pos="1164"/>
        </w:tabs>
        <w:spacing w:before="133"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Кандидаты на получение сертификатов 1-го и 2-го уровней должны предоставить документальное свидетельство по форме, принимаемой органом по сертификации, того, что они успешно прошли обучение требуемому </w:t>
      </w:r>
      <w:r w:rsidRPr="00855BBC">
        <w:rPr>
          <w:rFonts w:ascii="Times New Roman" w:hAnsi="Times New Roman" w:cs="Times New Roman"/>
          <w:color w:val="231F20"/>
          <w:spacing w:val="-3"/>
          <w:sz w:val="24"/>
          <w:szCs w:val="24"/>
          <w:lang w:val="ru-RU"/>
        </w:rPr>
        <w:t xml:space="preserve">методу </w:t>
      </w:r>
      <w:r w:rsidRPr="00855BBC">
        <w:rPr>
          <w:rFonts w:ascii="Times New Roman" w:hAnsi="Times New Roman" w:cs="Times New Roman"/>
          <w:color w:val="231F20"/>
          <w:sz w:val="24"/>
          <w:szCs w:val="24"/>
          <w:lang w:val="ru-RU"/>
        </w:rPr>
        <w:t>неразрушающего контроля на необходимом уровне в соответствии с требованиями органа по</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a4"/>
        <w:numPr>
          <w:ilvl w:val="2"/>
          <w:numId w:val="36"/>
        </w:numPr>
        <w:tabs>
          <w:tab w:val="left" w:pos="1166"/>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Принимая во внимание научный и технический потенциал кандидатов на прохождение</w:t>
      </w:r>
      <w:r w:rsidRPr="00855BBC">
        <w:rPr>
          <w:rFonts w:ascii="Times New Roman" w:hAnsi="Times New Roman" w:cs="Times New Roman"/>
          <w:color w:val="231F20"/>
          <w:spacing w:val="-22"/>
          <w:sz w:val="24"/>
          <w:szCs w:val="24"/>
          <w:lang w:val="ru-RU"/>
        </w:rPr>
        <w:t xml:space="preserve"> </w:t>
      </w:r>
      <w:r w:rsidRPr="00855BBC">
        <w:rPr>
          <w:rFonts w:ascii="Times New Roman" w:hAnsi="Times New Roman" w:cs="Times New Roman"/>
          <w:color w:val="231F20"/>
          <w:sz w:val="24"/>
          <w:szCs w:val="24"/>
          <w:lang w:val="ru-RU"/>
        </w:rPr>
        <w:t xml:space="preserve">сертификации согласно 3-му уровню, подготовка к квалификации может проходить различными путями: прохождением учебных курсов, участием в семинарах и конференциях, изучением </w:t>
      </w:r>
      <w:r w:rsidRPr="00855BBC">
        <w:rPr>
          <w:rFonts w:ascii="Times New Roman" w:hAnsi="Times New Roman" w:cs="Times New Roman"/>
          <w:color w:val="231F20"/>
          <w:spacing w:val="-5"/>
          <w:sz w:val="24"/>
          <w:szCs w:val="24"/>
          <w:lang w:val="ru-RU"/>
        </w:rPr>
        <w:t xml:space="preserve">книг, </w:t>
      </w:r>
      <w:r w:rsidRPr="00855BBC">
        <w:rPr>
          <w:rFonts w:ascii="Times New Roman" w:hAnsi="Times New Roman" w:cs="Times New Roman"/>
          <w:color w:val="231F20"/>
          <w:sz w:val="24"/>
          <w:szCs w:val="24"/>
          <w:lang w:val="ru-RU"/>
        </w:rPr>
        <w:t>периодики и других</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специальных</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печатных</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электронных</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материалов.</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Независимо</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pacing w:val="-3"/>
          <w:sz w:val="24"/>
          <w:szCs w:val="24"/>
          <w:lang w:val="ru-RU"/>
        </w:rPr>
        <w:t>от</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вида</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подготовки,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кандидаты</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3-ий</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уровень</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должны</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предоставить</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документальное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свидетельство</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о</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соответствующем</w:t>
      </w:r>
      <w:r w:rsidRPr="00855BBC">
        <w:rPr>
          <w:rFonts w:ascii="Times New Roman" w:hAnsi="Times New Roman" w:cs="Times New Roman"/>
          <w:color w:val="231F20"/>
          <w:spacing w:val="-14"/>
          <w:sz w:val="24"/>
          <w:szCs w:val="24"/>
          <w:lang w:val="ru-RU"/>
        </w:rPr>
        <w:t xml:space="preserve"> </w:t>
      </w:r>
      <w:proofErr w:type="gramStart"/>
      <w:r w:rsidRPr="00855BBC">
        <w:rPr>
          <w:rFonts w:ascii="Times New Roman" w:hAnsi="Times New Roman" w:cs="Times New Roman"/>
          <w:color w:val="231F20"/>
          <w:sz w:val="24"/>
          <w:szCs w:val="24"/>
          <w:lang w:val="ru-RU"/>
        </w:rPr>
        <w:t>обучении по форме</w:t>
      </w:r>
      <w:proofErr w:type="gramEnd"/>
      <w:r w:rsidRPr="00855BBC">
        <w:rPr>
          <w:rFonts w:ascii="Times New Roman" w:hAnsi="Times New Roman" w:cs="Times New Roman"/>
          <w:color w:val="231F20"/>
          <w:sz w:val="24"/>
          <w:szCs w:val="24"/>
          <w:lang w:val="ru-RU"/>
        </w:rPr>
        <w:t>, принимаемой органом по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a4"/>
        <w:numPr>
          <w:ilvl w:val="2"/>
          <w:numId w:val="36"/>
        </w:numPr>
        <w:tabs>
          <w:tab w:val="left" w:pos="1129"/>
        </w:tabs>
        <w:spacing w:line="261"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Минимальная продолжительность обучения кандидата на получение сертификата для применяемого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 xml:space="preserve">неразрушающего контроля приведена в </w:t>
      </w:r>
      <w:r w:rsidRPr="00855BBC">
        <w:rPr>
          <w:rFonts w:ascii="Times New Roman" w:hAnsi="Times New Roman" w:cs="Times New Roman"/>
          <w:color w:val="231F20"/>
          <w:spacing w:val="-3"/>
          <w:sz w:val="24"/>
          <w:szCs w:val="24"/>
          <w:lang w:val="ru-RU"/>
        </w:rPr>
        <w:t xml:space="preserve">таблице </w:t>
      </w:r>
      <w:r w:rsidRPr="00855BBC">
        <w:rPr>
          <w:rFonts w:ascii="Times New Roman" w:hAnsi="Times New Roman" w:cs="Times New Roman"/>
          <w:color w:val="231F20"/>
          <w:sz w:val="24"/>
          <w:szCs w:val="24"/>
          <w:lang w:val="ru-RU"/>
        </w:rPr>
        <w:t>1. Содержания учебных курсов представлены в [1] 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[2].</w:t>
      </w:r>
    </w:p>
    <w:p w:rsidR="00192FFD" w:rsidRPr="00855BBC" w:rsidRDefault="00192FFD" w:rsidP="00192FFD">
      <w:pPr>
        <w:spacing w:line="261" w:lineRule="auto"/>
        <w:jc w:val="both"/>
        <w:rPr>
          <w:rFonts w:ascii="Times New Roman" w:hAnsi="Times New Roman" w:cs="Times New Roman"/>
          <w:sz w:val="24"/>
          <w:szCs w:val="24"/>
          <w:lang w:val="ru-RU"/>
        </w:rPr>
        <w:sectPr w:rsidR="00192FFD" w:rsidRPr="00855BBC">
          <w:pgSz w:w="11910" w:h="16840"/>
          <w:pgMar w:top="1300" w:right="1300" w:bottom="1620" w:left="740" w:header="1117" w:footer="1426" w:gutter="0"/>
          <w:cols w:space="720"/>
        </w:sectPr>
      </w:pPr>
    </w:p>
    <w:p w:rsidR="00192FFD" w:rsidRPr="00855BBC" w:rsidRDefault="00192FFD" w:rsidP="00192FFD">
      <w:pPr>
        <w:pStyle w:val="a3"/>
        <w:spacing w:before="4"/>
        <w:rPr>
          <w:rFonts w:ascii="Times New Roman" w:hAnsi="Times New Roman" w:cs="Times New Roman"/>
          <w:sz w:val="24"/>
          <w:szCs w:val="24"/>
          <w:lang w:val="ru-RU"/>
        </w:rPr>
      </w:pPr>
    </w:p>
    <w:p w:rsidR="00192FFD" w:rsidRPr="00855BBC" w:rsidRDefault="00192FFD" w:rsidP="00192FFD">
      <w:pPr>
        <w:spacing w:before="77"/>
        <w:ind w:left="11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Т а б </w:t>
      </w:r>
      <w:r w:rsidRPr="00855BBC">
        <w:rPr>
          <w:rFonts w:ascii="Times New Roman" w:hAnsi="Times New Roman" w:cs="Times New Roman"/>
          <w:color w:val="231F20"/>
          <w:spacing w:val="27"/>
          <w:sz w:val="24"/>
          <w:szCs w:val="24"/>
          <w:lang w:val="ru-RU"/>
        </w:rPr>
        <w:t xml:space="preserve">лица </w:t>
      </w:r>
      <w:r w:rsidRPr="00855BBC">
        <w:rPr>
          <w:rFonts w:ascii="Times New Roman" w:hAnsi="Times New Roman" w:cs="Times New Roman"/>
          <w:color w:val="231F20"/>
          <w:sz w:val="24"/>
          <w:szCs w:val="24"/>
          <w:lang w:val="ru-RU"/>
        </w:rPr>
        <w:t>1 — Минимальные требования по времени обучения</w:t>
      </w:r>
    </w:p>
    <w:p w:rsidR="00192FFD" w:rsidRPr="00855BBC" w:rsidRDefault="00192FFD" w:rsidP="00192FFD">
      <w:pPr>
        <w:pStyle w:val="a3"/>
        <w:spacing w:before="5"/>
        <w:rPr>
          <w:rFonts w:ascii="Times New Roman" w:hAnsi="Times New Roman" w:cs="Times New Roman"/>
          <w:sz w:val="24"/>
          <w:szCs w:val="24"/>
          <w:lang w:val="ru-RU"/>
        </w:rPr>
      </w:pPr>
    </w:p>
    <w:tbl>
      <w:tblPr>
        <w:tblStyle w:val="TableNormal"/>
        <w:tblW w:w="0" w:type="auto"/>
        <w:tblInd w:w="11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533"/>
        <w:gridCol w:w="498"/>
        <w:gridCol w:w="1754"/>
        <w:gridCol w:w="1742"/>
        <w:gridCol w:w="2550"/>
        <w:gridCol w:w="2551"/>
      </w:tblGrid>
      <w:tr w:rsidR="00192FFD" w:rsidRPr="00CD2451" w:rsidTr="00A22F8C">
        <w:trPr>
          <w:trHeight w:hRule="exact" w:val="1370"/>
        </w:trPr>
        <w:tc>
          <w:tcPr>
            <w:tcW w:w="2785" w:type="dxa"/>
            <w:gridSpan w:val="3"/>
            <w:tcBorders>
              <w:bottom w:val="double" w:sz="5" w:space="0" w:color="231F20"/>
            </w:tcBorders>
          </w:tcPr>
          <w:p w:rsidR="00192FFD" w:rsidRPr="00A22F8C" w:rsidRDefault="00192FFD" w:rsidP="00192FFD">
            <w:pPr>
              <w:pStyle w:val="TableParagraph"/>
              <w:spacing w:before="9"/>
              <w:rPr>
                <w:rFonts w:ascii="Times New Roman" w:hAnsi="Times New Roman" w:cs="Times New Roman"/>
                <w:sz w:val="24"/>
                <w:szCs w:val="24"/>
                <w:lang w:val="ru-RU"/>
              </w:rPr>
            </w:pPr>
          </w:p>
          <w:p w:rsidR="00192FFD" w:rsidRPr="00A22F8C" w:rsidRDefault="00192FFD" w:rsidP="00192FFD">
            <w:pPr>
              <w:pStyle w:val="TableParagraph"/>
              <w:ind w:left="168"/>
              <w:rPr>
                <w:rFonts w:ascii="Times New Roman" w:hAnsi="Times New Roman" w:cs="Times New Roman"/>
                <w:sz w:val="24"/>
                <w:szCs w:val="24"/>
              </w:rPr>
            </w:pPr>
            <w:proofErr w:type="spellStart"/>
            <w:r w:rsidRPr="00A22F8C">
              <w:rPr>
                <w:rFonts w:ascii="Times New Roman" w:hAnsi="Times New Roman" w:cs="Times New Roman"/>
                <w:color w:val="231F20"/>
                <w:sz w:val="24"/>
                <w:szCs w:val="24"/>
              </w:rPr>
              <w:t>Метод</w:t>
            </w:r>
            <w:proofErr w:type="spellEnd"/>
            <w:r w:rsidRPr="00A22F8C">
              <w:rPr>
                <w:rFonts w:ascii="Times New Roman" w:hAnsi="Times New Roman" w:cs="Times New Roman"/>
                <w:color w:val="231F20"/>
                <w:sz w:val="24"/>
                <w:szCs w:val="24"/>
              </w:rPr>
              <w:t xml:space="preserve"> </w:t>
            </w:r>
            <w:proofErr w:type="spellStart"/>
            <w:r w:rsidRPr="00A22F8C">
              <w:rPr>
                <w:rFonts w:ascii="Times New Roman" w:hAnsi="Times New Roman" w:cs="Times New Roman"/>
                <w:color w:val="231F20"/>
                <w:sz w:val="24"/>
                <w:szCs w:val="24"/>
              </w:rPr>
              <w:t>неразрушающего</w:t>
            </w:r>
            <w:proofErr w:type="spellEnd"/>
            <w:r w:rsidRPr="00A22F8C">
              <w:rPr>
                <w:rFonts w:ascii="Times New Roman" w:hAnsi="Times New Roman" w:cs="Times New Roman"/>
                <w:color w:val="231F20"/>
                <w:sz w:val="24"/>
                <w:szCs w:val="24"/>
              </w:rPr>
              <w:t xml:space="preserve"> </w:t>
            </w:r>
            <w:proofErr w:type="spellStart"/>
            <w:r w:rsidRPr="00A22F8C">
              <w:rPr>
                <w:rFonts w:ascii="Times New Roman" w:hAnsi="Times New Roman" w:cs="Times New Roman"/>
                <w:color w:val="231F20"/>
                <w:sz w:val="24"/>
                <w:szCs w:val="24"/>
              </w:rPr>
              <w:t>котроля</w:t>
            </w:r>
            <w:proofErr w:type="spellEnd"/>
          </w:p>
        </w:tc>
        <w:tc>
          <w:tcPr>
            <w:tcW w:w="1742" w:type="dxa"/>
            <w:tcBorders>
              <w:bottom w:val="double" w:sz="5" w:space="0" w:color="231F20"/>
            </w:tcBorders>
          </w:tcPr>
          <w:p w:rsidR="00192FFD" w:rsidRPr="00A22F8C" w:rsidRDefault="00192FFD" w:rsidP="00192FFD">
            <w:pPr>
              <w:pStyle w:val="TableParagraph"/>
              <w:spacing w:before="9"/>
              <w:rPr>
                <w:rFonts w:ascii="Times New Roman" w:hAnsi="Times New Roman" w:cs="Times New Roman"/>
                <w:sz w:val="24"/>
                <w:szCs w:val="24"/>
              </w:rPr>
            </w:pPr>
          </w:p>
          <w:p w:rsidR="00192FFD" w:rsidRPr="00A22F8C" w:rsidRDefault="00192FFD" w:rsidP="00192FFD">
            <w:pPr>
              <w:pStyle w:val="TableParagraph"/>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 xml:space="preserve">1-й </w:t>
            </w:r>
            <w:proofErr w:type="spellStart"/>
            <w:r w:rsidRPr="00A22F8C">
              <w:rPr>
                <w:rFonts w:ascii="Times New Roman" w:hAnsi="Times New Roman" w:cs="Times New Roman"/>
                <w:color w:val="231F20"/>
                <w:sz w:val="24"/>
                <w:szCs w:val="24"/>
              </w:rPr>
              <w:t>уровень</w:t>
            </w:r>
            <w:proofErr w:type="spellEnd"/>
            <w:r w:rsidRPr="00A22F8C">
              <w:rPr>
                <w:rFonts w:ascii="Times New Roman" w:hAnsi="Times New Roman" w:cs="Times New Roman"/>
                <w:color w:val="231F20"/>
                <w:sz w:val="24"/>
                <w:szCs w:val="24"/>
              </w:rPr>
              <w:t xml:space="preserve">, </w:t>
            </w:r>
            <w:proofErr w:type="spellStart"/>
            <w:r w:rsidRPr="00A22F8C">
              <w:rPr>
                <w:rFonts w:ascii="Times New Roman" w:hAnsi="Times New Roman" w:cs="Times New Roman"/>
                <w:color w:val="231F20"/>
                <w:sz w:val="24"/>
                <w:szCs w:val="24"/>
              </w:rPr>
              <w:t>часы</w:t>
            </w:r>
            <w:proofErr w:type="spellEnd"/>
          </w:p>
        </w:tc>
        <w:tc>
          <w:tcPr>
            <w:tcW w:w="2550" w:type="dxa"/>
            <w:tcBorders>
              <w:bottom w:val="double" w:sz="5" w:space="0" w:color="231F20"/>
            </w:tcBorders>
          </w:tcPr>
          <w:p w:rsidR="00192FFD" w:rsidRPr="00A22F8C" w:rsidRDefault="00192FFD" w:rsidP="00192FFD">
            <w:pPr>
              <w:pStyle w:val="TableParagraph"/>
              <w:spacing w:before="74"/>
              <w:ind w:left="314" w:right="314"/>
              <w:rPr>
                <w:rFonts w:ascii="Times New Roman" w:hAnsi="Times New Roman" w:cs="Times New Roman"/>
                <w:sz w:val="24"/>
                <w:szCs w:val="24"/>
                <w:lang w:val="ru-RU"/>
              </w:rPr>
            </w:pPr>
            <w:r w:rsidRPr="00A22F8C">
              <w:rPr>
                <w:rFonts w:ascii="Times New Roman" w:hAnsi="Times New Roman" w:cs="Times New Roman"/>
                <w:color w:val="231F20"/>
                <w:sz w:val="24"/>
                <w:szCs w:val="24"/>
                <w:lang w:val="ru-RU"/>
              </w:rPr>
              <w:t>2-й уровень, общие часы</w:t>
            </w:r>
          </w:p>
          <w:p w:rsidR="00192FFD" w:rsidRPr="00A22F8C" w:rsidRDefault="00192FFD" w:rsidP="00192FFD">
            <w:pPr>
              <w:pStyle w:val="TableParagraph"/>
              <w:spacing w:before="8"/>
              <w:ind w:left="314" w:right="314"/>
              <w:rPr>
                <w:rFonts w:ascii="Times New Roman" w:hAnsi="Times New Roman" w:cs="Times New Roman"/>
                <w:sz w:val="24"/>
                <w:szCs w:val="24"/>
                <w:lang w:val="ru-RU"/>
              </w:rPr>
            </w:pPr>
            <w:r w:rsidRPr="00A22F8C">
              <w:rPr>
                <w:rFonts w:ascii="Times New Roman" w:hAnsi="Times New Roman" w:cs="Times New Roman"/>
                <w:color w:val="231F20"/>
                <w:sz w:val="24"/>
                <w:szCs w:val="24"/>
                <w:lang w:val="ru-RU"/>
              </w:rPr>
              <w:t>(включая 1-й уровень)</w:t>
            </w:r>
          </w:p>
        </w:tc>
        <w:tc>
          <w:tcPr>
            <w:tcW w:w="2550" w:type="dxa"/>
            <w:tcBorders>
              <w:bottom w:val="double" w:sz="5" w:space="0" w:color="231F20"/>
            </w:tcBorders>
          </w:tcPr>
          <w:p w:rsidR="00192FFD" w:rsidRPr="00A22F8C" w:rsidRDefault="00192FFD" w:rsidP="00192FFD">
            <w:pPr>
              <w:pStyle w:val="TableParagraph"/>
              <w:spacing w:before="74"/>
              <w:ind w:left="314" w:right="314"/>
              <w:rPr>
                <w:rFonts w:ascii="Times New Roman" w:hAnsi="Times New Roman" w:cs="Times New Roman"/>
                <w:sz w:val="24"/>
                <w:szCs w:val="24"/>
                <w:lang w:val="ru-RU"/>
              </w:rPr>
            </w:pPr>
            <w:r w:rsidRPr="00A22F8C">
              <w:rPr>
                <w:rFonts w:ascii="Times New Roman" w:hAnsi="Times New Roman" w:cs="Times New Roman"/>
                <w:color w:val="231F20"/>
                <w:sz w:val="24"/>
                <w:szCs w:val="24"/>
                <w:lang w:val="ru-RU"/>
              </w:rPr>
              <w:t>3-й уровень, общие часы</w:t>
            </w:r>
          </w:p>
          <w:p w:rsidR="00192FFD" w:rsidRPr="00A22F8C" w:rsidRDefault="00192FFD" w:rsidP="00192FFD">
            <w:pPr>
              <w:pStyle w:val="TableParagraph"/>
              <w:spacing w:before="8"/>
              <w:ind w:left="314" w:right="314"/>
              <w:rPr>
                <w:rFonts w:ascii="Times New Roman" w:hAnsi="Times New Roman" w:cs="Times New Roman"/>
                <w:sz w:val="24"/>
                <w:szCs w:val="24"/>
                <w:lang w:val="ru-RU"/>
              </w:rPr>
            </w:pPr>
            <w:r w:rsidRPr="00A22F8C">
              <w:rPr>
                <w:rFonts w:ascii="Times New Roman" w:hAnsi="Times New Roman" w:cs="Times New Roman"/>
                <w:color w:val="231F20"/>
                <w:sz w:val="24"/>
                <w:szCs w:val="24"/>
                <w:lang w:val="ru-RU"/>
              </w:rPr>
              <w:t>(включая 2-й уровень)</w:t>
            </w:r>
          </w:p>
        </w:tc>
      </w:tr>
      <w:tr w:rsidR="00192FFD" w:rsidRPr="00855BBC" w:rsidTr="00192FFD">
        <w:trPr>
          <w:trHeight w:hRule="exact" w:val="358"/>
        </w:trPr>
        <w:tc>
          <w:tcPr>
            <w:tcW w:w="2785" w:type="dxa"/>
            <w:gridSpan w:val="3"/>
            <w:tcBorders>
              <w:top w:val="double" w:sz="5" w:space="0" w:color="231F20"/>
            </w:tcBorders>
          </w:tcPr>
          <w:p w:rsidR="00192FFD" w:rsidRPr="00A22F8C" w:rsidRDefault="00192FFD" w:rsidP="00192FFD">
            <w:pPr>
              <w:pStyle w:val="TableParagraph"/>
              <w:spacing w:before="55"/>
              <w:ind w:left="1239" w:right="1236"/>
              <w:rPr>
                <w:rFonts w:ascii="Times New Roman" w:hAnsi="Times New Roman" w:cs="Times New Roman"/>
                <w:sz w:val="24"/>
                <w:szCs w:val="24"/>
              </w:rPr>
            </w:pPr>
            <w:r w:rsidRPr="00A22F8C">
              <w:rPr>
                <w:rFonts w:ascii="Times New Roman" w:hAnsi="Times New Roman" w:cs="Times New Roman"/>
                <w:color w:val="231F20"/>
                <w:sz w:val="24"/>
                <w:szCs w:val="24"/>
              </w:rPr>
              <w:t>АT</w:t>
            </w:r>
          </w:p>
        </w:tc>
        <w:tc>
          <w:tcPr>
            <w:tcW w:w="1742" w:type="dxa"/>
            <w:tcBorders>
              <w:top w:val="double" w:sz="5" w:space="0" w:color="231F20"/>
            </w:tcBorders>
          </w:tcPr>
          <w:p w:rsidR="00192FFD" w:rsidRPr="00A22F8C" w:rsidRDefault="00192FFD" w:rsidP="00192FFD">
            <w:pPr>
              <w:pStyle w:val="TableParagraph"/>
              <w:spacing w:before="55"/>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Borders>
              <w:top w:val="double" w:sz="5" w:space="0" w:color="231F20"/>
            </w:tcBorders>
          </w:tcPr>
          <w:p w:rsidR="00192FFD" w:rsidRPr="00A22F8C" w:rsidRDefault="00192FFD" w:rsidP="00192FFD">
            <w:pPr>
              <w:pStyle w:val="TableParagraph"/>
              <w:spacing w:before="55"/>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104</w:t>
            </w:r>
          </w:p>
        </w:tc>
        <w:tc>
          <w:tcPr>
            <w:tcW w:w="2550" w:type="dxa"/>
            <w:tcBorders>
              <w:top w:val="double" w:sz="5" w:space="0" w:color="231F20"/>
            </w:tcBorders>
          </w:tcPr>
          <w:p w:rsidR="00192FFD" w:rsidRPr="00A22F8C" w:rsidRDefault="00192FFD" w:rsidP="00192FFD">
            <w:pPr>
              <w:pStyle w:val="TableParagraph"/>
              <w:spacing w:before="55"/>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150</w:t>
            </w:r>
          </w:p>
        </w:tc>
      </w:tr>
      <w:tr w:rsidR="00192FFD" w:rsidRPr="00855BBC" w:rsidTr="00192FFD">
        <w:trPr>
          <w:trHeight w:hRule="exact" w:val="358"/>
        </w:trPr>
        <w:tc>
          <w:tcPr>
            <w:tcW w:w="2785" w:type="dxa"/>
            <w:gridSpan w:val="3"/>
          </w:tcPr>
          <w:p w:rsidR="00192FFD" w:rsidRPr="00A22F8C" w:rsidRDefault="00192FFD" w:rsidP="00192FFD">
            <w:pPr>
              <w:pStyle w:val="TableParagraph"/>
              <w:spacing w:before="70"/>
              <w:ind w:left="1239" w:right="1236"/>
              <w:rPr>
                <w:rFonts w:ascii="Times New Roman" w:hAnsi="Times New Roman" w:cs="Times New Roman"/>
                <w:sz w:val="24"/>
                <w:szCs w:val="24"/>
              </w:rPr>
            </w:pPr>
            <w:r w:rsidRPr="00A22F8C">
              <w:rPr>
                <w:rFonts w:ascii="Times New Roman" w:hAnsi="Times New Roman" w:cs="Times New Roman"/>
                <w:color w:val="231F20"/>
                <w:sz w:val="24"/>
                <w:szCs w:val="24"/>
              </w:rPr>
              <w:t>ET</w:t>
            </w:r>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104</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150</w:t>
            </w:r>
          </w:p>
        </w:tc>
      </w:tr>
      <w:tr w:rsidR="00192FFD" w:rsidRPr="00855BBC" w:rsidTr="00192FFD">
        <w:trPr>
          <w:trHeight w:hRule="exact" w:val="358"/>
        </w:trPr>
        <w:tc>
          <w:tcPr>
            <w:tcW w:w="2785" w:type="dxa"/>
            <w:gridSpan w:val="3"/>
          </w:tcPr>
          <w:p w:rsidR="00192FFD" w:rsidRPr="00A22F8C" w:rsidRDefault="00192FFD" w:rsidP="00192FFD">
            <w:pPr>
              <w:pStyle w:val="TableParagraph"/>
              <w:spacing w:before="70"/>
              <w:ind w:left="1236" w:right="1236"/>
              <w:rPr>
                <w:rFonts w:ascii="Times New Roman" w:hAnsi="Times New Roman" w:cs="Times New Roman"/>
                <w:sz w:val="24"/>
                <w:szCs w:val="24"/>
              </w:rPr>
            </w:pPr>
            <w:r w:rsidRPr="00A22F8C">
              <w:rPr>
                <w:rFonts w:ascii="Times New Roman" w:hAnsi="Times New Roman" w:cs="Times New Roman"/>
                <w:color w:val="231F20"/>
                <w:sz w:val="24"/>
                <w:szCs w:val="24"/>
              </w:rPr>
              <w:t>IТ</w:t>
            </w:r>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120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160</w:t>
            </w:r>
          </w:p>
        </w:tc>
      </w:tr>
      <w:tr w:rsidR="00192FFD" w:rsidRPr="00855BBC" w:rsidTr="00192FFD">
        <w:trPr>
          <w:trHeight w:hRule="exact" w:val="358"/>
        </w:trPr>
        <w:tc>
          <w:tcPr>
            <w:tcW w:w="533" w:type="dxa"/>
            <w:vMerge w:val="restart"/>
          </w:tcPr>
          <w:p w:rsidR="00192FFD" w:rsidRPr="00A22F8C" w:rsidRDefault="00192FFD" w:rsidP="00192FFD">
            <w:pPr>
              <w:pStyle w:val="TableParagraph"/>
              <w:rPr>
                <w:rFonts w:ascii="Times New Roman" w:hAnsi="Times New Roman" w:cs="Times New Roman"/>
                <w:sz w:val="24"/>
                <w:szCs w:val="24"/>
              </w:rPr>
            </w:pPr>
          </w:p>
          <w:p w:rsidR="00192FFD" w:rsidRPr="00A22F8C" w:rsidRDefault="00192FFD" w:rsidP="00192FFD">
            <w:pPr>
              <w:pStyle w:val="TableParagraph"/>
              <w:spacing w:before="2"/>
              <w:rPr>
                <w:rFonts w:ascii="Times New Roman" w:hAnsi="Times New Roman" w:cs="Times New Roman"/>
                <w:sz w:val="24"/>
                <w:szCs w:val="24"/>
              </w:rPr>
            </w:pPr>
          </w:p>
          <w:p w:rsidR="00192FFD" w:rsidRPr="00A22F8C" w:rsidRDefault="00192FFD" w:rsidP="00192FFD">
            <w:pPr>
              <w:pStyle w:val="TableParagraph"/>
              <w:spacing w:before="1"/>
              <w:ind w:left="164"/>
              <w:rPr>
                <w:rFonts w:ascii="Times New Roman" w:hAnsi="Times New Roman" w:cs="Times New Roman"/>
                <w:sz w:val="24"/>
                <w:szCs w:val="24"/>
              </w:rPr>
            </w:pPr>
            <w:r w:rsidRPr="00A22F8C">
              <w:rPr>
                <w:rFonts w:ascii="Times New Roman" w:hAnsi="Times New Roman" w:cs="Times New Roman"/>
                <w:color w:val="231F20"/>
                <w:sz w:val="24"/>
                <w:szCs w:val="24"/>
              </w:rPr>
              <w:t>LT</w:t>
            </w:r>
          </w:p>
        </w:tc>
        <w:tc>
          <w:tcPr>
            <w:tcW w:w="498" w:type="dxa"/>
          </w:tcPr>
          <w:p w:rsidR="00192FFD" w:rsidRPr="00A22F8C" w:rsidRDefault="00192FFD" w:rsidP="00192FFD">
            <w:pPr>
              <w:pStyle w:val="TableParagraph"/>
              <w:spacing w:before="70"/>
              <w:rPr>
                <w:rFonts w:ascii="Times New Roman" w:hAnsi="Times New Roman" w:cs="Times New Roman"/>
                <w:sz w:val="24"/>
                <w:szCs w:val="24"/>
              </w:rPr>
            </w:pPr>
            <w:r w:rsidRPr="00A22F8C">
              <w:rPr>
                <w:rFonts w:ascii="Times New Roman" w:hAnsi="Times New Roman" w:cs="Times New Roman"/>
                <w:color w:val="231F20"/>
                <w:w w:val="99"/>
                <w:sz w:val="24"/>
                <w:szCs w:val="24"/>
              </w:rPr>
              <w:t>А</w:t>
            </w:r>
          </w:p>
        </w:tc>
        <w:tc>
          <w:tcPr>
            <w:tcW w:w="1754" w:type="dxa"/>
          </w:tcPr>
          <w:p w:rsidR="00192FFD" w:rsidRPr="00A22F8C" w:rsidRDefault="00192FFD" w:rsidP="00192FFD">
            <w:pPr>
              <w:pStyle w:val="TableParagraph"/>
              <w:spacing w:before="70"/>
              <w:ind w:left="196"/>
              <w:rPr>
                <w:rFonts w:ascii="Times New Roman" w:hAnsi="Times New Roman" w:cs="Times New Roman"/>
                <w:sz w:val="24"/>
                <w:szCs w:val="24"/>
              </w:rPr>
            </w:pPr>
            <w:proofErr w:type="spellStart"/>
            <w:r w:rsidRPr="00A22F8C">
              <w:rPr>
                <w:rFonts w:ascii="Times New Roman" w:hAnsi="Times New Roman" w:cs="Times New Roman"/>
                <w:color w:val="231F20"/>
                <w:sz w:val="24"/>
                <w:szCs w:val="24"/>
              </w:rPr>
              <w:t>Базовые</w:t>
            </w:r>
            <w:proofErr w:type="spellEnd"/>
            <w:r w:rsidRPr="00A22F8C">
              <w:rPr>
                <w:rFonts w:ascii="Times New Roman" w:hAnsi="Times New Roman" w:cs="Times New Roman"/>
                <w:color w:val="231F20"/>
                <w:sz w:val="24"/>
                <w:szCs w:val="24"/>
              </w:rPr>
              <w:t xml:space="preserve"> </w:t>
            </w:r>
            <w:proofErr w:type="spellStart"/>
            <w:r w:rsidRPr="00A22F8C">
              <w:rPr>
                <w:rFonts w:ascii="Times New Roman" w:hAnsi="Times New Roman" w:cs="Times New Roman"/>
                <w:color w:val="231F20"/>
                <w:sz w:val="24"/>
                <w:szCs w:val="24"/>
              </w:rPr>
              <w:t>знания</w:t>
            </w:r>
            <w:proofErr w:type="spellEnd"/>
          </w:p>
        </w:tc>
        <w:tc>
          <w:tcPr>
            <w:tcW w:w="1742" w:type="dxa"/>
          </w:tcPr>
          <w:p w:rsidR="00192FFD" w:rsidRPr="00A22F8C" w:rsidRDefault="00192FFD" w:rsidP="00192FFD">
            <w:pPr>
              <w:pStyle w:val="TableParagraph"/>
              <w:spacing w:before="70"/>
              <w:rPr>
                <w:rFonts w:ascii="Times New Roman" w:hAnsi="Times New Roman" w:cs="Times New Roman"/>
                <w:sz w:val="24"/>
                <w:szCs w:val="24"/>
              </w:rPr>
            </w:pPr>
            <w:r w:rsidRPr="00A22F8C">
              <w:rPr>
                <w:rFonts w:ascii="Times New Roman" w:hAnsi="Times New Roman" w:cs="Times New Roman"/>
                <w:color w:val="231F20"/>
                <w:sz w:val="24"/>
                <w:szCs w:val="24"/>
              </w:rPr>
              <w:t>8</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24</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36</w:t>
            </w:r>
          </w:p>
        </w:tc>
      </w:tr>
      <w:tr w:rsidR="00192FFD" w:rsidRPr="00855BBC" w:rsidTr="00192FFD">
        <w:trPr>
          <w:trHeight w:hRule="exact" w:val="358"/>
        </w:trPr>
        <w:tc>
          <w:tcPr>
            <w:tcW w:w="533" w:type="dxa"/>
            <w:vMerge/>
          </w:tcPr>
          <w:p w:rsidR="00192FFD" w:rsidRPr="00A22F8C" w:rsidRDefault="00192FFD" w:rsidP="00192FFD">
            <w:pPr>
              <w:rPr>
                <w:rFonts w:ascii="Times New Roman" w:hAnsi="Times New Roman" w:cs="Times New Roman"/>
                <w:sz w:val="24"/>
                <w:szCs w:val="24"/>
              </w:rPr>
            </w:pPr>
          </w:p>
        </w:tc>
        <w:tc>
          <w:tcPr>
            <w:tcW w:w="498" w:type="dxa"/>
          </w:tcPr>
          <w:p w:rsidR="00192FFD" w:rsidRPr="00A22F8C" w:rsidRDefault="00192FFD" w:rsidP="00192FFD">
            <w:pPr>
              <w:pStyle w:val="TableParagraph"/>
              <w:spacing w:before="70"/>
              <w:rPr>
                <w:rFonts w:ascii="Times New Roman" w:hAnsi="Times New Roman" w:cs="Times New Roman"/>
                <w:sz w:val="24"/>
                <w:szCs w:val="24"/>
              </w:rPr>
            </w:pPr>
            <w:r w:rsidRPr="00A22F8C">
              <w:rPr>
                <w:rFonts w:ascii="Times New Roman" w:hAnsi="Times New Roman" w:cs="Times New Roman"/>
                <w:color w:val="231F20"/>
                <w:w w:val="99"/>
                <w:sz w:val="24"/>
                <w:szCs w:val="24"/>
              </w:rPr>
              <w:t>В</w:t>
            </w:r>
          </w:p>
        </w:tc>
        <w:tc>
          <w:tcPr>
            <w:tcW w:w="1754" w:type="dxa"/>
          </w:tcPr>
          <w:p w:rsidR="00192FFD" w:rsidRPr="00A22F8C" w:rsidRDefault="00192FFD" w:rsidP="00192FFD">
            <w:pPr>
              <w:pStyle w:val="TableParagraph"/>
              <w:spacing w:before="70"/>
              <w:ind w:left="183"/>
              <w:rPr>
                <w:rFonts w:ascii="Times New Roman" w:hAnsi="Times New Roman" w:cs="Times New Roman"/>
                <w:sz w:val="24"/>
                <w:szCs w:val="24"/>
              </w:rPr>
            </w:pPr>
            <w:proofErr w:type="spellStart"/>
            <w:r w:rsidRPr="00A22F8C">
              <w:rPr>
                <w:rFonts w:ascii="Times New Roman" w:hAnsi="Times New Roman" w:cs="Times New Roman"/>
                <w:color w:val="231F20"/>
                <w:sz w:val="24"/>
                <w:szCs w:val="24"/>
              </w:rPr>
              <w:t>Метод</w:t>
            </w:r>
            <w:proofErr w:type="spellEnd"/>
            <w:r w:rsidRPr="00A22F8C">
              <w:rPr>
                <w:rFonts w:ascii="Times New Roman" w:hAnsi="Times New Roman" w:cs="Times New Roman"/>
                <w:color w:val="231F20"/>
                <w:sz w:val="24"/>
                <w:szCs w:val="24"/>
              </w:rPr>
              <w:t xml:space="preserve"> </w:t>
            </w:r>
            <w:proofErr w:type="spellStart"/>
            <w:r w:rsidRPr="00A22F8C">
              <w:rPr>
                <w:rFonts w:ascii="Times New Roman" w:hAnsi="Times New Roman" w:cs="Times New Roman"/>
                <w:color w:val="231F20"/>
                <w:sz w:val="24"/>
                <w:szCs w:val="24"/>
              </w:rPr>
              <w:t>давления</w:t>
            </w:r>
            <w:proofErr w:type="spellEnd"/>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14</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45</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66</w:t>
            </w:r>
          </w:p>
        </w:tc>
      </w:tr>
      <w:tr w:rsidR="00192FFD" w:rsidRPr="00855BBC" w:rsidTr="00192FFD">
        <w:trPr>
          <w:trHeight w:hRule="exact" w:val="358"/>
        </w:trPr>
        <w:tc>
          <w:tcPr>
            <w:tcW w:w="533" w:type="dxa"/>
            <w:vMerge/>
          </w:tcPr>
          <w:p w:rsidR="00192FFD" w:rsidRPr="00A22F8C" w:rsidRDefault="00192FFD" w:rsidP="00192FFD">
            <w:pPr>
              <w:rPr>
                <w:rFonts w:ascii="Times New Roman" w:hAnsi="Times New Roman" w:cs="Times New Roman"/>
                <w:sz w:val="24"/>
                <w:szCs w:val="24"/>
              </w:rPr>
            </w:pPr>
          </w:p>
        </w:tc>
        <w:tc>
          <w:tcPr>
            <w:tcW w:w="498" w:type="dxa"/>
          </w:tcPr>
          <w:p w:rsidR="00192FFD" w:rsidRPr="00A22F8C" w:rsidRDefault="00192FFD" w:rsidP="00192FFD">
            <w:pPr>
              <w:pStyle w:val="TableParagraph"/>
              <w:spacing w:before="70"/>
              <w:rPr>
                <w:rFonts w:ascii="Times New Roman" w:hAnsi="Times New Roman" w:cs="Times New Roman"/>
                <w:sz w:val="24"/>
                <w:szCs w:val="24"/>
              </w:rPr>
            </w:pPr>
            <w:r w:rsidRPr="00A22F8C">
              <w:rPr>
                <w:rFonts w:ascii="Times New Roman" w:hAnsi="Times New Roman" w:cs="Times New Roman"/>
                <w:color w:val="231F20"/>
                <w:w w:val="99"/>
                <w:sz w:val="24"/>
                <w:szCs w:val="24"/>
              </w:rPr>
              <w:t>С</w:t>
            </w:r>
          </w:p>
        </w:tc>
        <w:tc>
          <w:tcPr>
            <w:tcW w:w="1754" w:type="dxa"/>
          </w:tcPr>
          <w:p w:rsidR="00192FFD" w:rsidRPr="00A22F8C" w:rsidRDefault="00192FFD" w:rsidP="00192FFD">
            <w:pPr>
              <w:pStyle w:val="TableParagraph"/>
              <w:spacing w:before="70"/>
              <w:ind w:left="251"/>
              <w:rPr>
                <w:rFonts w:ascii="Times New Roman" w:hAnsi="Times New Roman" w:cs="Times New Roman"/>
                <w:sz w:val="24"/>
                <w:szCs w:val="24"/>
              </w:rPr>
            </w:pPr>
            <w:proofErr w:type="spellStart"/>
            <w:r w:rsidRPr="00A22F8C">
              <w:rPr>
                <w:rFonts w:ascii="Times New Roman" w:hAnsi="Times New Roman" w:cs="Times New Roman"/>
                <w:color w:val="231F20"/>
                <w:sz w:val="24"/>
                <w:szCs w:val="24"/>
              </w:rPr>
              <w:t>Газовый</w:t>
            </w:r>
            <w:proofErr w:type="spellEnd"/>
            <w:r w:rsidRPr="00A22F8C">
              <w:rPr>
                <w:rFonts w:ascii="Times New Roman" w:hAnsi="Times New Roman" w:cs="Times New Roman"/>
                <w:color w:val="231F20"/>
                <w:sz w:val="24"/>
                <w:szCs w:val="24"/>
              </w:rPr>
              <w:t xml:space="preserve"> </w:t>
            </w:r>
            <w:proofErr w:type="spellStart"/>
            <w:r w:rsidRPr="00A22F8C">
              <w:rPr>
                <w:rFonts w:ascii="Times New Roman" w:hAnsi="Times New Roman" w:cs="Times New Roman"/>
                <w:color w:val="231F20"/>
                <w:sz w:val="24"/>
                <w:szCs w:val="24"/>
              </w:rPr>
              <w:t>метод</w:t>
            </w:r>
            <w:proofErr w:type="spellEnd"/>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18</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54</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78</w:t>
            </w:r>
          </w:p>
        </w:tc>
      </w:tr>
      <w:tr w:rsidR="00192FFD" w:rsidRPr="00855BBC" w:rsidTr="00192FFD">
        <w:trPr>
          <w:trHeight w:hRule="exact" w:val="358"/>
        </w:trPr>
        <w:tc>
          <w:tcPr>
            <w:tcW w:w="2785" w:type="dxa"/>
            <w:gridSpan w:val="3"/>
          </w:tcPr>
          <w:p w:rsidR="00192FFD" w:rsidRPr="00A22F8C" w:rsidRDefault="00192FFD" w:rsidP="00192FFD">
            <w:pPr>
              <w:pStyle w:val="TableParagraph"/>
              <w:spacing w:before="70"/>
              <w:ind w:left="1239" w:right="1236"/>
              <w:rPr>
                <w:rFonts w:ascii="Times New Roman" w:hAnsi="Times New Roman" w:cs="Times New Roman"/>
                <w:sz w:val="24"/>
                <w:szCs w:val="24"/>
              </w:rPr>
            </w:pPr>
            <w:r w:rsidRPr="00A22F8C">
              <w:rPr>
                <w:rFonts w:ascii="Times New Roman" w:hAnsi="Times New Roman" w:cs="Times New Roman"/>
                <w:color w:val="231F20"/>
                <w:sz w:val="24"/>
                <w:szCs w:val="24"/>
              </w:rPr>
              <w:t>МT</w:t>
            </w:r>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16</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60</w:t>
            </w:r>
          </w:p>
        </w:tc>
      </w:tr>
      <w:tr w:rsidR="00192FFD" w:rsidRPr="00855BBC" w:rsidTr="00192FFD">
        <w:trPr>
          <w:trHeight w:hRule="exact" w:val="358"/>
        </w:trPr>
        <w:tc>
          <w:tcPr>
            <w:tcW w:w="2785" w:type="dxa"/>
            <w:gridSpan w:val="3"/>
          </w:tcPr>
          <w:p w:rsidR="00192FFD" w:rsidRPr="00A22F8C" w:rsidRDefault="00192FFD" w:rsidP="00192FFD">
            <w:pPr>
              <w:pStyle w:val="TableParagraph"/>
              <w:spacing w:before="70"/>
              <w:ind w:left="1239" w:right="1236"/>
              <w:rPr>
                <w:rFonts w:ascii="Times New Roman" w:hAnsi="Times New Roman" w:cs="Times New Roman"/>
                <w:sz w:val="24"/>
                <w:szCs w:val="24"/>
              </w:rPr>
            </w:pPr>
            <w:r w:rsidRPr="00A22F8C">
              <w:rPr>
                <w:rFonts w:ascii="Times New Roman" w:hAnsi="Times New Roman" w:cs="Times New Roman"/>
                <w:color w:val="231F20"/>
                <w:sz w:val="24"/>
                <w:szCs w:val="24"/>
              </w:rPr>
              <w:t>PT</w:t>
            </w:r>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16</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60</w:t>
            </w:r>
          </w:p>
        </w:tc>
      </w:tr>
      <w:tr w:rsidR="00192FFD" w:rsidRPr="00855BBC" w:rsidTr="00192FFD">
        <w:trPr>
          <w:trHeight w:hRule="exact" w:val="358"/>
        </w:trPr>
        <w:tc>
          <w:tcPr>
            <w:tcW w:w="2785" w:type="dxa"/>
            <w:gridSpan w:val="3"/>
          </w:tcPr>
          <w:p w:rsidR="00192FFD" w:rsidRPr="00A22F8C" w:rsidRDefault="00192FFD" w:rsidP="00192FFD">
            <w:pPr>
              <w:pStyle w:val="TableParagraph"/>
              <w:spacing w:before="70"/>
              <w:ind w:left="1239" w:right="1236"/>
              <w:rPr>
                <w:rFonts w:ascii="Times New Roman" w:hAnsi="Times New Roman" w:cs="Times New Roman"/>
                <w:sz w:val="24"/>
                <w:szCs w:val="24"/>
              </w:rPr>
            </w:pPr>
            <w:r w:rsidRPr="00A22F8C">
              <w:rPr>
                <w:rFonts w:ascii="Times New Roman" w:hAnsi="Times New Roman" w:cs="Times New Roman"/>
                <w:color w:val="231F20"/>
                <w:sz w:val="24"/>
                <w:szCs w:val="24"/>
              </w:rPr>
              <w:t>RT</w:t>
            </w:r>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120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160</w:t>
            </w:r>
          </w:p>
        </w:tc>
      </w:tr>
      <w:tr w:rsidR="00192FFD" w:rsidRPr="00855BBC" w:rsidTr="00192FFD">
        <w:trPr>
          <w:trHeight w:hRule="exact" w:val="358"/>
        </w:trPr>
        <w:tc>
          <w:tcPr>
            <w:tcW w:w="2785" w:type="dxa"/>
            <w:gridSpan w:val="3"/>
          </w:tcPr>
          <w:p w:rsidR="00192FFD" w:rsidRPr="00A22F8C" w:rsidRDefault="00192FFD" w:rsidP="00192FFD">
            <w:pPr>
              <w:pStyle w:val="TableParagraph"/>
              <w:spacing w:before="70"/>
              <w:ind w:left="1239" w:right="1236"/>
              <w:rPr>
                <w:rFonts w:ascii="Times New Roman" w:hAnsi="Times New Roman" w:cs="Times New Roman"/>
                <w:sz w:val="24"/>
                <w:szCs w:val="24"/>
              </w:rPr>
            </w:pPr>
            <w:r w:rsidRPr="00A22F8C">
              <w:rPr>
                <w:rFonts w:ascii="Times New Roman" w:hAnsi="Times New Roman" w:cs="Times New Roman"/>
                <w:color w:val="231F20"/>
                <w:sz w:val="24"/>
                <w:szCs w:val="24"/>
              </w:rPr>
              <w:t>ST</w:t>
            </w:r>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16</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60</w:t>
            </w:r>
          </w:p>
        </w:tc>
      </w:tr>
      <w:tr w:rsidR="00192FFD" w:rsidRPr="00855BBC" w:rsidTr="00192FFD">
        <w:trPr>
          <w:trHeight w:hRule="exact" w:val="358"/>
        </w:trPr>
        <w:tc>
          <w:tcPr>
            <w:tcW w:w="2785" w:type="dxa"/>
            <w:gridSpan w:val="3"/>
          </w:tcPr>
          <w:p w:rsidR="00192FFD" w:rsidRPr="00A22F8C" w:rsidRDefault="00192FFD" w:rsidP="00192FFD">
            <w:pPr>
              <w:pStyle w:val="TableParagraph"/>
              <w:spacing w:before="70"/>
              <w:ind w:left="1239" w:right="1236"/>
              <w:rPr>
                <w:rFonts w:ascii="Times New Roman" w:hAnsi="Times New Roman" w:cs="Times New Roman"/>
                <w:sz w:val="24"/>
                <w:szCs w:val="24"/>
              </w:rPr>
            </w:pPr>
            <w:r w:rsidRPr="00A22F8C">
              <w:rPr>
                <w:rFonts w:ascii="Times New Roman" w:hAnsi="Times New Roman" w:cs="Times New Roman"/>
                <w:color w:val="231F20"/>
                <w:sz w:val="24"/>
                <w:szCs w:val="24"/>
              </w:rPr>
              <w:t>UT</w:t>
            </w:r>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120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160</w:t>
            </w:r>
          </w:p>
        </w:tc>
      </w:tr>
      <w:tr w:rsidR="00192FFD" w:rsidRPr="00855BBC" w:rsidTr="00192FFD">
        <w:trPr>
          <w:trHeight w:hRule="exact" w:val="358"/>
        </w:trPr>
        <w:tc>
          <w:tcPr>
            <w:tcW w:w="2785" w:type="dxa"/>
            <w:gridSpan w:val="3"/>
          </w:tcPr>
          <w:p w:rsidR="00192FFD" w:rsidRPr="00A22F8C" w:rsidRDefault="00192FFD" w:rsidP="00192FFD">
            <w:pPr>
              <w:pStyle w:val="TableParagraph"/>
              <w:spacing w:before="70"/>
              <w:ind w:left="1239" w:right="1236"/>
              <w:rPr>
                <w:rFonts w:ascii="Times New Roman" w:hAnsi="Times New Roman" w:cs="Times New Roman"/>
                <w:sz w:val="24"/>
                <w:szCs w:val="24"/>
              </w:rPr>
            </w:pPr>
            <w:r w:rsidRPr="00A22F8C">
              <w:rPr>
                <w:rFonts w:ascii="Times New Roman" w:hAnsi="Times New Roman" w:cs="Times New Roman"/>
                <w:color w:val="231F20"/>
                <w:sz w:val="24"/>
                <w:szCs w:val="24"/>
              </w:rPr>
              <w:t>VT</w:t>
            </w:r>
          </w:p>
        </w:tc>
        <w:tc>
          <w:tcPr>
            <w:tcW w:w="1742" w:type="dxa"/>
          </w:tcPr>
          <w:p w:rsidR="00192FFD" w:rsidRPr="00A22F8C" w:rsidRDefault="00192FFD" w:rsidP="00192FFD">
            <w:pPr>
              <w:pStyle w:val="TableParagraph"/>
              <w:spacing w:before="70"/>
              <w:ind w:left="178" w:right="178"/>
              <w:rPr>
                <w:rFonts w:ascii="Times New Roman" w:hAnsi="Times New Roman" w:cs="Times New Roman"/>
                <w:sz w:val="24"/>
                <w:szCs w:val="24"/>
              </w:rPr>
            </w:pPr>
            <w:r w:rsidRPr="00A22F8C">
              <w:rPr>
                <w:rFonts w:ascii="Times New Roman" w:hAnsi="Times New Roman" w:cs="Times New Roman"/>
                <w:color w:val="231F20"/>
                <w:sz w:val="24"/>
                <w:szCs w:val="24"/>
              </w:rPr>
              <w:t>16</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40</w:t>
            </w:r>
          </w:p>
        </w:tc>
        <w:tc>
          <w:tcPr>
            <w:tcW w:w="2550" w:type="dxa"/>
          </w:tcPr>
          <w:p w:rsidR="00192FFD" w:rsidRPr="00A22F8C" w:rsidRDefault="00192FFD" w:rsidP="00192FFD">
            <w:pPr>
              <w:pStyle w:val="TableParagraph"/>
              <w:spacing w:before="70"/>
              <w:ind w:left="314" w:right="314"/>
              <w:rPr>
                <w:rFonts w:ascii="Times New Roman" w:hAnsi="Times New Roman" w:cs="Times New Roman"/>
                <w:sz w:val="24"/>
                <w:szCs w:val="24"/>
              </w:rPr>
            </w:pPr>
            <w:r w:rsidRPr="00A22F8C">
              <w:rPr>
                <w:rFonts w:ascii="Times New Roman" w:hAnsi="Times New Roman" w:cs="Times New Roman"/>
                <w:color w:val="231F20"/>
                <w:sz w:val="24"/>
                <w:szCs w:val="24"/>
              </w:rPr>
              <w:t>64</w:t>
            </w:r>
          </w:p>
        </w:tc>
      </w:tr>
      <w:tr w:rsidR="00192FFD" w:rsidRPr="00CD2451" w:rsidTr="00A22F8C">
        <w:trPr>
          <w:trHeight w:hRule="exact" w:val="2585"/>
        </w:trPr>
        <w:tc>
          <w:tcPr>
            <w:tcW w:w="9628" w:type="dxa"/>
            <w:gridSpan w:val="6"/>
          </w:tcPr>
          <w:p w:rsidR="00192FFD" w:rsidRPr="00A22F8C" w:rsidRDefault="00A22F8C" w:rsidP="00192FFD">
            <w:pPr>
              <w:pStyle w:val="TableParagraph"/>
              <w:spacing w:before="70"/>
              <w:ind w:left="618"/>
              <w:rPr>
                <w:rFonts w:ascii="Times New Roman" w:hAnsi="Times New Roman" w:cs="Times New Roman"/>
                <w:sz w:val="20"/>
                <w:szCs w:val="20"/>
              </w:rPr>
            </w:pPr>
            <w:proofErr w:type="spellStart"/>
            <w:r w:rsidRPr="00A22F8C">
              <w:rPr>
                <w:rFonts w:ascii="Times New Roman" w:hAnsi="Times New Roman" w:cs="Times New Roman"/>
                <w:color w:val="231F20"/>
                <w:sz w:val="20"/>
                <w:szCs w:val="20"/>
              </w:rPr>
              <w:t>Приме</w:t>
            </w:r>
            <w:r w:rsidR="00192FFD" w:rsidRPr="00A22F8C">
              <w:rPr>
                <w:rFonts w:ascii="Times New Roman" w:hAnsi="Times New Roman" w:cs="Times New Roman"/>
                <w:color w:val="231F20"/>
                <w:sz w:val="20"/>
                <w:szCs w:val="20"/>
              </w:rPr>
              <w:t>чания</w:t>
            </w:r>
            <w:proofErr w:type="spellEnd"/>
            <w:r w:rsidR="00192FFD" w:rsidRPr="00A22F8C">
              <w:rPr>
                <w:rFonts w:ascii="Times New Roman" w:hAnsi="Times New Roman" w:cs="Times New Roman"/>
                <w:color w:val="231F20"/>
                <w:sz w:val="20"/>
                <w:szCs w:val="20"/>
              </w:rPr>
              <w:t xml:space="preserve"> </w:t>
            </w:r>
          </w:p>
          <w:p w:rsidR="00192FFD" w:rsidRPr="00A22F8C" w:rsidRDefault="00192FFD" w:rsidP="007B49C8">
            <w:pPr>
              <w:pStyle w:val="TableParagraph"/>
              <w:numPr>
                <w:ilvl w:val="0"/>
                <w:numId w:val="34"/>
              </w:numPr>
              <w:tabs>
                <w:tab w:val="left" w:pos="791"/>
              </w:tabs>
              <w:spacing w:before="13" w:line="254" w:lineRule="auto"/>
              <w:ind w:right="106" w:firstLine="510"/>
              <w:jc w:val="both"/>
              <w:rPr>
                <w:rFonts w:ascii="Times New Roman" w:hAnsi="Times New Roman" w:cs="Times New Roman"/>
                <w:sz w:val="20"/>
                <w:szCs w:val="20"/>
                <w:lang w:val="ru-RU"/>
              </w:rPr>
            </w:pPr>
            <w:r w:rsidRPr="00A22F8C">
              <w:rPr>
                <w:rFonts w:ascii="Times New Roman" w:hAnsi="Times New Roman" w:cs="Times New Roman"/>
                <w:color w:val="231F20"/>
                <w:sz w:val="20"/>
                <w:szCs w:val="20"/>
                <w:lang w:val="ru-RU"/>
              </w:rPr>
              <w:t>Количество часов обучения основано на наличии основных математических навыков у кандидатов и предварительных знаниях материалов и процессов. Если они не достаточны, то орган по сертификации может потребовать дополнительное</w:t>
            </w:r>
            <w:r w:rsidRPr="00A22F8C">
              <w:rPr>
                <w:rFonts w:ascii="Times New Roman" w:hAnsi="Times New Roman" w:cs="Times New Roman"/>
                <w:color w:val="231F20"/>
                <w:spacing w:val="-30"/>
                <w:sz w:val="20"/>
                <w:szCs w:val="20"/>
                <w:lang w:val="ru-RU"/>
              </w:rPr>
              <w:t xml:space="preserve"> </w:t>
            </w:r>
            <w:r w:rsidRPr="00A22F8C">
              <w:rPr>
                <w:rFonts w:ascii="Times New Roman" w:hAnsi="Times New Roman" w:cs="Times New Roman"/>
                <w:color w:val="231F20"/>
                <w:sz w:val="20"/>
                <w:szCs w:val="20"/>
                <w:lang w:val="ru-RU"/>
              </w:rPr>
              <w:t>обучение.</w:t>
            </w:r>
          </w:p>
          <w:p w:rsidR="00192FFD" w:rsidRPr="00A22F8C" w:rsidRDefault="00192FFD" w:rsidP="007B49C8">
            <w:pPr>
              <w:pStyle w:val="TableParagraph"/>
              <w:numPr>
                <w:ilvl w:val="0"/>
                <w:numId w:val="34"/>
              </w:numPr>
              <w:tabs>
                <w:tab w:val="left" w:pos="769"/>
              </w:tabs>
              <w:spacing w:before="1"/>
              <w:ind w:left="768" w:hanging="150"/>
              <w:rPr>
                <w:rFonts w:ascii="Times New Roman" w:hAnsi="Times New Roman" w:cs="Times New Roman"/>
                <w:sz w:val="20"/>
                <w:szCs w:val="20"/>
                <w:lang w:val="ru-RU"/>
              </w:rPr>
            </w:pPr>
            <w:r w:rsidRPr="00A22F8C">
              <w:rPr>
                <w:rFonts w:ascii="Times New Roman" w:hAnsi="Times New Roman" w:cs="Times New Roman"/>
                <w:color w:val="231F20"/>
                <w:sz w:val="20"/>
                <w:szCs w:val="20"/>
                <w:lang w:val="ru-RU"/>
              </w:rPr>
              <w:t>Обучающие часы включают теоретические и практические</w:t>
            </w:r>
            <w:r w:rsidRPr="00A22F8C">
              <w:rPr>
                <w:rFonts w:ascii="Times New Roman" w:hAnsi="Times New Roman" w:cs="Times New Roman"/>
                <w:color w:val="231F20"/>
                <w:spacing w:val="-20"/>
                <w:sz w:val="20"/>
                <w:szCs w:val="20"/>
                <w:lang w:val="ru-RU"/>
              </w:rPr>
              <w:t xml:space="preserve"> </w:t>
            </w:r>
            <w:r w:rsidRPr="00A22F8C">
              <w:rPr>
                <w:rFonts w:ascii="Times New Roman" w:hAnsi="Times New Roman" w:cs="Times New Roman"/>
                <w:color w:val="231F20"/>
                <w:sz w:val="20"/>
                <w:szCs w:val="20"/>
                <w:lang w:val="ru-RU"/>
              </w:rPr>
              <w:t>занятия.</w:t>
            </w:r>
          </w:p>
          <w:p w:rsidR="00192FFD" w:rsidRPr="00A22F8C" w:rsidRDefault="00192FFD" w:rsidP="007B49C8">
            <w:pPr>
              <w:pStyle w:val="TableParagraph"/>
              <w:numPr>
                <w:ilvl w:val="0"/>
                <w:numId w:val="34"/>
              </w:numPr>
              <w:tabs>
                <w:tab w:val="left" w:pos="799"/>
              </w:tabs>
              <w:spacing w:before="13" w:line="254" w:lineRule="auto"/>
              <w:ind w:right="107" w:firstLine="510"/>
              <w:jc w:val="both"/>
              <w:rPr>
                <w:rFonts w:ascii="Times New Roman" w:hAnsi="Times New Roman" w:cs="Times New Roman"/>
                <w:sz w:val="20"/>
                <w:szCs w:val="20"/>
                <w:lang w:val="ru-RU"/>
              </w:rPr>
            </w:pPr>
            <w:r w:rsidRPr="00A22F8C">
              <w:rPr>
                <w:rFonts w:ascii="Times New Roman" w:hAnsi="Times New Roman" w:cs="Times New Roman"/>
                <w:color w:val="231F20"/>
                <w:sz w:val="20"/>
                <w:szCs w:val="20"/>
                <w:lang w:val="ru-RU"/>
              </w:rPr>
              <w:t>Время обучения может быть уменьшено до 50 %, если необходимая сертификация ограничивается только некоторыми</w:t>
            </w:r>
            <w:r w:rsidRPr="00A22F8C">
              <w:rPr>
                <w:rFonts w:ascii="Times New Roman" w:hAnsi="Times New Roman" w:cs="Times New Roman"/>
                <w:color w:val="231F20"/>
                <w:spacing w:val="-22"/>
                <w:sz w:val="20"/>
                <w:szCs w:val="20"/>
                <w:lang w:val="ru-RU"/>
              </w:rPr>
              <w:t xml:space="preserve"> </w:t>
            </w:r>
            <w:r w:rsidRPr="00A22F8C">
              <w:rPr>
                <w:rFonts w:ascii="Times New Roman" w:hAnsi="Times New Roman" w:cs="Times New Roman"/>
                <w:color w:val="231F20"/>
                <w:sz w:val="20"/>
                <w:szCs w:val="20"/>
                <w:lang w:val="ru-RU"/>
              </w:rPr>
              <w:t>методами.</w:t>
            </w:r>
          </w:p>
          <w:p w:rsidR="00192FFD" w:rsidRPr="00A22F8C" w:rsidRDefault="00192FFD" w:rsidP="007B49C8">
            <w:pPr>
              <w:pStyle w:val="TableParagraph"/>
              <w:numPr>
                <w:ilvl w:val="0"/>
                <w:numId w:val="34"/>
              </w:numPr>
              <w:tabs>
                <w:tab w:val="left" w:pos="768"/>
              </w:tabs>
              <w:spacing w:before="1" w:line="254" w:lineRule="auto"/>
              <w:ind w:right="106" w:firstLine="510"/>
              <w:jc w:val="both"/>
              <w:rPr>
                <w:rFonts w:ascii="Times New Roman" w:hAnsi="Times New Roman" w:cs="Times New Roman"/>
                <w:sz w:val="24"/>
                <w:szCs w:val="24"/>
                <w:lang w:val="ru-RU"/>
              </w:rPr>
            </w:pPr>
            <w:r w:rsidRPr="00A22F8C">
              <w:rPr>
                <w:rFonts w:ascii="Times New Roman" w:hAnsi="Times New Roman" w:cs="Times New Roman"/>
                <w:color w:val="231F20"/>
                <w:sz w:val="20"/>
                <w:szCs w:val="20"/>
                <w:lang w:val="ru-RU"/>
              </w:rPr>
              <w:t>Орган</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по</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сертификации</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может</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уменьшить</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время</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обучения</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на</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50</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для</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кандидатов,</w:t>
            </w:r>
            <w:r w:rsidRPr="00A22F8C">
              <w:rPr>
                <w:rFonts w:ascii="Times New Roman" w:hAnsi="Times New Roman" w:cs="Times New Roman"/>
                <w:color w:val="231F20"/>
                <w:spacing w:val="-5"/>
                <w:sz w:val="20"/>
                <w:szCs w:val="20"/>
                <w:lang w:val="ru-RU"/>
              </w:rPr>
              <w:t xml:space="preserve"> </w:t>
            </w:r>
            <w:r w:rsidRPr="00A22F8C">
              <w:rPr>
                <w:rFonts w:ascii="Times New Roman" w:hAnsi="Times New Roman" w:cs="Times New Roman"/>
                <w:color w:val="231F20"/>
                <w:sz w:val="20"/>
                <w:szCs w:val="20"/>
                <w:lang w:val="ru-RU"/>
              </w:rPr>
              <w:t>выпускников</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технических</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колледжей</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и</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университетов</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или</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для</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pacing w:val="-2"/>
                <w:sz w:val="20"/>
                <w:szCs w:val="20"/>
                <w:lang w:val="ru-RU"/>
              </w:rPr>
              <w:t>тех</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кандидатов,</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которые</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завершили</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двухлетнее</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изучение</w:t>
            </w:r>
            <w:r w:rsidRPr="00A22F8C">
              <w:rPr>
                <w:rFonts w:ascii="Times New Roman" w:hAnsi="Times New Roman" w:cs="Times New Roman"/>
                <w:color w:val="231F20"/>
                <w:spacing w:val="-4"/>
                <w:sz w:val="20"/>
                <w:szCs w:val="20"/>
                <w:lang w:val="ru-RU"/>
              </w:rPr>
              <w:t xml:space="preserve"> </w:t>
            </w:r>
            <w:r w:rsidRPr="00A22F8C">
              <w:rPr>
                <w:rFonts w:ascii="Times New Roman" w:hAnsi="Times New Roman" w:cs="Times New Roman"/>
                <w:color w:val="231F20"/>
                <w:sz w:val="20"/>
                <w:szCs w:val="20"/>
                <w:lang w:val="ru-RU"/>
              </w:rPr>
              <w:t>инженерных наук в колледже или</w:t>
            </w:r>
            <w:r w:rsidRPr="00A22F8C">
              <w:rPr>
                <w:rFonts w:ascii="Times New Roman" w:hAnsi="Times New Roman" w:cs="Times New Roman"/>
                <w:color w:val="231F20"/>
                <w:spacing w:val="-22"/>
                <w:sz w:val="20"/>
                <w:szCs w:val="20"/>
                <w:lang w:val="ru-RU"/>
              </w:rPr>
              <w:t xml:space="preserve"> </w:t>
            </w:r>
            <w:r w:rsidRPr="00A22F8C">
              <w:rPr>
                <w:rFonts w:ascii="Times New Roman" w:hAnsi="Times New Roman" w:cs="Times New Roman"/>
                <w:color w:val="231F20"/>
                <w:sz w:val="20"/>
                <w:szCs w:val="20"/>
                <w:lang w:val="ru-RU"/>
              </w:rPr>
              <w:t>университете.</w:t>
            </w:r>
          </w:p>
        </w:tc>
      </w:tr>
    </w:tbl>
    <w:p w:rsidR="00192FFD" w:rsidRPr="00855BBC" w:rsidRDefault="00192FFD" w:rsidP="00192FFD">
      <w:pPr>
        <w:pStyle w:val="a3"/>
        <w:spacing w:before="8"/>
        <w:rPr>
          <w:rFonts w:ascii="Times New Roman" w:hAnsi="Times New Roman" w:cs="Times New Roman"/>
          <w:sz w:val="24"/>
          <w:szCs w:val="24"/>
          <w:lang w:val="ru-RU"/>
        </w:rPr>
      </w:pPr>
    </w:p>
    <w:p w:rsidR="00192FFD" w:rsidRPr="00855BBC" w:rsidRDefault="00192FFD" w:rsidP="007B49C8">
      <w:pPr>
        <w:pStyle w:val="Heading2"/>
        <w:numPr>
          <w:ilvl w:val="1"/>
          <w:numId w:val="36"/>
        </w:numPr>
        <w:tabs>
          <w:tab w:val="left" w:pos="1006"/>
        </w:tabs>
        <w:spacing w:before="75" w:line="240" w:lineRule="auto"/>
        <w:ind w:left="1005" w:hanging="378"/>
        <w:rPr>
          <w:rFonts w:ascii="Times New Roman" w:hAnsi="Times New Roman" w:cs="Times New Roman"/>
          <w:sz w:val="24"/>
          <w:szCs w:val="24"/>
        </w:rPr>
      </w:pPr>
      <w:bookmarkStart w:id="19" w:name="_TOC_250022"/>
      <w:proofErr w:type="spellStart"/>
      <w:r w:rsidRPr="00855BBC">
        <w:rPr>
          <w:rFonts w:ascii="Times New Roman" w:hAnsi="Times New Roman" w:cs="Times New Roman"/>
          <w:color w:val="231F20"/>
          <w:sz w:val="24"/>
          <w:szCs w:val="24"/>
        </w:rPr>
        <w:t>Производственный</w:t>
      </w:r>
      <w:proofErr w:type="spellEnd"/>
      <w:r w:rsidRPr="00855BBC">
        <w:rPr>
          <w:rFonts w:ascii="Times New Roman" w:hAnsi="Times New Roman" w:cs="Times New Roman"/>
          <w:color w:val="231F20"/>
          <w:spacing w:val="-13"/>
          <w:sz w:val="24"/>
          <w:szCs w:val="24"/>
        </w:rPr>
        <w:t xml:space="preserve"> </w:t>
      </w:r>
      <w:bookmarkEnd w:id="19"/>
      <w:proofErr w:type="spellStart"/>
      <w:r w:rsidRPr="00855BBC">
        <w:rPr>
          <w:rFonts w:ascii="Times New Roman" w:hAnsi="Times New Roman" w:cs="Times New Roman"/>
          <w:color w:val="231F20"/>
          <w:sz w:val="24"/>
          <w:szCs w:val="24"/>
        </w:rPr>
        <w:t>опыт</w:t>
      </w:r>
      <w:proofErr w:type="spellEnd"/>
    </w:p>
    <w:p w:rsidR="00192FFD" w:rsidRPr="00855BBC" w:rsidRDefault="00192FFD" w:rsidP="007B49C8">
      <w:pPr>
        <w:pStyle w:val="a4"/>
        <w:numPr>
          <w:ilvl w:val="2"/>
          <w:numId w:val="36"/>
        </w:numPr>
        <w:tabs>
          <w:tab w:val="left" w:pos="1173"/>
        </w:tabs>
        <w:spacing w:before="123" w:line="249"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Производственный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опыт</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может</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приобретен</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как</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до,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так</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после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успешной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сдачи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квалификационного экзамена. Документальное свидетельство о полученном опыте должно быть подтверждено нанимающей организацией и предоставлено органом по сертификации или уполномоченной</w:t>
      </w:r>
      <w:r w:rsidRPr="00855BBC">
        <w:rPr>
          <w:rFonts w:ascii="Times New Roman" w:hAnsi="Times New Roman" w:cs="Times New Roman"/>
          <w:color w:val="231F20"/>
          <w:spacing w:val="-20"/>
          <w:sz w:val="24"/>
          <w:szCs w:val="24"/>
          <w:lang w:val="ru-RU"/>
        </w:rPr>
        <w:t xml:space="preserve"> </w:t>
      </w:r>
      <w:r w:rsidRPr="00855BBC">
        <w:rPr>
          <w:rFonts w:ascii="Times New Roman" w:hAnsi="Times New Roman" w:cs="Times New Roman"/>
          <w:color w:val="231F20"/>
          <w:sz w:val="24"/>
          <w:szCs w:val="24"/>
          <w:lang w:val="ru-RU"/>
        </w:rPr>
        <w:t xml:space="preserve">квалификационной организацией. В том случае, когда опыт </w:t>
      </w:r>
      <w:r w:rsidRPr="00855BBC">
        <w:rPr>
          <w:rFonts w:ascii="Times New Roman" w:hAnsi="Times New Roman" w:cs="Times New Roman"/>
          <w:color w:val="231F20"/>
          <w:spacing w:val="-4"/>
          <w:sz w:val="24"/>
          <w:szCs w:val="24"/>
          <w:lang w:val="ru-RU"/>
        </w:rPr>
        <w:t xml:space="preserve">будет </w:t>
      </w:r>
      <w:r w:rsidRPr="00855BBC">
        <w:rPr>
          <w:rFonts w:ascii="Times New Roman" w:hAnsi="Times New Roman" w:cs="Times New Roman"/>
          <w:color w:val="231F20"/>
          <w:sz w:val="24"/>
          <w:szCs w:val="24"/>
          <w:lang w:val="ru-RU"/>
        </w:rPr>
        <w:t xml:space="preserve">приобретаться после сдачи экзамена, </w:t>
      </w:r>
      <w:r w:rsidRPr="00855BBC">
        <w:rPr>
          <w:rFonts w:ascii="Times New Roman" w:hAnsi="Times New Roman" w:cs="Times New Roman"/>
          <w:color w:val="231F20"/>
          <w:spacing w:val="-4"/>
          <w:sz w:val="24"/>
          <w:szCs w:val="24"/>
          <w:lang w:val="ru-RU"/>
        </w:rPr>
        <w:t xml:space="preserve">результаты </w:t>
      </w:r>
      <w:r w:rsidRPr="00855BBC">
        <w:rPr>
          <w:rFonts w:ascii="Times New Roman" w:hAnsi="Times New Roman" w:cs="Times New Roman"/>
          <w:color w:val="231F20"/>
          <w:sz w:val="24"/>
          <w:szCs w:val="24"/>
          <w:lang w:val="ru-RU"/>
        </w:rPr>
        <w:t>экзамена остаются действительными в течение 5</w:t>
      </w:r>
      <w:r w:rsidRPr="00855BBC">
        <w:rPr>
          <w:rFonts w:ascii="Times New Roman" w:hAnsi="Times New Roman" w:cs="Times New Roman"/>
          <w:color w:val="231F20"/>
          <w:spacing w:val="-24"/>
          <w:sz w:val="24"/>
          <w:szCs w:val="24"/>
          <w:lang w:val="ru-RU"/>
        </w:rPr>
        <w:t xml:space="preserve"> </w:t>
      </w:r>
      <w:r w:rsidRPr="00855BBC">
        <w:rPr>
          <w:rFonts w:ascii="Times New Roman" w:hAnsi="Times New Roman" w:cs="Times New Roman"/>
          <w:color w:val="231F20"/>
          <w:spacing w:val="-8"/>
          <w:sz w:val="24"/>
          <w:szCs w:val="24"/>
          <w:lang w:val="ru-RU"/>
        </w:rPr>
        <w:t>лет.</w:t>
      </w:r>
    </w:p>
    <w:p w:rsidR="00192FFD" w:rsidRPr="00855BBC" w:rsidRDefault="00192FFD" w:rsidP="007B49C8">
      <w:pPr>
        <w:pStyle w:val="a4"/>
        <w:numPr>
          <w:ilvl w:val="2"/>
          <w:numId w:val="36"/>
        </w:numPr>
        <w:tabs>
          <w:tab w:val="left" w:pos="1173"/>
        </w:tabs>
        <w:spacing w:before="1" w:line="249"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Продолжительность приобретения опыта для каждого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неразрушающего контроля приведена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pacing w:val="-3"/>
          <w:sz w:val="24"/>
          <w:szCs w:val="24"/>
          <w:lang w:val="ru-RU"/>
        </w:rPr>
        <w:t>таблице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2.</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Однако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орган</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pacing w:val="-6"/>
          <w:sz w:val="24"/>
          <w:szCs w:val="24"/>
          <w:lang w:val="ru-RU"/>
        </w:rPr>
        <w:t xml:space="preserve">может,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свое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усмотрение,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уменьшить</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pacing w:val="-3"/>
          <w:sz w:val="24"/>
          <w:szCs w:val="24"/>
          <w:lang w:val="ru-RU"/>
        </w:rPr>
        <w:t>это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время, принимая во внимание</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следующее:</w:t>
      </w:r>
    </w:p>
    <w:p w:rsidR="00192FFD" w:rsidRPr="00855BBC" w:rsidRDefault="00192FFD" w:rsidP="007B49C8">
      <w:pPr>
        <w:pStyle w:val="a4"/>
        <w:numPr>
          <w:ilvl w:val="0"/>
          <w:numId w:val="33"/>
        </w:numPr>
        <w:tabs>
          <w:tab w:val="left" w:pos="885"/>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полученный опыт может качественно различаться, а навыки могут приобретаться быстрее в среде, </w:t>
      </w:r>
      <w:r w:rsidRPr="00855BBC">
        <w:rPr>
          <w:rFonts w:ascii="Times New Roman" w:hAnsi="Times New Roman" w:cs="Times New Roman"/>
          <w:color w:val="231F20"/>
          <w:spacing w:val="-3"/>
          <w:sz w:val="24"/>
          <w:szCs w:val="24"/>
          <w:lang w:val="ru-RU"/>
        </w:rPr>
        <w:t xml:space="preserve">где </w:t>
      </w:r>
      <w:r w:rsidRPr="00855BBC">
        <w:rPr>
          <w:rFonts w:ascii="Times New Roman" w:hAnsi="Times New Roman" w:cs="Times New Roman"/>
          <w:color w:val="231F20"/>
          <w:sz w:val="24"/>
          <w:szCs w:val="24"/>
          <w:lang w:val="ru-RU"/>
        </w:rPr>
        <w:t xml:space="preserve">опыт приобретается более интенсивно и максимально </w:t>
      </w:r>
      <w:r w:rsidRPr="00855BBC">
        <w:rPr>
          <w:rFonts w:ascii="Times New Roman" w:hAnsi="Times New Roman" w:cs="Times New Roman"/>
          <w:color w:val="231F20"/>
          <w:spacing w:val="-3"/>
          <w:sz w:val="24"/>
          <w:szCs w:val="24"/>
          <w:lang w:val="ru-RU"/>
        </w:rPr>
        <w:t xml:space="preserve">соответствует </w:t>
      </w:r>
      <w:r w:rsidRPr="00855BBC">
        <w:rPr>
          <w:rFonts w:ascii="Times New Roman" w:hAnsi="Times New Roman" w:cs="Times New Roman"/>
          <w:color w:val="231F20"/>
          <w:sz w:val="24"/>
          <w:szCs w:val="24"/>
          <w:lang w:val="ru-RU"/>
        </w:rPr>
        <w:t>желаемой сертификации;</w:t>
      </w:r>
    </w:p>
    <w:p w:rsidR="00192FFD" w:rsidRPr="00855BBC" w:rsidRDefault="00192FFD" w:rsidP="007B49C8">
      <w:pPr>
        <w:pStyle w:val="a4"/>
        <w:numPr>
          <w:ilvl w:val="0"/>
          <w:numId w:val="33"/>
        </w:numPr>
        <w:tabs>
          <w:tab w:val="left" w:pos="888"/>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при приобретении опыта в проведении одновременно двух и более поверхностных </w:t>
      </w:r>
      <w:r w:rsidRPr="00855BBC">
        <w:rPr>
          <w:rFonts w:ascii="Times New Roman" w:hAnsi="Times New Roman" w:cs="Times New Roman"/>
          <w:color w:val="231F20"/>
          <w:spacing w:val="-3"/>
          <w:sz w:val="24"/>
          <w:szCs w:val="24"/>
          <w:lang w:val="ru-RU"/>
        </w:rPr>
        <w:lastRenderedPageBreak/>
        <w:t xml:space="preserve">методов </w:t>
      </w:r>
      <w:r w:rsidRPr="00855BBC">
        <w:rPr>
          <w:rFonts w:ascii="Times New Roman" w:hAnsi="Times New Roman" w:cs="Times New Roman"/>
          <w:color w:val="231F20"/>
          <w:sz w:val="24"/>
          <w:szCs w:val="24"/>
          <w:lang w:val="ru-RU"/>
        </w:rPr>
        <w:t xml:space="preserve">неразрушающего контроля, то есть </w:t>
      </w:r>
      <w:r w:rsidRPr="00855BBC">
        <w:rPr>
          <w:rFonts w:ascii="Times New Roman" w:hAnsi="Times New Roman" w:cs="Times New Roman"/>
          <w:color w:val="231F20"/>
          <w:spacing w:val="-8"/>
          <w:sz w:val="24"/>
          <w:szCs w:val="24"/>
          <w:lang w:val="ru-RU"/>
        </w:rPr>
        <w:t>М</w:t>
      </w:r>
      <w:proofErr w:type="gramStart"/>
      <w:r w:rsidRPr="00855BBC">
        <w:rPr>
          <w:rFonts w:ascii="Times New Roman" w:hAnsi="Times New Roman" w:cs="Times New Roman"/>
          <w:color w:val="231F20"/>
          <w:spacing w:val="-8"/>
          <w:sz w:val="24"/>
          <w:szCs w:val="24"/>
        </w:rPr>
        <w:t>T</w:t>
      </w:r>
      <w:proofErr w:type="gramEnd"/>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rPr>
        <w:t>PT</w:t>
      </w:r>
      <w:r w:rsidRPr="00855BBC">
        <w:rPr>
          <w:rFonts w:ascii="Times New Roman" w:hAnsi="Times New Roman" w:cs="Times New Roman"/>
          <w:color w:val="231F20"/>
          <w:sz w:val="24"/>
          <w:szCs w:val="24"/>
          <w:lang w:val="ru-RU"/>
        </w:rPr>
        <w:t xml:space="preserve"> и </w:t>
      </w:r>
      <w:r w:rsidRPr="00855BBC">
        <w:rPr>
          <w:rFonts w:ascii="Times New Roman" w:hAnsi="Times New Roman" w:cs="Times New Roman"/>
          <w:color w:val="231F20"/>
          <w:spacing w:val="-8"/>
          <w:sz w:val="24"/>
          <w:szCs w:val="24"/>
        </w:rPr>
        <w:t>VT</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pacing w:val="-5"/>
          <w:sz w:val="24"/>
          <w:szCs w:val="24"/>
          <w:lang w:val="ru-RU"/>
        </w:rPr>
        <w:t xml:space="preserve">опыт, </w:t>
      </w:r>
      <w:r w:rsidRPr="00855BBC">
        <w:rPr>
          <w:rFonts w:ascii="Times New Roman" w:hAnsi="Times New Roman" w:cs="Times New Roman"/>
          <w:color w:val="231F20"/>
          <w:sz w:val="24"/>
          <w:szCs w:val="24"/>
          <w:lang w:val="ru-RU"/>
        </w:rPr>
        <w:t>полученный при проведении неразрушающего контроля одним поверхностным методом, может помочь в приобретении опыта контроля другими поверхностными</w:t>
      </w:r>
      <w:r w:rsidRPr="00855BBC">
        <w:rPr>
          <w:rFonts w:ascii="Times New Roman" w:hAnsi="Times New Roman" w:cs="Times New Roman"/>
          <w:color w:val="231F20"/>
          <w:spacing w:val="-23"/>
          <w:sz w:val="24"/>
          <w:szCs w:val="24"/>
          <w:lang w:val="ru-RU"/>
        </w:rPr>
        <w:t xml:space="preserve"> </w:t>
      </w:r>
      <w:r w:rsidRPr="00855BBC">
        <w:rPr>
          <w:rFonts w:ascii="Times New Roman" w:hAnsi="Times New Roman" w:cs="Times New Roman"/>
          <w:color w:val="231F20"/>
          <w:sz w:val="24"/>
          <w:szCs w:val="24"/>
          <w:lang w:val="ru-RU"/>
        </w:rPr>
        <w:t>методами;</w:t>
      </w:r>
    </w:p>
    <w:p w:rsidR="00192FFD" w:rsidRPr="00855BBC" w:rsidRDefault="00192FFD" w:rsidP="007B49C8">
      <w:pPr>
        <w:pStyle w:val="a4"/>
        <w:numPr>
          <w:ilvl w:val="0"/>
          <w:numId w:val="33"/>
        </w:numPr>
        <w:tabs>
          <w:tab w:val="left" w:pos="866"/>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pacing w:val="-5"/>
          <w:sz w:val="24"/>
          <w:szCs w:val="24"/>
          <w:lang w:val="ru-RU"/>
        </w:rPr>
        <w:t xml:space="preserve">опыт, </w:t>
      </w:r>
      <w:r w:rsidRPr="00855BBC">
        <w:rPr>
          <w:rFonts w:ascii="Times New Roman" w:hAnsi="Times New Roman" w:cs="Times New Roman"/>
          <w:color w:val="231F20"/>
          <w:sz w:val="24"/>
          <w:szCs w:val="24"/>
          <w:lang w:val="ru-RU"/>
        </w:rPr>
        <w:t xml:space="preserve">приобретенный в производственном секторе одного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неразрушающего контроля, может</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помочь</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приобретении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опыта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другом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производственном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секторе,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того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же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pacing w:val="-3"/>
          <w:sz w:val="24"/>
          <w:szCs w:val="24"/>
          <w:lang w:val="ru-RU"/>
        </w:rPr>
        <w:t>метода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33"/>
        </w:numPr>
        <w:tabs>
          <w:tab w:val="left" w:pos="852"/>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кандидатов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3-го</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уровня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3"/>
          <w:sz w:val="24"/>
          <w:szCs w:val="24"/>
          <w:lang w:val="ru-RU"/>
        </w:rPr>
        <w:t>следует</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также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учитывать</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уровень</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качество</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образования,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 xml:space="preserve">полученного кандидатом </w:t>
      </w:r>
      <w:r w:rsidRPr="00855BBC">
        <w:rPr>
          <w:rFonts w:ascii="Times New Roman" w:hAnsi="Times New Roman" w:cs="Times New Roman"/>
          <w:color w:val="231F20"/>
          <w:spacing w:val="-3"/>
          <w:sz w:val="24"/>
          <w:szCs w:val="24"/>
          <w:lang w:val="ru-RU"/>
        </w:rPr>
        <w:t xml:space="preserve">(это </w:t>
      </w:r>
      <w:r w:rsidRPr="00855BBC">
        <w:rPr>
          <w:rFonts w:ascii="Times New Roman" w:hAnsi="Times New Roman" w:cs="Times New Roman"/>
          <w:color w:val="231F20"/>
          <w:sz w:val="24"/>
          <w:szCs w:val="24"/>
          <w:lang w:val="ru-RU"/>
        </w:rPr>
        <w:t xml:space="preserve">применимо и к кандидатам других уровней). Окончание технического колледжа или университета или завершение не </w:t>
      </w:r>
      <w:proofErr w:type="gramStart"/>
      <w:r w:rsidRPr="00855BBC">
        <w:rPr>
          <w:rFonts w:ascii="Times New Roman" w:hAnsi="Times New Roman" w:cs="Times New Roman"/>
          <w:color w:val="231F20"/>
          <w:sz w:val="24"/>
          <w:szCs w:val="24"/>
          <w:lang w:val="ru-RU"/>
        </w:rPr>
        <w:t>менее двухлетнего</w:t>
      </w:r>
      <w:proofErr w:type="gramEnd"/>
      <w:r w:rsidRPr="00855BBC">
        <w:rPr>
          <w:rFonts w:ascii="Times New Roman" w:hAnsi="Times New Roman" w:cs="Times New Roman"/>
          <w:color w:val="231F20"/>
          <w:sz w:val="24"/>
          <w:szCs w:val="24"/>
          <w:lang w:val="ru-RU"/>
        </w:rPr>
        <w:t xml:space="preserve"> изучения инженерных наук в колледже или университете могут являться основанием для уменьшения требований к</w:t>
      </w:r>
      <w:r w:rsidRPr="00855BBC">
        <w:rPr>
          <w:rFonts w:ascii="Times New Roman" w:hAnsi="Times New Roman" w:cs="Times New Roman"/>
          <w:color w:val="231F20"/>
          <w:spacing w:val="-37"/>
          <w:sz w:val="24"/>
          <w:szCs w:val="24"/>
          <w:lang w:val="ru-RU"/>
        </w:rPr>
        <w:t xml:space="preserve"> </w:t>
      </w:r>
      <w:r w:rsidRPr="00855BBC">
        <w:rPr>
          <w:rFonts w:ascii="Times New Roman" w:hAnsi="Times New Roman" w:cs="Times New Roman"/>
          <w:color w:val="231F20"/>
          <w:spacing w:val="-3"/>
          <w:sz w:val="24"/>
          <w:szCs w:val="24"/>
          <w:lang w:val="ru-RU"/>
        </w:rPr>
        <w:t>опыту.</w:t>
      </w:r>
    </w:p>
    <w:p w:rsidR="00192FFD" w:rsidRPr="00855BBC" w:rsidRDefault="00192FFD" w:rsidP="00192FFD">
      <w:pPr>
        <w:spacing w:line="249" w:lineRule="auto"/>
        <w:jc w:val="both"/>
        <w:rPr>
          <w:rFonts w:ascii="Times New Roman" w:hAnsi="Times New Roman" w:cs="Times New Roman"/>
          <w:sz w:val="24"/>
          <w:szCs w:val="24"/>
          <w:lang w:val="ru-RU"/>
        </w:rPr>
        <w:sectPr w:rsidR="00192FFD" w:rsidRPr="00855BBC">
          <w:pgSz w:w="11910" w:h="16840"/>
          <w:pgMar w:top="1300" w:right="740" w:bottom="1620" w:left="1300" w:header="1117" w:footer="1426" w:gutter="0"/>
          <w:cols w:space="720"/>
        </w:sectPr>
      </w:pPr>
    </w:p>
    <w:p w:rsidR="00192FFD" w:rsidRPr="00855BBC" w:rsidRDefault="00192FFD" w:rsidP="00192FFD">
      <w:pPr>
        <w:pStyle w:val="a3"/>
        <w:spacing w:before="4"/>
        <w:rPr>
          <w:rFonts w:ascii="Times New Roman" w:hAnsi="Times New Roman" w:cs="Times New Roman"/>
          <w:sz w:val="24"/>
          <w:szCs w:val="24"/>
          <w:lang w:val="ru-RU"/>
        </w:rPr>
      </w:pPr>
    </w:p>
    <w:p w:rsidR="00192FFD" w:rsidRPr="00855BBC" w:rsidRDefault="00A22F8C" w:rsidP="00192FFD">
      <w:pPr>
        <w:spacing w:before="77"/>
        <w:ind w:left="110"/>
        <w:rPr>
          <w:rFonts w:ascii="Times New Roman" w:hAnsi="Times New Roman" w:cs="Times New Roman"/>
          <w:sz w:val="24"/>
          <w:szCs w:val="24"/>
        </w:rPr>
      </w:pPr>
      <w:proofErr w:type="spellStart"/>
      <w:r>
        <w:rPr>
          <w:rFonts w:ascii="Times New Roman" w:hAnsi="Times New Roman" w:cs="Times New Roman"/>
          <w:color w:val="231F20"/>
          <w:sz w:val="24"/>
          <w:szCs w:val="24"/>
        </w:rPr>
        <w:t>Таб</w:t>
      </w:r>
      <w:r w:rsidR="00192FFD" w:rsidRPr="00855BBC">
        <w:rPr>
          <w:rFonts w:ascii="Times New Roman" w:hAnsi="Times New Roman" w:cs="Times New Roman"/>
          <w:color w:val="231F20"/>
          <w:sz w:val="24"/>
          <w:szCs w:val="24"/>
        </w:rPr>
        <w:t>лица</w:t>
      </w:r>
      <w:proofErr w:type="spellEnd"/>
      <w:r w:rsidR="00192FFD" w:rsidRPr="00855BBC">
        <w:rPr>
          <w:rFonts w:ascii="Times New Roman" w:hAnsi="Times New Roman" w:cs="Times New Roman"/>
          <w:color w:val="231F20"/>
          <w:sz w:val="24"/>
          <w:szCs w:val="24"/>
        </w:rPr>
        <w:t xml:space="preserve"> 2 — </w:t>
      </w:r>
      <w:proofErr w:type="spellStart"/>
      <w:r w:rsidR="00192FFD" w:rsidRPr="00855BBC">
        <w:rPr>
          <w:rFonts w:ascii="Times New Roman" w:hAnsi="Times New Roman" w:cs="Times New Roman"/>
          <w:color w:val="231F20"/>
          <w:sz w:val="24"/>
          <w:szCs w:val="24"/>
        </w:rPr>
        <w:t>Производственный</w:t>
      </w:r>
      <w:proofErr w:type="spellEnd"/>
      <w:r w:rsidR="00192FFD" w:rsidRPr="00855BBC">
        <w:rPr>
          <w:rFonts w:ascii="Times New Roman" w:hAnsi="Times New Roman" w:cs="Times New Roman"/>
          <w:color w:val="231F20"/>
          <w:sz w:val="24"/>
          <w:szCs w:val="24"/>
        </w:rPr>
        <w:t xml:space="preserve"> </w:t>
      </w:r>
      <w:proofErr w:type="spellStart"/>
      <w:r w:rsidR="00192FFD" w:rsidRPr="00855BBC">
        <w:rPr>
          <w:rFonts w:ascii="Times New Roman" w:hAnsi="Times New Roman" w:cs="Times New Roman"/>
          <w:color w:val="231F20"/>
          <w:sz w:val="24"/>
          <w:szCs w:val="24"/>
        </w:rPr>
        <w:t>опыт</w:t>
      </w:r>
      <w:proofErr w:type="spellEnd"/>
    </w:p>
    <w:p w:rsidR="00192FFD" w:rsidRPr="00855BBC" w:rsidRDefault="00192FFD" w:rsidP="00192FFD">
      <w:pPr>
        <w:pStyle w:val="a3"/>
        <w:spacing w:before="5"/>
        <w:rPr>
          <w:rFonts w:ascii="Times New Roman" w:hAnsi="Times New Roman" w:cs="Times New Roman"/>
          <w:sz w:val="24"/>
          <w:szCs w:val="24"/>
        </w:rPr>
      </w:pPr>
    </w:p>
    <w:tbl>
      <w:tblPr>
        <w:tblStyle w:val="TableNormal"/>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2251"/>
        <w:gridCol w:w="2458"/>
        <w:gridCol w:w="2458"/>
        <w:gridCol w:w="2459"/>
      </w:tblGrid>
      <w:tr w:rsidR="00192FFD" w:rsidRPr="00CD2451" w:rsidTr="00192FFD">
        <w:trPr>
          <w:trHeight w:hRule="exact" w:val="343"/>
        </w:trPr>
        <w:tc>
          <w:tcPr>
            <w:tcW w:w="2251" w:type="dxa"/>
            <w:vMerge w:val="restart"/>
          </w:tcPr>
          <w:p w:rsidR="00192FFD" w:rsidRPr="00855BBC" w:rsidRDefault="00192FFD" w:rsidP="00192FFD">
            <w:pPr>
              <w:pStyle w:val="TableParagraph"/>
              <w:spacing w:before="4"/>
              <w:rPr>
                <w:rFonts w:ascii="Times New Roman" w:hAnsi="Times New Roman" w:cs="Times New Roman"/>
                <w:sz w:val="24"/>
                <w:szCs w:val="24"/>
              </w:rPr>
            </w:pPr>
          </w:p>
          <w:p w:rsidR="00192FFD" w:rsidRPr="00855BBC" w:rsidRDefault="00192FFD" w:rsidP="00192FFD">
            <w:pPr>
              <w:pStyle w:val="TableParagraph"/>
              <w:spacing w:before="1" w:line="249" w:lineRule="auto"/>
              <w:ind w:left="112" w:firstLine="288"/>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Метод</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проведения</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неразрушающего</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контроля</w:t>
            </w:r>
            <w:proofErr w:type="spellEnd"/>
          </w:p>
        </w:tc>
        <w:tc>
          <w:tcPr>
            <w:tcW w:w="7375" w:type="dxa"/>
            <w:gridSpan w:val="3"/>
          </w:tcPr>
          <w:p w:rsidR="00192FFD" w:rsidRPr="00855BBC" w:rsidRDefault="00192FFD" w:rsidP="00192FFD">
            <w:pPr>
              <w:pStyle w:val="TableParagraph"/>
              <w:spacing w:before="53"/>
              <w:ind w:left="188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Опыт в месяцах (общий приобретенный) </w:t>
            </w:r>
            <w:r w:rsidRPr="00855BBC">
              <w:rPr>
                <w:rFonts w:ascii="Times New Roman" w:hAnsi="Times New Roman" w:cs="Times New Roman"/>
                <w:color w:val="231F20"/>
                <w:position w:val="5"/>
                <w:sz w:val="24"/>
                <w:szCs w:val="24"/>
              </w:rPr>
              <w:t>a</w:t>
            </w:r>
            <w:r w:rsidRPr="00855BBC">
              <w:rPr>
                <w:rFonts w:ascii="Times New Roman" w:hAnsi="Times New Roman" w:cs="Times New Roman"/>
                <w:color w:val="231F20"/>
                <w:position w:val="5"/>
                <w:sz w:val="24"/>
                <w:szCs w:val="24"/>
                <w:lang w:val="ru-RU"/>
              </w:rPr>
              <w:t xml:space="preserve">) , </w:t>
            </w:r>
            <w:r w:rsidRPr="00855BBC">
              <w:rPr>
                <w:rFonts w:ascii="Times New Roman" w:hAnsi="Times New Roman" w:cs="Times New Roman"/>
                <w:color w:val="231F20"/>
                <w:position w:val="5"/>
                <w:sz w:val="24"/>
                <w:szCs w:val="24"/>
              </w:rPr>
              <w:t>b</w:t>
            </w:r>
            <w:r w:rsidRPr="00855BBC">
              <w:rPr>
                <w:rFonts w:ascii="Times New Roman" w:hAnsi="Times New Roman" w:cs="Times New Roman"/>
                <w:color w:val="231F20"/>
                <w:position w:val="5"/>
                <w:sz w:val="24"/>
                <w:szCs w:val="24"/>
                <w:lang w:val="ru-RU"/>
              </w:rPr>
              <w:t xml:space="preserve">), </w:t>
            </w:r>
            <w:r w:rsidRPr="00855BBC">
              <w:rPr>
                <w:rFonts w:ascii="Times New Roman" w:hAnsi="Times New Roman" w:cs="Times New Roman"/>
                <w:color w:val="231F20"/>
                <w:position w:val="5"/>
                <w:sz w:val="24"/>
                <w:szCs w:val="24"/>
              </w:rPr>
              <w:t>c</w:t>
            </w:r>
            <w:r w:rsidRPr="00855BBC">
              <w:rPr>
                <w:rFonts w:ascii="Times New Roman" w:hAnsi="Times New Roman" w:cs="Times New Roman"/>
                <w:color w:val="231F20"/>
                <w:position w:val="5"/>
                <w:sz w:val="24"/>
                <w:szCs w:val="24"/>
                <w:lang w:val="ru-RU"/>
              </w:rPr>
              <w:t>)</w:t>
            </w:r>
          </w:p>
        </w:tc>
      </w:tr>
      <w:tr w:rsidR="00192FFD" w:rsidRPr="00CD2451" w:rsidTr="00A22F8C">
        <w:trPr>
          <w:trHeight w:hRule="exact" w:val="1446"/>
        </w:trPr>
        <w:tc>
          <w:tcPr>
            <w:tcW w:w="2251" w:type="dxa"/>
            <w:vMerge/>
            <w:tcBorders>
              <w:bottom w:val="double" w:sz="5" w:space="0" w:color="231F20"/>
            </w:tcBorders>
          </w:tcPr>
          <w:p w:rsidR="00192FFD" w:rsidRPr="00855BBC" w:rsidRDefault="00192FFD" w:rsidP="00192FFD">
            <w:pPr>
              <w:rPr>
                <w:rFonts w:ascii="Times New Roman" w:hAnsi="Times New Roman" w:cs="Times New Roman"/>
                <w:sz w:val="24"/>
                <w:szCs w:val="24"/>
                <w:lang w:val="ru-RU"/>
              </w:rPr>
            </w:pPr>
          </w:p>
        </w:tc>
        <w:tc>
          <w:tcPr>
            <w:tcW w:w="2458" w:type="dxa"/>
            <w:tcBorders>
              <w:bottom w:val="double" w:sz="5" w:space="0" w:color="231F20"/>
            </w:tcBorders>
          </w:tcPr>
          <w:p w:rsidR="00192FFD" w:rsidRPr="00855BBC" w:rsidRDefault="00192FFD" w:rsidP="00192FFD">
            <w:pPr>
              <w:pStyle w:val="TableParagraph"/>
              <w:spacing w:before="149"/>
              <w:ind w:left="375" w:right="375"/>
              <w:rPr>
                <w:rFonts w:ascii="Times New Roman" w:hAnsi="Times New Roman" w:cs="Times New Roman"/>
                <w:sz w:val="24"/>
                <w:szCs w:val="24"/>
              </w:rPr>
            </w:pPr>
            <w:r w:rsidRPr="00855BBC">
              <w:rPr>
                <w:rFonts w:ascii="Times New Roman" w:hAnsi="Times New Roman" w:cs="Times New Roman"/>
                <w:color w:val="231F20"/>
                <w:sz w:val="24"/>
                <w:szCs w:val="24"/>
              </w:rPr>
              <w:t xml:space="preserve">1-й </w:t>
            </w:r>
            <w:proofErr w:type="spellStart"/>
            <w:r w:rsidRPr="00855BBC">
              <w:rPr>
                <w:rFonts w:ascii="Times New Roman" w:hAnsi="Times New Roman" w:cs="Times New Roman"/>
                <w:color w:val="231F20"/>
                <w:sz w:val="24"/>
                <w:szCs w:val="24"/>
              </w:rPr>
              <w:t>уровень</w:t>
            </w:r>
            <w:proofErr w:type="spellEnd"/>
            <w:r w:rsidRPr="00855BBC">
              <w:rPr>
                <w:rFonts w:ascii="Times New Roman" w:hAnsi="Times New Roman" w:cs="Times New Roman"/>
                <w:color w:val="231F20"/>
                <w:sz w:val="24"/>
                <w:szCs w:val="24"/>
              </w:rPr>
              <w:t xml:space="preserve"> </w:t>
            </w:r>
            <w:r w:rsidRPr="00855BBC">
              <w:rPr>
                <w:rFonts w:ascii="Times New Roman" w:hAnsi="Times New Roman" w:cs="Times New Roman"/>
                <w:color w:val="231F20"/>
                <w:position w:val="5"/>
                <w:sz w:val="24"/>
                <w:szCs w:val="24"/>
              </w:rPr>
              <w:t>d), e)</w:t>
            </w:r>
          </w:p>
        </w:tc>
        <w:tc>
          <w:tcPr>
            <w:tcW w:w="2458" w:type="dxa"/>
            <w:tcBorders>
              <w:bottom w:val="double" w:sz="5" w:space="0" w:color="231F20"/>
            </w:tcBorders>
          </w:tcPr>
          <w:p w:rsidR="00192FFD" w:rsidRPr="00855BBC" w:rsidRDefault="00192FFD" w:rsidP="00192FFD">
            <w:pPr>
              <w:pStyle w:val="TableParagraph"/>
              <w:spacing w:before="62"/>
              <w:ind w:left="375" w:right="375"/>
              <w:rPr>
                <w:rFonts w:ascii="Times New Roman" w:hAnsi="Times New Roman" w:cs="Times New Roman"/>
                <w:sz w:val="24"/>
                <w:szCs w:val="24"/>
                <w:lang w:val="ru-RU"/>
              </w:rPr>
            </w:pPr>
            <w:r w:rsidRPr="00855BBC">
              <w:rPr>
                <w:rFonts w:ascii="Times New Roman" w:hAnsi="Times New Roman" w:cs="Times New Roman"/>
                <w:color w:val="231F20"/>
                <w:w w:val="105"/>
                <w:sz w:val="24"/>
                <w:szCs w:val="24"/>
                <w:lang w:val="ru-RU"/>
              </w:rPr>
              <w:t xml:space="preserve">2-й уровень </w:t>
            </w:r>
            <w:r w:rsidRPr="00855BBC">
              <w:rPr>
                <w:rFonts w:ascii="Times New Roman" w:hAnsi="Times New Roman" w:cs="Times New Roman"/>
                <w:color w:val="231F20"/>
                <w:w w:val="105"/>
                <w:position w:val="5"/>
                <w:sz w:val="24"/>
                <w:szCs w:val="24"/>
              </w:rPr>
              <w:t>d</w:t>
            </w:r>
            <w:r w:rsidRPr="00855BBC">
              <w:rPr>
                <w:rFonts w:ascii="Times New Roman" w:hAnsi="Times New Roman" w:cs="Times New Roman"/>
                <w:color w:val="231F20"/>
                <w:w w:val="105"/>
                <w:position w:val="5"/>
                <w:sz w:val="24"/>
                <w:szCs w:val="24"/>
                <w:lang w:val="ru-RU"/>
              </w:rPr>
              <w:t xml:space="preserve">), </w:t>
            </w:r>
            <w:r w:rsidRPr="00855BBC">
              <w:rPr>
                <w:rFonts w:ascii="Times New Roman" w:hAnsi="Times New Roman" w:cs="Times New Roman"/>
                <w:color w:val="231F20"/>
                <w:w w:val="105"/>
                <w:position w:val="5"/>
                <w:sz w:val="24"/>
                <w:szCs w:val="24"/>
              </w:rPr>
              <w:t>e</w:t>
            </w:r>
            <w:r w:rsidRPr="00855BBC">
              <w:rPr>
                <w:rFonts w:ascii="Times New Roman" w:hAnsi="Times New Roman" w:cs="Times New Roman"/>
                <w:color w:val="231F20"/>
                <w:w w:val="105"/>
                <w:position w:val="5"/>
                <w:sz w:val="24"/>
                <w:szCs w:val="24"/>
                <w:lang w:val="ru-RU"/>
              </w:rPr>
              <w:t xml:space="preserve">), </w:t>
            </w:r>
            <w:r w:rsidRPr="00855BBC">
              <w:rPr>
                <w:rFonts w:ascii="Times New Roman" w:hAnsi="Times New Roman" w:cs="Times New Roman"/>
                <w:color w:val="231F20"/>
                <w:w w:val="105"/>
                <w:position w:val="5"/>
                <w:sz w:val="24"/>
                <w:szCs w:val="24"/>
              </w:rPr>
              <w:t>f</w:t>
            </w:r>
            <w:r w:rsidRPr="00855BBC">
              <w:rPr>
                <w:rFonts w:ascii="Times New Roman" w:hAnsi="Times New Roman" w:cs="Times New Roman"/>
                <w:color w:val="231F20"/>
                <w:w w:val="105"/>
                <w:position w:val="5"/>
                <w:sz w:val="24"/>
                <w:szCs w:val="24"/>
                <w:lang w:val="ru-RU"/>
              </w:rPr>
              <w:t>)</w:t>
            </w:r>
          </w:p>
          <w:p w:rsidR="00192FFD" w:rsidRPr="00855BBC" w:rsidRDefault="00192FFD" w:rsidP="00192FFD">
            <w:pPr>
              <w:pStyle w:val="TableParagraph"/>
              <w:spacing w:before="8"/>
              <w:ind w:left="375" w:right="375"/>
              <w:rPr>
                <w:rFonts w:ascii="Times New Roman" w:hAnsi="Times New Roman" w:cs="Times New Roman"/>
                <w:sz w:val="24"/>
                <w:szCs w:val="24"/>
              </w:rPr>
            </w:pPr>
            <w:r w:rsidRPr="00855BBC">
              <w:rPr>
                <w:rFonts w:ascii="Times New Roman" w:hAnsi="Times New Roman" w:cs="Times New Roman"/>
                <w:color w:val="231F20"/>
                <w:sz w:val="24"/>
                <w:szCs w:val="24"/>
              </w:rPr>
              <w:t>(</w:t>
            </w:r>
            <w:proofErr w:type="spellStart"/>
            <w:r w:rsidRPr="00855BBC">
              <w:rPr>
                <w:rFonts w:ascii="Times New Roman" w:hAnsi="Times New Roman" w:cs="Times New Roman"/>
                <w:color w:val="231F20"/>
                <w:sz w:val="24"/>
                <w:szCs w:val="24"/>
              </w:rPr>
              <w:t>включая</w:t>
            </w:r>
            <w:proofErr w:type="spellEnd"/>
            <w:r w:rsidRPr="00855BBC">
              <w:rPr>
                <w:rFonts w:ascii="Times New Roman" w:hAnsi="Times New Roman" w:cs="Times New Roman"/>
                <w:color w:val="231F20"/>
                <w:sz w:val="24"/>
                <w:szCs w:val="24"/>
              </w:rPr>
              <w:t xml:space="preserve"> 1-й </w:t>
            </w:r>
            <w:proofErr w:type="spellStart"/>
            <w:r w:rsidRPr="00855BBC">
              <w:rPr>
                <w:rFonts w:ascii="Times New Roman" w:hAnsi="Times New Roman" w:cs="Times New Roman"/>
                <w:color w:val="231F20"/>
                <w:sz w:val="24"/>
                <w:szCs w:val="24"/>
              </w:rPr>
              <w:t>уровень</w:t>
            </w:r>
            <w:proofErr w:type="spellEnd"/>
            <w:r w:rsidRPr="00855BBC">
              <w:rPr>
                <w:rFonts w:ascii="Times New Roman" w:hAnsi="Times New Roman" w:cs="Times New Roman"/>
                <w:color w:val="231F20"/>
                <w:sz w:val="24"/>
                <w:szCs w:val="24"/>
              </w:rPr>
              <w:t>)</w:t>
            </w:r>
          </w:p>
        </w:tc>
        <w:tc>
          <w:tcPr>
            <w:tcW w:w="2458" w:type="dxa"/>
            <w:tcBorders>
              <w:bottom w:val="double" w:sz="5" w:space="0" w:color="231F20"/>
            </w:tcBorders>
          </w:tcPr>
          <w:p w:rsidR="00192FFD" w:rsidRPr="00855BBC" w:rsidRDefault="00192FFD" w:rsidP="00192FFD">
            <w:pPr>
              <w:pStyle w:val="TableParagraph"/>
              <w:spacing w:before="62"/>
              <w:ind w:left="375" w:right="375"/>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3-й уровень </w:t>
            </w:r>
            <w:r w:rsidRPr="00855BBC">
              <w:rPr>
                <w:rFonts w:ascii="Times New Roman" w:hAnsi="Times New Roman" w:cs="Times New Roman"/>
                <w:color w:val="231F20"/>
                <w:position w:val="5"/>
                <w:sz w:val="24"/>
                <w:szCs w:val="24"/>
              </w:rPr>
              <w:t>g</w:t>
            </w:r>
            <w:r w:rsidRPr="00855BBC">
              <w:rPr>
                <w:rFonts w:ascii="Times New Roman" w:hAnsi="Times New Roman" w:cs="Times New Roman"/>
                <w:color w:val="231F20"/>
                <w:position w:val="5"/>
                <w:sz w:val="24"/>
                <w:szCs w:val="24"/>
                <w:lang w:val="ru-RU"/>
              </w:rPr>
              <w:t>)</w:t>
            </w:r>
          </w:p>
          <w:p w:rsidR="00192FFD" w:rsidRPr="00855BBC" w:rsidRDefault="00192FFD" w:rsidP="00192FFD">
            <w:pPr>
              <w:pStyle w:val="TableParagraph"/>
              <w:spacing w:before="8"/>
              <w:ind w:left="375" w:right="375"/>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(включая 2-й уровень)</w:t>
            </w:r>
          </w:p>
        </w:tc>
      </w:tr>
      <w:tr w:rsidR="00192FFD" w:rsidRPr="00855BBC" w:rsidTr="00192FFD">
        <w:trPr>
          <w:trHeight w:hRule="exact" w:val="358"/>
        </w:trPr>
        <w:tc>
          <w:tcPr>
            <w:tcW w:w="2251" w:type="dxa"/>
            <w:tcBorders>
              <w:top w:val="double" w:sz="5" w:space="0" w:color="231F20"/>
            </w:tcBorders>
          </w:tcPr>
          <w:p w:rsidR="00192FFD" w:rsidRPr="00855BBC" w:rsidRDefault="00192FFD" w:rsidP="00192FFD">
            <w:pPr>
              <w:pStyle w:val="TableParagraph"/>
              <w:spacing w:before="55"/>
              <w:ind w:left="172" w:right="169"/>
              <w:rPr>
                <w:rFonts w:ascii="Times New Roman" w:hAnsi="Times New Roman" w:cs="Times New Roman"/>
                <w:sz w:val="24"/>
                <w:szCs w:val="24"/>
              </w:rPr>
            </w:pPr>
            <w:r w:rsidRPr="00855BBC">
              <w:rPr>
                <w:rFonts w:ascii="Times New Roman" w:hAnsi="Times New Roman" w:cs="Times New Roman"/>
                <w:color w:val="231F20"/>
                <w:sz w:val="24"/>
                <w:szCs w:val="24"/>
              </w:rPr>
              <w:t>АT, ET, IТ, LT, RT,  UT</w:t>
            </w:r>
          </w:p>
        </w:tc>
        <w:tc>
          <w:tcPr>
            <w:tcW w:w="2458" w:type="dxa"/>
            <w:tcBorders>
              <w:top w:val="double" w:sz="5" w:space="0" w:color="231F20"/>
            </w:tcBorders>
          </w:tcPr>
          <w:p w:rsidR="00192FFD" w:rsidRPr="00855BBC" w:rsidRDefault="00192FFD" w:rsidP="00192FFD">
            <w:pPr>
              <w:pStyle w:val="TableParagraph"/>
              <w:spacing w:before="55"/>
              <w:rPr>
                <w:rFonts w:ascii="Times New Roman" w:hAnsi="Times New Roman" w:cs="Times New Roman"/>
                <w:sz w:val="24"/>
                <w:szCs w:val="24"/>
              </w:rPr>
            </w:pPr>
            <w:r w:rsidRPr="00855BBC">
              <w:rPr>
                <w:rFonts w:ascii="Times New Roman" w:hAnsi="Times New Roman" w:cs="Times New Roman"/>
                <w:color w:val="231F20"/>
                <w:sz w:val="24"/>
                <w:szCs w:val="24"/>
              </w:rPr>
              <w:t>3</w:t>
            </w:r>
          </w:p>
        </w:tc>
        <w:tc>
          <w:tcPr>
            <w:tcW w:w="2458" w:type="dxa"/>
            <w:tcBorders>
              <w:top w:val="double" w:sz="5" w:space="0" w:color="231F20"/>
            </w:tcBorders>
          </w:tcPr>
          <w:p w:rsidR="00192FFD" w:rsidRPr="00855BBC" w:rsidRDefault="00192FFD" w:rsidP="00192FFD">
            <w:pPr>
              <w:pStyle w:val="TableParagraph"/>
              <w:spacing w:before="55"/>
              <w:ind w:left="375" w:right="375"/>
              <w:rPr>
                <w:rFonts w:ascii="Times New Roman" w:hAnsi="Times New Roman" w:cs="Times New Roman"/>
                <w:sz w:val="24"/>
                <w:szCs w:val="24"/>
              </w:rPr>
            </w:pPr>
            <w:r w:rsidRPr="00855BBC">
              <w:rPr>
                <w:rFonts w:ascii="Times New Roman" w:hAnsi="Times New Roman" w:cs="Times New Roman"/>
                <w:color w:val="231F20"/>
                <w:sz w:val="24"/>
                <w:szCs w:val="24"/>
              </w:rPr>
              <w:t>12</w:t>
            </w:r>
          </w:p>
        </w:tc>
        <w:tc>
          <w:tcPr>
            <w:tcW w:w="2458" w:type="dxa"/>
            <w:tcBorders>
              <w:top w:val="double" w:sz="5" w:space="0" w:color="231F20"/>
            </w:tcBorders>
          </w:tcPr>
          <w:p w:rsidR="00192FFD" w:rsidRPr="00855BBC" w:rsidRDefault="00192FFD" w:rsidP="00192FFD">
            <w:pPr>
              <w:pStyle w:val="TableParagraph"/>
              <w:spacing w:before="55"/>
              <w:ind w:left="375" w:right="375"/>
              <w:rPr>
                <w:rFonts w:ascii="Times New Roman" w:hAnsi="Times New Roman" w:cs="Times New Roman"/>
                <w:sz w:val="24"/>
                <w:szCs w:val="24"/>
              </w:rPr>
            </w:pPr>
            <w:r w:rsidRPr="00855BBC">
              <w:rPr>
                <w:rFonts w:ascii="Times New Roman" w:hAnsi="Times New Roman" w:cs="Times New Roman"/>
                <w:color w:val="231F20"/>
                <w:sz w:val="24"/>
                <w:szCs w:val="24"/>
              </w:rPr>
              <w:t>30</w:t>
            </w:r>
          </w:p>
        </w:tc>
      </w:tr>
      <w:tr w:rsidR="00192FFD" w:rsidRPr="00855BBC" w:rsidTr="00192FFD">
        <w:trPr>
          <w:trHeight w:hRule="exact" w:val="358"/>
        </w:trPr>
        <w:tc>
          <w:tcPr>
            <w:tcW w:w="2251" w:type="dxa"/>
          </w:tcPr>
          <w:p w:rsidR="00192FFD" w:rsidRPr="00855BBC" w:rsidRDefault="00192FFD" w:rsidP="00192FFD">
            <w:pPr>
              <w:pStyle w:val="TableParagraph"/>
              <w:spacing w:before="70"/>
              <w:ind w:left="172" w:right="169"/>
              <w:rPr>
                <w:rFonts w:ascii="Times New Roman" w:hAnsi="Times New Roman" w:cs="Times New Roman"/>
                <w:sz w:val="24"/>
                <w:szCs w:val="24"/>
              </w:rPr>
            </w:pPr>
            <w:r w:rsidRPr="00855BBC">
              <w:rPr>
                <w:rFonts w:ascii="Times New Roman" w:hAnsi="Times New Roman" w:cs="Times New Roman"/>
                <w:color w:val="231F20"/>
                <w:sz w:val="24"/>
                <w:szCs w:val="24"/>
              </w:rPr>
              <w:t>МT, PT, ST, VT</w:t>
            </w:r>
          </w:p>
        </w:tc>
        <w:tc>
          <w:tcPr>
            <w:tcW w:w="2458" w:type="dxa"/>
          </w:tcPr>
          <w:p w:rsidR="00192FFD" w:rsidRPr="00855BBC" w:rsidRDefault="00192FFD" w:rsidP="00192FFD">
            <w:pPr>
              <w:pStyle w:val="TableParagraph"/>
              <w:spacing w:before="70"/>
              <w:rPr>
                <w:rFonts w:ascii="Times New Roman" w:hAnsi="Times New Roman" w:cs="Times New Roman"/>
                <w:sz w:val="24"/>
                <w:szCs w:val="24"/>
              </w:rPr>
            </w:pPr>
            <w:r w:rsidRPr="00855BBC">
              <w:rPr>
                <w:rFonts w:ascii="Times New Roman" w:hAnsi="Times New Roman" w:cs="Times New Roman"/>
                <w:color w:val="231F20"/>
                <w:sz w:val="24"/>
                <w:szCs w:val="24"/>
              </w:rPr>
              <w:t>1</w:t>
            </w:r>
          </w:p>
        </w:tc>
        <w:tc>
          <w:tcPr>
            <w:tcW w:w="2458" w:type="dxa"/>
          </w:tcPr>
          <w:p w:rsidR="00192FFD" w:rsidRPr="00855BBC" w:rsidRDefault="00192FFD" w:rsidP="00192FFD">
            <w:pPr>
              <w:pStyle w:val="TableParagraph"/>
              <w:spacing w:before="70"/>
              <w:rPr>
                <w:rFonts w:ascii="Times New Roman" w:hAnsi="Times New Roman" w:cs="Times New Roman"/>
                <w:sz w:val="24"/>
                <w:szCs w:val="24"/>
              </w:rPr>
            </w:pPr>
            <w:r w:rsidRPr="00855BBC">
              <w:rPr>
                <w:rFonts w:ascii="Times New Roman" w:hAnsi="Times New Roman" w:cs="Times New Roman"/>
                <w:color w:val="231F20"/>
                <w:sz w:val="24"/>
                <w:szCs w:val="24"/>
              </w:rPr>
              <w:t>4</w:t>
            </w:r>
          </w:p>
        </w:tc>
        <w:tc>
          <w:tcPr>
            <w:tcW w:w="2458" w:type="dxa"/>
          </w:tcPr>
          <w:p w:rsidR="00192FFD" w:rsidRPr="00855BBC" w:rsidRDefault="00192FFD" w:rsidP="00192FFD">
            <w:pPr>
              <w:pStyle w:val="TableParagraph"/>
              <w:spacing w:before="70"/>
              <w:ind w:left="375" w:right="375"/>
              <w:rPr>
                <w:rFonts w:ascii="Times New Roman" w:hAnsi="Times New Roman" w:cs="Times New Roman"/>
                <w:sz w:val="24"/>
                <w:szCs w:val="24"/>
              </w:rPr>
            </w:pPr>
            <w:r w:rsidRPr="00855BBC">
              <w:rPr>
                <w:rFonts w:ascii="Times New Roman" w:hAnsi="Times New Roman" w:cs="Times New Roman"/>
                <w:color w:val="231F20"/>
                <w:sz w:val="24"/>
                <w:szCs w:val="24"/>
              </w:rPr>
              <w:t>16</w:t>
            </w:r>
          </w:p>
        </w:tc>
      </w:tr>
      <w:tr w:rsidR="00192FFD" w:rsidRPr="00CD2451" w:rsidTr="00A22F8C">
        <w:trPr>
          <w:trHeight w:hRule="exact" w:val="10477"/>
        </w:trPr>
        <w:tc>
          <w:tcPr>
            <w:tcW w:w="9626" w:type="dxa"/>
            <w:gridSpan w:val="4"/>
          </w:tcPr>
          <w:p w:rsidR="00192FFD" w:rsidRPr="00855BBC" w:rsidRDefault="00192FFD" w:rsidP="007B49C8">
            <w:pPr>
              <w:pStyle w:val="TableParagraph"/>
              <w:numPr>
                <w:ilvl w:val="0"/>
                <w:numId w:val="32"/>
              </w:numPr>
              <w:tabs>
                <w:tab w:val="left" w:pos="888"/>
              </w:tabs>
              <w:spacing w:before="48" w:line="249" w:lineRule="auto"/>
              <w:ind w:right="106" w:firstLine="511"/>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Общий производственный опыт в месяцах основывается на стандартной 40-часовой рабочей неделе или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установленной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законом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рабочей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неделе.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Если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работает</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более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40</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часов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неделю,</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ему</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может</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засчитана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стажировка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основе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всех</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отработанных</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часов,</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условии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подтверждения</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этого.</w:t>
            </w:r>
          </w:p>
          <w:p w:rsidR="00192FFD" w:rsidRPr="00855BBC" w:rsidRDefault="00A22F8C" w:rsidP="007B49C8">
            <w:pPr>
              <w:pStyle w:val="TableParagraph"/>
              <w:numPr>
                <w:ilvl w:val="0"/>
                <w:numId w:val="32"/>
              </w:numPr>
              <w:tabs>
                <w:tab w:val="left" w:pos="810"/>
              </w:tabs>
              <w:spacing w:before="9" w:line="249" w:lineRule="auto"/>
              <w:ind w:firstLine="497"/>
              <w:jc w:val="both"/>
              <w:rPr>
                <w:rFonts w:ascii="Times New Roman" w:hAnsi="Times New Roman" w:cs="Times New Roman"/>
                <w:sz w:val="24"/>
                <w:szCs w:val="24"/>
                <w:lang w:val="ru-RU"/>
              </w:rPr>
            </w:pPr>
            <w:r w:rsidRPr="00A22F8C">
              <w:rPr>
                <w:rFonts w:ascii="Times New Roman" w:hAnsi="Times New Roman" w:cs="Times New Roman"/>
                <w:color w:val="231F20"/>
                <w:sz w:val="24"/>
                <w:szCs w:val="24"/>
                <w:lang w:val="ru-RU"/>
              </w:rPr>
              <w:t xml:space="preserve"> </w:t>
            </w:r>
            <w:r w:rsidR="00192FFD" w:rsidRPr="00855BBC">
              <w:rPr>
                <w:rFonts w:ascii="Times New Roman" w:hAnsi="Times New Roman" w:cs="Times New Roman"/>
                <w:color w:val="231F20"/>
                <w:sz w:val="24"/>
                <w:szCs w:val="24"/>
                <w:lang w:val="ru-RU"/>
              </w:rPr>
              <w:t xml:space="preserve">Требования к опыту могут быть уменьшены при получении опыта одновременно по двум и более  </w:t>
            </w:r>
            <w:r w:rsidR="00192FFD" w:rsidRPr="00855BBC">
              <w:rPr>
                <w:rFonts w:ascii="Times New Roman" w:hAnsi="Times New Roman" w:cs="Times New Roman"/>
                <w:color w:val="231F20"/>
                <w:spacing w:val="32"/>
                <w:sz w:val="24"/>
                <w:szCs w:val="24"/>
                <w:lang w:val="ru-RU"/>
              </w:rPr>
              <w:t xml:space="preserve"> </w:t>
            </w:r>
            <w:r w:rsidR="00192FFD" w:rsidRPr="00855BBC">
              <w:rPr>
                <w:rFonts w:ascii="Times New Roman" w:hAnsi="Times New Roman" w:cs="Times New Roman"/>
                <w:color w:val="231F20"/>
                <w:sz w:val="24"/>
                <w:szCs w:val="24"/>
                <w:lang w:val="ru-RU"/>
              </w:rPr>
              <w:t>методам проведения неразрушающего контроля, входящим в настоящий стандарт, при этом опыт может быть уменьшен, как указано ниже:</w:t>
            </w:r>
          </w:p>
          <w:p w:rsidR="00192FFD" w:rsidRPr="00855BBC" w:rsidRDefault="00192FFD" w:rsidP="007B49C8">
            <w:pPr>
              <w:pStyle w:val="TableParagraph"/>
              <w:numPr>
                <w:ilvl w:val="0"/>
                <w:numId w:val="31"/>
              </w:numPr>
              <w:tabs>
                <w:tab w:val="left" w:pos="729"/>
              </w:tabs>
              <w:spacing w:before="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два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pacing w:val="-2"/>
                <w:sz w:val="24"/>
                <w:szCs w:val="24"/>
                <w:lang w:val="ru-RU"/>
              </w:rPr>
              <w:t>метода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требуемый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опыт</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уменьшают</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25</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w:t>
            </w:r>
          </w:p>
          <w:p w:rsidR="00192FFD" w:rsidRPr="00855BBC" w:rsidRDefault="00192FFD" w:rsidP="007B49C8">
            <w:pPr>
              <w:pStyle w:val="TableParagraph"/>
              <w:numPr>
                <w:ilvl w:val="0"/>
                <w:numId w:val="31"/>
              </w:numPr>
              <w:tabs>
                <w:tab w:val="left" w:pos="729"/>
              </w:tabs>
              <w:spacing w:before="9"/>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три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pacing w:val="-2"/>
                <w:sz w:val="24"/>
                <w:szCs w:val="24"/>
                <w:lang w:val="ru-RU"/>
              </w:rPr>
              <w:t>метода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требуемый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опыт</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уменьшают</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33</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w:t>
            </w:r>
          </w:p>
          <w:p w:rsidR="00192FFD" w:rsidRPr="00855BBC" w:rsidRDefault="00192FFD" w:rsidP="007B49C8">
            <w:pPr>
              <w:pStyle w:val="TableParagraph"/>
              <w:numPr>
                <w:ilvl w:val="0"/>
                <w:numId w:val="31"/>
              </w:numPr>
              <w:tabs>
                <w:tab w:val="left" w:pos="766"/>
              </w:tabs>
              <w:spacing w:before="9"/>
              <w:ind w:left="765" w:hanging="14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четыре</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более</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методов</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требуемый</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опыт</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уменьшают</w:t>
            </w:r>
            <w:r w:rsidRPr="00855BBC">
              <w:rPr>
                <w:rFonts w:ascii="Times New Roman" w:hAnsi="Times New Roman" w:cs="Times New Roman"/>
                <w:color w:val="231F20"/>
                <w:spacing w:val="31"/>
                <w:sz w:val="24"/>
                <w:szCs w:val="24"/>
                <w:lang w:val="ru-RU"/>
              </w:rPr>
              <w:t xml:space="preserve"> </w:t>
            </w:r>
            <w:proofErr w:type="gramStart"/>
            <w:r w:rsidRPr="00855BBC">
              <w:rPr>
                <w:rFonts w:ascii="Times New Roman" w:hAnsi="Times New Roman" w:cs="Times New Roman"/>
                <w:color w:val="231F20"/>
                <w:sz w:val="24"/>
                <w:szCs w:val="24"/>
                <w:lang w:val="ru-RU"/>
              </w:rPr>
              <w:t>на</w:t>
            </w:r>
            <w:proofErr w:type="gramEnd"/>
          </w:p>
          <w:p w:rsidR="00192FFD" w:rsidRPr="00855BBC" w:rsidRDefault="00192FFD" w:rsidP="00192FFD">
            <w:pPr>
              <w:pStyle w:val="TableParagraph"/>
              <w:spacing w:before="9"/>
              <w:ind w:left="10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50 %.</w:t>
            </w:r>
          </w:p>
          <w:p w:rsidR="00192FFD" w:rsidRPr="00855BBC" w:rsidRDefault="00192FFD" w:rsidP="00192FFD">
            <w:pPr>
              <w:pStyle w:val="TableParagraph"/>
              <w:spacing w:before="9" w:line="249" w:lineRule="auto"/>
              <w:ind w:left="10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Во всех случаях кандидату необходимо показать, что для каждого метода контроля, в котором он сертифицируется, у него есть не менее половины требуемого опыта в соответствии с таблицей 1.</w:t>
            </w:r>
          </w:p>
          <w:p w:rsidR="00192FFD" w:rsidRPr="00855BBC" w:rsidRDefault="00192FFD" w:rsidP="007B49C8">
            <w:pPr>
              <w:pStyle w:val="TableParagraph"/>
              <w:numPr>
                <w:ilvl w:val="0"/>
                <w:numId w:val="30"/>
              </w:numPr>
              <w:tabs>
                <w:tab w:val="left" w:pos="804"/>
              </w:tabs>
              <w:spacing w:line="208" w:lineRule="exact"/>
              <w:ind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Во всех случаях кандидату необходимо подтвердить, что для каждой комбинации метод/сектор, </w:t>
            </w:r>
            <w:proofErr w:type="gramStart"/>
            <w:r w:rsidRPr="00855BBC">
              <w:rPr>
                <w:rFonts w:ascii="Times New Roman" w:hAnsi="Times New Roman" w:cs="Times New Roman"/>
                <w:color w:val="231F20"/>
                <w:sz w:val="24"/>
                <w:szCs w:val="24"/>
                <w:lang w:val="ru-RU"/>
              </w:rPr>
              <w:t>в</w:t>
            </w:r>
            <w:proofErr w:type="gramEnd"/>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pacing w:val="35"/>
                <w:sz w:val="24"/>
                <w:szCs w:val="24"/>
                <w:lang w:val="ru-RU"/>
              </w:rPr>
              <w:t xml:space="preserve"> </w:t>
            </w:r>
            <w:r w:rsidRPr="00855BBC">
              <w:rPr>
                <w:rFonts w:ascii="Times New Roman" w:hAnsi="Times New Roman" w:cs="Times New Roman"/>
                <w:color w:val="231F20"/>
                <w:sz w:val="24"/>
                <w:szCs w:val="24"/>
                <w:lang w:val="ru-RU"/>
              </w:rPr>
              <w:t>ко-</w:t>
            </w:r>
          </w:p>
          <w:p w:rsidR="00192FFD" w:rsidRPr="00855BBC" w:rsidRDefault="00192FFD" w:rsidP="00192FFD">
            <w:pPr>
              <w:pStyle w:val="TableParagraph"/>
              <w:spacing w:before="9" w:line="249" w:lineRule="auto"/>
              <w:ind w:left="109"/>
              <w:rPr>
                <w:rFonts w:ascii="Times New Roman" w:hAnsi="Times New Roman" w:cs="Times New Roman"/>
                <w:sz w:val="24"/>
                <w:szCs w:val="24"/>
                <w:lang w:val="ru-RU"/>
              </w:rPr>
            </w:pPr>
            <w:proofErr w:type="spellStart"/>
            <w:r w:rsidRPr="00855BBC">
              <w:rPr>
                <w:rFonts w:ascii="Times New Roman" w:hAnsi="Times New Roman" w:cs="Times New Roman"/>
                <w:color w:val="231F20"/>
                <w:sz w:val="24"/>
                <w:szCs w:val="24"/>
                <w:lang w:val="ru-RU"/>
              </w:rPr>
              <w:t>торых</w:t>
            </w:r>
            <w:proofErr w:type="spellEnd"/>
            <w:r w:rsidRPr="00855BBC">
              <w:rPr>
                <w:rFonts w:ascii="Times New Roman" w:hAnsi="Times New Roman" w:cs="Times New Roman"/>
                <w:color w:val="231F20"/>
                <w:sz w:val="24"/>
                <w:szCs w:val="24"/>
                <w:lang w:val="ru-RU"/>
              </w:rPr>
              <w:t xml:space="preserve"> он сертифицируется, он </w:t>
            </w:r>
            <w:proofErr w:type="gramStart"/>
            <w:r w:rsidRPr="00855BBC">
              <w:rPr>
                <w:rFonts w:ascii="Times New Roman" w:hAnsi="Times New Roman" w:cs="Times New Roman"/>
                <w:color w:val="231F20"/>
                <w:sz w:val="24"/>
                <w:szCs w:val="24"/>
                <w:lang w:val="ru-RU"/>
              </w:rPr>
              <w:t>обладает</w:t>
            </w:r>
            <w:proofErr w:type="gramEnd"/>
            <w:r w:rsidRPr="00855BBC">
              <w:rPr>
                <w:rFonts w:ascii="Times New Roman" w:hAnsi="Times New Roman" w:cs="Times New Roman"/>
                <w:color w:val="231F20"/>
                <w:sz w:val="24"/>
                <w:szCs w:val="24"/>
                <w:lang w:val="ru-RU"/>
              </w:rPr>
              <w:t xml:space="preserve"> по крайней мере половиной требуемого опыта, и этот опыт не должен быть менее одного месяца для каждого случая.</w:t>
            </w:r>
          </w:p>
          <w:p w:rsidR="00192FFD" w:rsidRPr="00855BBC" w:rsidRDefault="00192FFD" w:rsidP="007B49C8">
            <w:pPr>
              <w:pStyle w:val="TableParagraph"/>
              <w:numPr>
                <w:ilvl w:val="0"/>
                <w:numId w:val="30"/>
              </w:numPr>
              <w:tabs>
                <w:tab w:val="left" w:pos="805"/>
              </w:tabs>
              <w:spacing w:line="208" w:lineRule="exact"/>
              <w:ind w:left="804"/>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Требования к времени получения опыта могут быть сокращены до 50 % (но не менее одного </w:t>
            </w:r>
            <w:r w:rsidRPr="00855BBC">
              <w:rPr>
                <w:rFonts w:ascii="Times New Roman" w:hAnsi="Times New Roman" w:cs="Times New Roman"/>
                <w:color w:val="231F20"/>
                <w:spacing w:val="34"/>
                <w:sz w:val="24"/>
                <w:szCs w:val="24"/>
                <w:lang w:val="ru-RU"/>
              </w:rPr>
              <w:t xml:space="preserve"> </w:t>
            </w:r>
            <w:r w:rsidRPr="00855BBC">
              <w:rPr>
                <w:rFonts w:ascii="Times New Roman" w:hAnsi="Times New Roman" w:cs="Times New Roman"/>
                <w:color w:val="231F20"/>
                <w:sz w:val="24"/>
                <w:szCs w:val="24"/>
                <w:lang w:val="ru-RU"/>
              </w:rPr>
              <w:t>месяца),</w:t>
            </w:r>
          </w:p>
          <w:p w:rsidR="00192FFD" w:rsidRPr="00855BBC" w:rsidRDefault="00192FFD" w:rsidP="00192FFD">
            <w:pPr>
              <w:pStyle w:val="TableParagraph"/>
              <w:spacing w:before="9" w:line="200" w:lineRule="exact"/>
              <w:ind w:left="10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если необходима сертификация в узкой области, например контроль толщины ультразвуком.</w:t>
            </w:r>
          </w:p>
          <w:p w:rsidR="00192FFD" w:rsidRPr="00855BBC" w:rsidRDefault="00192FFD" w:rsidP="007B49C8">
            <w:pPr>
              <w:pStyle w:val="TableParagraph"/>
              <w:numPr>
                <w:ilvl w:val="0"/>
                <w:numId w:val="30"/>
              </w:numPr>
              <w:tabs>
                <w:tab w:val="left" w:pos="824"/>
              </w:tabs>
              <w:spacing w:line="249" w:lineRule="auto"/>
              <w:ind w:right="105" w:firstLine="510"/>
              <w:jc w:val="both"/>
              <w:rPr>
                <w:rFonts w:ascii="Times New Roman" w:hAnsi="Times New Roman" w:cs="Times New Roman"/>
                <w:sz w:val="24"/>
                <w:szCs w:val="24"/>
              </w:rPr>
            </w:pPr>
            <w:r w:rsidRPr="00855BBC">
              <w:rPr>
                <w:rFonts w:ascii="Times New Roman" w:hAnsi="Times New Roman" w:cs="Times New Roman"/>
                <w:color w:val="231F20"/>
                <w:sz w:val="24"/>
                <w:szCs w:val="24"/>
                <w:lang w:val="ru-RU"/>
              </w:rPr>
              <w:t>До 50 % требуемого опыта может быть получено при прохождении практических курсов, продолжительность которых учитывают с применением коэффициента 7. Курсы должны быть посвящены</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 xml:space="preserve">практическому решению часто возникающих проблем при проведении контроля, значительное время должно быть уделено контролю дефектных образцов. </w:t>
            </w:r>
            <w:proofErr w:type="spellStart"/>
            <w:r w:rsidRPr="00855BBC">
              <w:rPr>
                <w:rFonts w:ascii="Times New Roman" w:hAnsi="Times New Roman" w:cs="Times New Roman"/>
                <w:color w:val="231F20"/>
                <w:sz w:val="24"/>
                <w:szCs w:val="24"/>
              </w:rPr>
              <w:t>Курсы</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должны</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быть</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одобрены</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органом</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по</w:t>
            </w:r>
            <w:proofErr w:type="spellEnd"/>
            <w:r w:rsidRPr="00855BBC">
              <w:rPr>
                <w:rFonts w:ascii="Times New Roman" w:hAnsi="Times New Roman" w:cs="Times New Roman"/>
                <w:color w:val="231F20"/>
                <w:spacing w:val="-25"/>
                <w:sz w:val="24"/>
                <w:szCs w:val="24"/>
              </w:rPr>
              <w:t xml:space="preserve"> </w:t>
            </w:r>
            <w:proofErr w:type="spellStart"/>
            <w:r w:rsidRPr="00855BBC">
              <w:rPr>
                <w:rFonts w:ascii="Times New Roman" w:hAnsi="Times New Roman" w:cs="Times New Roman"/>
                <w:color w:val="231F20"/>
                <w:sz w:val="24"/>
                <w:szCs w:val="24"/>
              </w:rPr>
              <w:t>сертификации</w:t>
            </w:r>
            <w:proofErr w:type="spellEnd"/>
            <w:r w:rsidRPr="00855BBC">
              <w:rPr>
                <w:rFonts w:ascii="Times New Roman" w:hAnsi="Times New Roman" w:cs="Times New Roman"/>
                <w:color w:val="231F20"/>
                <w:sz w:val="24"/>
                <w:szCs w:val="24"/>
              </w:rPr>
              <w:t>.</w:t>
            </w:r>
          </w:p>
          <w:p w:rsidR="00192FFD" w:rsidRPr="00855BBC" w:rsidRDefault="00192FFD" w:rsidP="007B49C8">
            <w:pPr>
              <w:pStyle w:val="TableParagraph"/>
              <w:numPr>
                <w:ilvl w:val="0"/>
                <w:numId w:val="30"/>
              </w:numPr>
              <w:tabs>
                <w:tab w:val="left" w:pos="756"/>
              </w:tabs>
              <w:spacing w:line="208" w:lineRule="exact"/>
              <w:ind w:left="755" w:hanging="13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настоящим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стандартом</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получение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опыта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2-го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уровня</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pacing w:val="-2"/>
                <w:sz w:val="24"/>
                <w:szCs w:val="24"/>
                <w:lang w:val="ru-RU"/>
              </w:rPr>
              <w:t>это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работа,</w:t>
            </w:r>
          </w:p>
          <w:p w:rsidR="00192FFD" w:rsidRPr="00855BBC" w:rsidRDefault="00192FFD" w:rsidP="00192FFD">
            <w:pPr>
              <w:pStyle w:val="TableParagraph"/>
              <w:spacing w:before="9" w:line="200" w:lineRule="exact"/>
              <w:ind w:left="108"/>
              <w:rPr>
                <w:rFonts w:ascii="Times New Roman" w:hAnsi="Times New Roman" w:cs="Times New Roman"/>
                <w:sz w:val="24"/>
                <w:szCs w:val="24"/>
                <w:lang w:val="ru-RU"/>
              </w:rPr>
            </w:pPr>
            <w:proofErr w:type="gramStart"/>
            <w:r w:rsidRPr="00855BBC">
              <w:rPr>
                <w:rFonts w:ascii="Times New Roman" w:hAnsi="Times New Roman" w:cs="Times New Roman"/>
                <w:color w:val="231F20"/>
                <w:sz w:val="24"/>
                <w:szCs w:val="24"/>
                <w:lang w:val="ru-RU"/>
              </w:rPr>
              <w:t>осуществляемая</w:t>
            </w:r>
            <w:proofErr w:type="gramEnd"/>
            <w:r w:rsidRPr="00855BBC">
              <w:rPr>
                <w:rFonts w:ascii="Times New Roman" w:hAnsi="Times New Roman" w:cs="Times New Roman"/>
                <w:color w:val="231F20"/>
                <w:sz w:val="24"/>
                <w:szCs w:val="24"/>
                <w:lang w:val="ru-RU"/>
              </w:rPr>
              <w:t xml:space="preserve"> при 1-м уровне сертификации.</w:t>
            </w:r>
          </w:p>
          <w:p w:rsidR="00192FFD" w:rsidRPr="00855BBC" w:rsidRDefault="00192FFD" w:rsidP="007B49C8">
            <w:pPr>
              <w:pStyle w:val="TableParagraph"/>
              <w:numPr>
                <w:ilvl w:val="0"/>
                <w:numId w:val="30"/>
              </w:numPr>
              <w:tabs>
                <w:tab w:val="left" w:pos="793"/>
              </w:tabs>
              <w:spacing w:line="249" w:lineRule="auto"/>
              <w:ind w:left="109" w:right="105" w:firstLine="509"/>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настоящим</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стандартом</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получение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опыта</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3-го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уровня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2"/>
                <w:sz w:val="24"/>
                <w:szCs w:val="24"/>
                <w:lang w:val="ru-RU"/>
              </w:rPr>
              <w:t>это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работа, осуществляемая при 2-м уровне сертификации. Если кандидат сертифицируется сразу по 3-му уровню, минуя 2-й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уровень,</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никакого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уменьшения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требуемого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опыта,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указанного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выше,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применяется.</w:t>
            </w:r>
          </w:p>
        </w:tc>
      </w:tr>
    </w:tbl>
    <w:p w:rsidR="00192FFD" w:rsidRPr="00855BBC" w:rsidRDefault="00192FFD" w:rsidP="00192FFD">
      <w:pPr>
        <w:pStyle w:val="a3"/>
        <w:spacing w:before="1"/>
        <w:rPr>
          <w:rFonts w:ascii="Times New Roman" w:hAnsi="Times New Roman" w:cs="Times New Roman"/>
          <w:sz w:val="24"/>
          <w:szCs w:val="24"/>
          <w:lang w:val="ru-RU"/>
        </w:rPr>
      </w:pPr>
    </w:p>
    <w:p w:rsidR="00192FFD" w:rsidRPr="00855BBC" w:rsidRDefault="00192FFD" w:rsidP="007B49C8">
      <w:pPr>
        <w:pStyle w:val="Heading1"/>
        <w:numPr>
          <w:ilvl w:val="0"/>
          <w:numId w:val="36"/>
        </w:numPr>
        <w:tabs>
          <w:tab w:val="left" w:pos="875"/>
        </w:tabs>
        <w:spacing w:before="70"/>
        <w:ind w:left="874" w:right="0" w:hanging="254"/>
        <w:rPr>
          <w:rFonts w:ascii="Times New Roman" w:hAnsi="Times New Roman" w:cs="Times New Roman"/>
          <w:color w:val="231F20"/>
          <w:lang w:val="ru-RU"/>
        </w:rPr>
      </w:pPr>
      <w:bookmarkStart w:id="20" w:name="_TOC_250021"/>
      <w:r w:rsidRPr="00855BBC">
        <w:rPr>
          <w:rFonts w:ascii="Times New Roman" w:hAnsi="Times New Roman" w:cs="Times New Roman"/>
          <w:color w:val="231F20"/>
          <w:lang w:val="ru-RU"/>
        </w:rPr>
        <w:t>Квалификационный экзамен. Содержание и квалификационный</w:t>
      </w:r>
      <w:r w:rsidRPr="00855BBC">
        <w:rPr>
          <w:rFonts w:ascii="Times New Roman" w:hAnsi="Times New Roman" w:cs="Times New Roman"/>
          <w:color w:val="231F20"/>
          <w:spacing w:val="-23"/>
          <w:lang w:val="ru-RU"/>
        </w:rPr>
        <w:t xml:space="preserve"> </w:t>
      </w:r>
      <w:bookmarkEnd w:id="20"/>
      <w:r w:rsidRPr="00855BBC">
        <w:rPr>
          <w:rFonts w:ascii="Times New Roman" w:hAnsi="Times New Roman" w:cs="Times New Roman"/>
          <w:color w:val="231F20"/>
          <w:lang w:val="ru-RU"/>
        </w:rPr>
        <w:t>разряд</w:t>
      </w:r>
    </w:p>
    <w:p w:rsidR="00192FFD" w:rsidRPr="00855BBC" w:rsidRDefault="00192FFD" w:rsidP="00192FFD">
      <w:pPr>
        <w:pStyle w:val="a3"/>
        <w:spacing w:before="9"/>
        <w:rPr>
          <w:rFonts w:ascii="Times New Roman" w:hAnsi="Times New Roman" w:cs="Times New Roman"/>
          <w:b/>
          <w:sz w:val="24"/>
          <w:szCs w:val="24"/>
          <w:lang w:val="ru-RU"/>
        </w:rPr>
      </w:pPr>
    </w:p>
    <w:p w:rsidR="00192FFD" w:rsidRPr="00855BBC" w:rsidRDefault="00192FFD" w:rsidP="007B49C8">
      <w:pPr>
        <w:pStyle w:val="Heading2"/>
        <w:numPr>
          <w:ilvl w:val="1"/>
          <w:numId w:val="36"/>
        </w:numPr>
        <w:tabs>
          <w:tab w:val="left" w:pos="999"/>
        </w:tabs>
        <w:spacing w:before="1" w:line="240" w:lineRule="auto"/>
        <w:ind w:hanging="378"/>
        <w:rPr>
          <w:rFonts w:ascii="Times New Roman" w:hAnsi="Times New Roman" w:cs="Times New Roman"/>
          <w:sz w:val="24"/>
          <w:szCs w:val="24"/>
        </w:rPr>
      </w:pPr>
      <w:bookmarkStart w:id="21" w:name="_TOC_250020"/>
      <w:proofErr w:type="spellStart"/>
      <w:r w:rsidRPr="00855BBC">
        <w:rPr>
          <w:rFonts w:ascii="Times New Roman" w:hAnsi="Times New Roman" w:cs="Times New Roman"/>
          <w:color w:val="231F20"/>
          <w:sz w:val="24"/>
          <w:szCs w:val="24"/>
        </w:rPr>
        <w:t>Общие</w:t>
      </w:r>
      <w:proofErr w:type="spellEnd"/>
      <w:r w:rsidRPr="00855BBC">
        <w:rPr>
          <w:rFonts w:ascii="Times New Roman" w:hAnsi="Times New Roman" w:cs="Times New Roman"/>
          <w:color w:val="231F20"/>
          <w:spacing w:val="-16"/>
          <w:sz w:val="24"/>
          <w:szCs w:val="24"/>
        </w:rPr>
        <w:t xml:space="preserve"> </w:t>
      </w:r>
      <w:bookmarkEnd w:id="21"/>
      <w:proofErr w:type="spellStart"/>
      <w:r w:rsidRPr="00855BBC">
        <w:rPr>
          <w:rFonts w:ascii="Times New Roman" w:hAnsi="Times New Roman" w:cs="Times New Roman"/>
          <w:color w:val="231F20"/>
          <w:sz w:val="24"/>
          <w:szCs w:val="24"/>
        </w:rPr>
        <w:t>положения</w:t>
      </w:r>
      <w:proofErr w:type="spellEnd"/>
    </w:p>
    <w:p w:rsidR="00192FFD" w:rsidRPr="00855BBC" w:rsidRDefault="00192FFD" w:rsidP="00192FFD">
      <w:pPr>
        <w:pStyle w:val="a3"/>
        <w:spacing w:before="123" w:line="249" w:lineRule="auto"/>
        <w:ind w:left="109" w:right="113"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Квалификационный экзамен должен </w:t>
      </w:r>
      <w:r w:rsidRPr="00855BBC">
        <w:rPr>
          <w:rFonts w:ascii="Times New Roman" w:hAnsi="Times New Roman" w:cs="Times New Roman"/>
          <w:color w:val="231F20"/>
          <w:spacing w:val="-3"/>
          <w:sz w:val="24"/>
          <w:szCs w:val="24"/>
          <w:lang w:val="ru-RU"/>
        </w:rPr>
        <w:t xml:space="preserve">охватывать </w:t>
      </w:r>
      <w:r w:rsidRPr="00855BBC">
        <w:rPr>
          <w:rFonts w:ascii="Times New Roman" w:hAnsi="Times New Roman" w:cs="Times New Roman"/>
          <w:color w:val="231F20"/>
          <w:sz w:val="24"/>
          <w:szCs w:val="24"/>
          <w:lang w:val="ru-RU"/>
        </w:rPr>
        <w:t xml:space="preserve">конкретный </w:t>
      </w:r>
      <w:r w:rsidRPr="00855BBC">
        <w:rPr>
          <w:rFonts w:ascii="Times New Roman" w:hAnsi="Times New Roman" w:cs="Times New Roman"/>
          <w:color w:val="231F20"/>
          <w:spacing w:val="-3"/>
          <w:sz w:val="24"/>
          <w:szCs w:val="24"/>
          <w:lang w:val="ru-RU"/>
        </w:rPr>
        <w:t xml:space="preserve">метод </w:t>
      </w:r>
      <w:r w:rsidRPr="00855BBC">
        <w:rPr>
          <w:rFonts w:ascii="Times New Roman" w:hAnsi="Times New Roman" w:cs="Times New Roman"/>
          <w:color w:val="231F20"/>
          <w:sz w:val="24"/>
          <w:szCs w:val="24"/>
          <w:lang w:val="ru-RU"/>
        </w:rPr>
        <w:t>проведения неразрушающего контроля, применяемый в одном производственном секторе или в одной и более областей продукции. Орган по сертификации должен определить и выпустить требования к максимально допустимому времени</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прохождения</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экзамена,</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исходя</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из</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количества</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сложности</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задаваемых</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вопросов.</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этом</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 xml:space="preserve">время </w:t>
      </w:r>
      <w:r w:rsidRPr="00855BBC">
        <w:rPr>
          <w:rFonts w:ascii="Times New Roman" w:hAnsi="Times New Roman" w:cs="Times New Roman"/>
          <w:color w:val="231F20"/>
          <w:spacing w:val="-4"/>
          <w:sz w:val="24"/>
          <w:szCs w:val="24"/>
          <w:lang w:val="ru-RU"/>
        </w:rPr>
        <w:t xml:space="preserve">ответа </w:t>
      </w:r>
      <w:r w:rsidRPr="00855BBC">
        <w:rPr>
          <w:rFonts w:ascii="Times New Roman" w:hAnsi="Times New Roman" w:cs="Times New Roman"/>
          <w:color w:val="231F20"/>
          <w:sz w:val="24"/>
          <w:szCs w:val="24"/>
          <w:lang w:val="ru-RU"/>
        </w:rPr>
        <w:t xml:space="preserve">на экзаменационный вопрос на выбор не должно быть более трех </w:t>
      </w:r>
      <w:r w:rsidRPr="00855BBC">
        <w:rPr>
          <w:rFonts w:ascii="Times New Roman" w:hAnsi="Times New Roman" w:cs="Times New Roman"/>
          <w:color w:val="231F20"/>
          <w:spacing w:val="-4"/>
          <w:sz w:val="24"/>
          <w:szCs w:val="24"/>
          <w:lang w:val="ru-RU"/>
        </w:rPr>
        <w:t xml:space="preserve">минут. </w:t>
      </w:r>
      <w:r w:rsidRPr="00855BBC">
        <w:rPr>
          <w:rFonts w:ascii="Times New Roman" w:hAnsi="Times New Roman" w:cs="Times New Roman"/>
          <w:color w:val="231F20"/>
          <w:sz w:val="24"/>
          <w:szCs w:val="24"/>
          <w:lang w:val="ru-RU"/>
        </w:rPr>
        <w:t>Среднее время</w:t>
      </w:r>
      <w:r w:rsidRPr="00855BBC">
        <w:rPr>
          <w:rFonts w:ascii="Times New Roman" w:hAnsi="Times New Roman" w:cs="Times New Roman"/>
          <w:color w:val="231F20"/>
          <w:spacing w:val="-35"/>
          <w:sz w:val="24"/>
          <w:szCs w:val="24"/>
          <w:lang w:val="ru-RU"/>
        </w:rPr>
        <w:t xml:space="preserve"> </w:t>
      </w:r>
      <w:r w:rsidRPr="00855BBC">
        <w:rPr>
          <w:rFonts w:ascii="Times New Roman" w:hAnsi="Times New Roman" w:cs="Times New Roman"/>
          <w:color w:val="231F20"/>
          <w:spacing w:val="-4"/>
          <w:sz w:val="24"/>
          <w:szCs w:val="24"/>
          <w:lang w:val="ru-RU"/>
        </w:rPr>
        <w:t xml:space="preserve">ответа </w:t>
      </w:r>
      <w:r w:rsidRPr="00855BBC">
        <w:rPr>
          <w:rFonts w:ascii="Times New Roman" w:hAnsi="Times New Roman" w:cs="Times New Roman"/>
          <w:color w:val="231F20"/>
          <w:sz w:val="24"/>
          <w:szCs w:val="24"/>
          <w:lang w:val="ru-RU"/>
        </w:rPr>
        <w:t xml:space="preserve">на вопросы, требующие развернутых </w:t>
      </w:r>
      <w:r w:rsidRPr="00855BBC">
        <w:rPr>
          <w:rFonts w:ascii="Times New Roman" w:hAnsi="Times New Roman" w:cs="Times New Roman"/>
          <w:color w:val="231F20"/>
          <w:spacing w:val="-3"/>
          <w:sz w:val="24"/>
          <w:szCs w:val="24"/>
          <w:lang w:val="ru-RU"/>
        </w:rPr>
        <w:t xml:space="preserve">ответов, </w:t>
      </w:r>
      <w:r w:rsidRPr="00855BBC">
        <w:rPr>
          <w:rFonts w:ascii="Times New Roman" w:hAnsi="Times New Roman" w:cs="Times New Roman"/>
          <w:color w:val="231F20"/>
          <w:sz w:val="24"/>
          <w:szCs w:val="24"/>
          <w:lang w:val="ru-RU"/>
        </w:rPr>
        <w:t>должно быть определено органом по</w:t>
      </w:r>
      <w:r w:rsidRPr="00855BBC">
        <w:rPr>
          <w:rFonts w:ascii="Times New Roman" w:hAnsi="Times New Roman" w:cs="Times New Roman"/>
          <w:color w:val="231F20"/>
          <w:spacing w:val="-37"/>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Heading2"/>
        <w:numPr>
          <w:ilvl w:val="1"/>
          <w:numId w:val="36"/>
        </w:numPr>
        <w:tabs>
          <w:tab w:val="left" w:pos="999"/>
        </w:tabs>
        <w:spacing w:before="171" w:line="240" w:lineRule="auto"/>
        <w:ind w:hanging="378"/>
        <w:rPr>
          <w:rFonts w:ascii="Times New Roman" w:hAnsi="Times New Roman" w:cs="Times New Roman"/>
          <w:sz w:val="24"/>
          <w:szCs w:val="24"/>
          <w:lang w:val="ru-RU"/>
        </w:rPr>
      </w:pPr>
      <w:bookmarkStart w:id="22" w:name="_TOC_250019"/>
      <w:r w:rsidRPr="00855BBC">
        <w:rPr>
          <w:rFonts w:ascii="Times New Roman" w:hAnsi="Times New Roman" w:cs="Times New Roman"/>
          <w:color w:val="231F20"/>
          <w:sz w:val="24"/>
          <w:szCs w:val="24"/>
          <w:lang w:val="ru-RU"/>
        </w:rPr>
        <w:t>Содержание экзамена. Общий экзамен 1-го и 2-го</w:t>
      </w:r>
      <w:r w:rsidRPr="00855BBC">
        <w:rPr>
          <w:rFonts w:ascii="Times New Roman" w:hAnsi="Times New Roman" w:cs="Times New Roman"/>
          <w:color w:val="231F20"/>
          <w:spacing w:val="-24"/>
          <w:sz w:val="24"/>
          <w:szCs w:val="24"/>
          <w:lang w:val="ru-RU"/>
        </w:rPr>
        <w:t xml:space="preserve"> </w:t>
      </w:r>
      <w:bookmarkEnd w:id="22"/>
      <w:r w:rsidRPr="00855BBC">
        <w:rPr>
          <w:rFonts w:ascii="Times New Roman" w:hAnsi="Times New Roman" w:cs="Times New Roman"/>
          <w:color w:val="231F20"/>
          <w:sz w:val="24"/>
          <w:szCs w:val="24"/>
          <w:lang w:val="ru-RU"/>
        </w:rPr>
        <w:t>уровней</w:t>
      </w:r>
    </w:p>
    <w:p w:rsidR="00192FFD" w:rsidRPr="00855BBC" w:rsidRDefault="00192FFD" w:rsidP="007B49C8">
      <w:pPr>
        <w:pStyle w:val="a4"/>
        <w:numPr>
          <w:ilvl w:val="2"/>
          <w:numId w:val="36"/>
        </w:numPr>
        <w:tabs>
          <w:tab w:val="left" w:pos="1166"/>
        </w:tabs>
        <w:spacing w:before="123" w:line="249" w:lineRule="auto"/>
        <w:ind w:left="109" w:right="114" w:firstLine="512"/>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Общий экзамен должен включать только вопросы, выбранные случайным образом из</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 xml:space="preserve">сборника общих экзаменационных вопросов органа по сертификации или уполномоченной квалификационной организации. </w:t>
      </w:r>
      <w:proofErr w:type="gramStart"/>
      <w:r w:rsidRPr="00855BBC">
        <w:rPr>
          <w:rFonts w:ascii="Times New Roman" w:hAnsi="Times New Roman" w:cs="Times New Roman"/>
          <w:color w:val="231F20"/>
          <w:sz w:val="24"/>
          <w:szCs w:val="24"/>
          <w:lang w:val="ru-RU"/>
        </w:rPr>
        <w:t xml:space="preserve">Минимальное число вопросов с вариантами </w:t>
      </w:r>
      <w:r w:rsidRPr="00855BBC">
        <w:rPr>
          <w:rFonts w:ascii="Times New Roman" w:hAnsi="Times New Roman" w:cs="Times New Roman"/>
          <w:color w:val="231F20"/>
          <w:spacing w:val="-3"/>
          <w:sz w:val="24"/>
          <w:szCs w:val="24"/>
          <w:lang w:val="ru-RU"/>
        </w:rPr>
        <w:t xml:space="preserve">ответов, </w:t>
      </w:r>
      <w:r w:rsidRPr="00855BBC">
        <w:rPr>
          <w:rFonts w:ascii="Times New Roman" w:hAnsi="Times New Roman" w:cs="Times New Roman"/>
          <w:color w:val="231F20"/>
          <w:sz w:val="24"/>
          <w:szCs w:val="24"/>
          <w:lang w:val="ru-RU"/>
        </w:rPr>
        <w:t xml:space="preserve">на которое должен ответить </w:t>
      </w:r>
      <w:r w:rsidRPr="00855BBC">
        <w:rPr>
          <w:rFonts w:ascii="Times New Roman" w:hAnsi="Times New Roman" w:cs="Times New Roman"/>
          <w:color w:val="231F20"/>
          <w:spacing w:val="-3"/>
          <w:sz w:val="24"/>
          <w:szCs w:val="24"/>
          <w:lang w:val="ru-RU"/>
        </w:rPr>
        <w:t xml:space="preserve">кандидат, </w:t>
      </w:r>
      <w:r w:rsidRPr="00855BBC">
        <w:rPr>
          <w:rFonts w:ascii="Times New Roman" w:hAnsi="Times New Roman" w:cs="Times New Roman"/>
          <w:color w:val="231F20"/>
          <w:sz w:val="24"/>
          <w:szCs w:val="24"/>
          <w:lang w:val="ru-RU"/>
        </w:rPr>
        <w:t xml:space="preserve">приведено в </w:t>
      </w:r>
      <w:r w:rsidRPr="00855BBC">
        <w:rPr>
          <w:rFonts w:ascii="Times New Roman" w:hAnsi="Times New Roman" w:cs="Times New Roman"/>
          <w:color w:val="231F20"/>
          <w:spacing w:val="-3"/>
          <w:sz w:val="24"/>
          <w:szCs w:val="24"/>
          <w:lang w:val="ru-RU"/>
        </w:rPr>
        <w:t>таблице</w:t>
      </w:r>
      <w:r w:rsidRPr="00855BBC">
        <w:rPr>
          <w:rFonts w:ascii="Times New Roman" w:hAnsi="Times New Roman" w:cs="Times New Roman"/>
          <w:color w:val="231F20"/>
          <w:spacing w:val="1"/>
          <w:sz w:val="24"/>
          <w:szCs w:val="24"/>
          <w:lang w:val="ru-RU"/>
        </w:rPr>
        <w:t xml:space="preserve"> </w:t>
      </w:r>
      <w:r w:rsidRPr="00855BBC">
        <w:rPr>
          <w:rFonts w:ascii="Times New Roman" w:hAnsi="Times New Roman" w:cs="Times New Roman"/>
          <w:color w:val="231F20"/>
          <w:sz w:val="24"/>
          <w:szCs w:val="24"/>
          <w:lang w:val="ru-RU"/>
        </w:rPr>
        <w:t>3.</w:t>
      </w:r>
      <w:proofErr w:type="gramEnd"/>
    </w:p>
    <w:p w:rsidR="00192FFD" w:rsidRPr="00855BBC" w:rsidRDefault="00192FFD" w:rsidP="00192FFD">
      <w:pPr>
        <w:pStyle w:val="a3"/>
        <w:spacing w:before="5"/>
        <w:rPr>
          <w:rFonts w:ascii="Times New Roman" w:hAnsi="Times New Roman" w:cs="Times New Roman"/>
          <w:sz w:val="24"/>
          <w:szCs w:val="24"/>
          <w:lang w:val="ru-RU"/>
        </w:rPr>
      </w:pPr>
    </w:p>
    <w:p w:rsidR="00192FFD" w:rsidRPr="00855BBC" w:rsidRDefault="00192FFD" w:rsidP="00192FFD">
      <w:pPr>
        <w:spacing w:before="1"/>
        <w:ind w:left="1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Т</w:t>
      </w:r>
      <w:r w:rsidRPr="00855BBC">
        <w:rPr>
          <w:rFonts w:ascii="Times New Roman" w:hAnsi="Times New Roman" w:cs="Times New Roman"/>
          <w:color w:val="231F20"/>
          <w:spacing w:val="18"/>
          <w:sz w:val="24"/>
          <w:szCs w:val="24"/>
          <w:lang w:val="ru-RU"/>
        </w:rPr>
        <w:t>аб</w:t>
      </w:r>
      <w:r w:rsidRPr="00855BBC">
        <w:rPr>
          <w:rFonts w:ascii="Times New Roman" w:hAnsi="Times New Roman" w:cs="Times New Roman"/>
          <w:color w:val="231F20"/>
          <w:spacing w:val="27"/>
          <w:sz w:val="24"/>
          <w:szCs w:val="24"/>
          <w:lang w:val="ru-RU"/>
        </w:rPr>
        <w:t xml:space="preserve">лица </w:t>
      </w:r>
      <w:r w:rsidRPr="00855BBC">
        <w:rPr>
          <w:rFonts w:ascii="Times New Roman" w:hAnsi="Times New Roman" w:cs="Times New Roman"/>
          <w:color w:val="231F20"/>
          <w:sz w:val="24"/>
          <w:szCs w:val="24"/>
          <w:lang w:val="ru-RU"/>
        </w:rPr>
        <w:t>3 — Минимальное требуемое число вопросов. Общий экзамен 1-го и 2-го уровней</w:t>
      </w:r>
    </w:p>
    <w:p w:rsidR="00192FFD" w:rsidRPr="00855BBC" w:rsidRDefault="00192FFD" w:rsidP="00192FFD">
      <w:pPr>
        <w:pStyle w:val="a3"/>
        <w:spacing w:before="6"/>
        <w:rPr>
          <w:rFonts w:ascii="Times New Roman" w:hAnsi="Times New Roman" w:cs="Times New Roman"/>
          <w:sz w:val="24"/>
          <w:szCs w:val="24"/>
          <w:lang w:val="ru-RU"/>
        </w:rPr>
      </w:pPr>
    </w:p>
    <w:tbl>
      <w:tblPr>
        <w:tblStyle w:val="TableNormal"/>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4814"/>
        <w:gridCol w:w="4814"/>
      </w:tblGrid>
      <w:tr w:rsidR="00192FFD" w:rsidRPr="00855BBC" w:rsidTr="00A22F8C">
        <w:trPr>
          <w:trHeight w:hRule="exact" w:val="803"/>
        </w:trPr>
        <w:tc>
          <w:tcPr>
            <w:tcW w:w="4814" w:type="dxa"/>
            <w:tcBorders>
              <w:bottom w:val="double" w:sz="5" w:space="0" w:color="231F20"/>
            </w:tcBorders>
          </w:tcPr>
          <w:p w:rsidR="00192FFD" w:rsidRPr="00855BBC" w:rsidRDefault="00192FFD" w:rsidP="00192FFD">
            <w:pPr>
              <w:pStyle w:val="TableParagraph"/>
              <w:spacing w:before="74"/>
              <w:ind w:left="1107" w:right="1107"/>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Метод</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неразрушающего</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контроля</w:t>
            </w:r>
            <w:proofErr w:type="spellEnd"/>
          </w:p>
        </w:tc>
        <w:tc>
          <w:tcPr>
            <w:tcW w:w="4814" w:type="dxa"/>
            <w:tcBorders>
              <w:bottom w:val="double" w:sz="5" w:space="0" w:color="231F20"/>
            </w:tcBorders>
          </w:tcPr>
          <w:p w:rsidR="00192FFD" w:rsidRPr="00855BBC" w:rsidRDefault="00192FFD" w:rsidP="00192FFD">
            <w:pPr>
              <w:pStyle w:val="TableParagraph"/>
              <w:spacing w:before="74"/>
              <w:ind w:left="1784" w:right="1784"/>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Число</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вопросов</w:t>
            </w:r>
            <w:proofErr w:type="spellEnd"/>
          </w:p>
        </w:tc>
      </w:tr>
      <w:tr w:rsidR="00192FFD" w:rsidRPr="00855BBC" w:rsidTr="00192FFD">
        <w:trPr>
          <w:trHeight w:hRule="exact" w:val="358"/>
        </w:trPr>
        <w:tc>
          <w:tcPr>
            <w:tcW w:w="4814" w:type="dxa"/>
            <w:tcBorders>
              <w:top w:val="double" w:sz="5" w:space="0" w:color="231F20"/>
            </w:tcBorders>
          </w:tcPr>
          <w:p w:rsidR="00192FFD" w:rsidRPr="00855BBC" w:rsidRDefault="00192FFD" w:rsidP="00192FFD">
            <w:pPr>
              <w:pStyle w:val="TableParagraph"/>
              <w:spacing w:before="55"/>
              <w:ind w:left="1107" w:right="1104"/>
              <w:rPr>
                <w:rFonts w:ascii="Times New Roman" w:hAnsi="Times New Roman" w:cs="Times New Roman"/>
                <w:sz w:val="24"/>
                <w:szCs w:val="24"/>
              </w:rPr>
            </w:pPr>
            <w:r w:rsidRPr="00855BBC">
              <w:rPr>
                <w:rFonts w:ascii="Times New Roman" w:hAnsi="Times New Roman" w:cs="Times New Roman"/>
                <w:color w:val="231F20"/>
                <w:sz w:val="24"/>
                <w:szCs w:val="24"/>
              </w:rPr>
              <w:t>АT, ET, IТ, RT, UT</w:t>
            </w:r>
          </w:p>
        </w:tc>
        <w:tc>
          <w:tcPr>
            <w:tcW w:w="4814" w:type="dxa"/>
            <w:tcBorders>
              <w:top w:val="double" w:sz="5" w:space="0" w:color="231F20"/>
            </w:tcBorders>
          </w:tcPr>
          <w:p w:rsidR="00192FFD" w:rsidRPr="00855BBC" w:rsidRDefault="00192FFD" w:rsidP="00192FFD">
            <w:pPr>
              <w:pStyle w:val="TableParagraph"/>
              <w:spacing w:before="55"/>
              <w:ind w:left="1784" w:right="1784"/>
              <w:rPr>
                <w:rFonts w:ascii="Times New Roman" w:hAnsi="Times New Roman" w:cs="Times New Roman"/>
                <w:sz w:val="24"/>
                <w:szCs w:val="24"/>
              </w:rPr>
            </w:pPr>
            <w:r w:rsidRPr="00855BBC">
              <w:rPr>
                <w:rFonts w:ascii="Times New Roman" w:hAnsi="Times New Roman" w:cs="Times New Roman"/>
                <w:color w:val="231F20"/>
                <w:sz w:val="24"/>
                <w:szCs w:val="24"/>
              </w:rPr>
              <w:t>40</w:t>
            </w:r>
          </w:p>
        </w:tc>
      </w:tr>
      <w:tr w:rsidR="00192FFD" w:rsidRPr="00855BBC" w:rsidTr="00192FFD">
        <w:trPr>
          <w:trHeight w:hRule="exact" w:val="358"/>
        </w:trPr>
        <w:tc>
          <w:tcPr>
            <w:tcW w:w="4814" w:type="dxa"/>
          </w:tcPr>
          <w:p w:rsidR="00192FFD" w:rsidRPr="00855BBC" w:rsidRDefault="00192FFD" w:rsidP="00192FFD">
            <w:pPr>
              <w:pStyle w:val="TableParagraph"/>
              <w:spacing w:before="70"/>
              <w:ind w:left="1107" w:right="1104"/>
              <w:rPr>
                <w:rFonts w:ascii="Times New Roman" w:hAnsi="Times New Roman" w:cs="Times New Roman"/>
                <w:sz w:val="24"/>
                <w:szCs w:val="24"/>
              </w:rPr>
            </w:pPr>
            <w:r w:rsidRPr="00855BBC">
              <w:rPr>
                <w:rFonts w:ascii="Times New Roman" w:hAnsi="Times New Roman" w:cs="Times New Roman"/>
                <w:color w:val="231F20"/>
                <w:sz w:val="24"/>
                <w:szCs w:val="24"/>
              </w:rPr>
              <w:t>LT, МT, PT, ST, VT</w:t>
            </w:r>
          </w:p>
        </w:tc>
        <w:tc>
          <w:tcPr>
            <w:tcW w:w="4814" w:type="dxa"/>
          </w:tcPr>
          <w:p w:rsidR="00192FFD" w:rsidRPr="00855BBC" w:rsidRDefault="00192FFD" w:rsidP="00192FFD">
            <w:pPr>
              <w:pStyle w:val="TableParagraph"/>
              <w:spacing w:before="70"/>
              <w:ind w:left="1784" w:right="1784"/>
              <w:rPr>
                <w:rFonts w:ascii="Times New Roman" w:hAnsi="Times New Roman" w:cs="Times New Roman"/>
                <w:sz w:val="24"/>
                <w:szCs w:val="24"/>
              </w:rPr>
            </w:pPr>
            <w:r w:rsidRPr="00855BBC">
              <w:rPr>
                <w:rFonts w:ascii="Times New Roman" w:hAnsi="Times New Roman" w:cs="Times New Roman"/>
                <w:color w:val="231F20"/>
                <w:sz w:val="24"/>
                <w:szCs w:val="24"/>
              </w:rPr>
              <w:t>30</w:t>
            </w:r>
          </w:p>
        </w:tc>
      </w:tr>
    </w:tbl>
    <w:p w:rsidR="00192FFD" w:rsidRPr="00855BBC" w:rsidRDefault="00192FFD" w:rsidP="00192FFD">
      <w:pPr>
        <w:pStyle w:val="a3"/>
        <w:spacing w:before="2"/>
        <w:rPr>
          <w:rFonts w:ascii="Times New Roman" w:hAnsi="Times New Roman" w:cs="Times New Roman"/>
          <w:sz w:val="24"/>
          <w:szCs w:val="24"/>
        </w:rPr>
      </w:pPr>
    </w:p>
    <w:p w:rsidR="00192FFD" w:rsidRPr="00855BBC" w:rsidRDefault="00192FFD" w:rsidP="007B49C8">
      <w:pPr>
        <w:pStyle w:val="a4"/>
        <w:numPr>
          <w:ilvl w:val="2"/>
          <w:numId w:val="36"/>
        </w:numPr>
        <w:tabs>
          <w:tab w:val="left" w:pos="1173"/>
        </w:tabs>
        <w:spacing w:before="75" w:line="249"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Если национальные требования не предусматривают иного, должен быть проведен дополнительный экзамен по радиационной безопасности для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радиографического</w:t>
      </w:r>
      <w:r w:rsidRPr="00855BBC">
        <w:rPr>
          <w:rFonts w:ascii="Times New Roman" w:hAnsi="Times New Roman" w:cs="Times New Roman"/>
          <w:color w:val="231F20"/>
          <w:spacing w:val="-24"/>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2"/>
          <w:numId w:val="36"/>
        </w:numPr>
        <w:tabs>
          <w:tab w:val="left" w:pos="1173"/>
        </w:tabs>
        <w:spacing w:before="1" w:line="249"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Экзамены по </w:t>
      </w:r>
      <w:r w:rsidRPr="00855BBC">
        <w:rPr>
          <w:rFonts w:ascii="Times New Roman" w:hAnsi="Times New Roman" w:cs="Times New Roman"/>
          <w:color w:val="231F20"/>
          <w:spacing w:val="-3"/>
          <w:sz w:val="24"/>
          <w:szCs w:val="24"/>
          <w:lang w:val="ru-RU"/>
        </w:rPr>
        <w:t xml:space="preserve">методу </w:t>
      </w:r>
      <w:r w:rsidRPr="00855BBC">
        <w:rPr>
          <w:rFonts w:ascii="Times New Roman" w:hAnsi="Times New Roman" w:cs="Times New Roman"/>
          <w:color w:val="231F20"/>
          <w:sz w:val="24"/>
          <w:szCs w:val="24"/>
          <w:lang w:val="ru-RU"/>
        </w:rPr>
        <w:t>радиографического контроля должны включать либо рентгеновское, либо гамма-излучение, либо оба, в зависимости от процедуры, установленной органом по сертифи</w:t>
      </w:r>
      <w:r w:rsidRPr="00855BBC">
        <w:rPr>
          <w:rFonts w:ascii="Times New Roman" w:hAnsi="Times New Roman" w:cs="Times New Roman"/>
          <w:color w:val="231F20"/>
          <w:spacing w:val="2"/>
          <w:sz w:val="24"/>
          <w:szCs w:val="24"/>
          <w:lang w:val="ru-RU"/>
        </w:rPr>
        <w:t>кации.</w:t>
      </w:r>
    </w:p>
    <w:p w:rsidR="00192FFD" w:rsidRPr="00855BBC" w:rsidRDefault="00192FFD" w:rsidP="007B49C8">
      <w:pPr>
        <w:pStyle w:val="Heading2"/>
        <w:numPr>
          <w:ilvl w:val="1"/>
          <w:numId w:val="29"/>
        </w:numPr>
        <w:tabs>
          <w:tab w:val="left" w:pos="1006"/>
        </w:tabs>
        <w:spacing w:before="171" w:line="240" w:lineRule="auto"/>
        <w:ind w:hanging="378"/>
        <w:rPr>
          <w:rFonts w:ascii="Times New Roman" w:hAnsi="Times New Roman" w:cs="Times New Roman"/>
          <w:sz w:val="24"/>
          <w:szCs w:val="24"/>
          <w:lang w:val="ru-RU"/>
        </w:rPr>
      </w:pPr>
      <w:bookmarkStart w:id="23" w:name="_TOC_250018"/>
      <w:r w:rsidRPr="00855BBC">
        <w:rPr>
          <w:rFonts w:ascii="Times New Roman" w:hAnsi="Times New Roman" w:cs="Times New Roman"/>
          <w:color w:val="231F20"/>
          <w:sz w:val="24"/>
          <w:szCs w:val="24"/>
          <w:lang w:val="ru-RU"/>
        </w:rPr>
        <w:t>Содержание экзамена. Специальный экзамен 1-го и 2-го</w:t>
      </w:r>
      <w:r w:rsidRPr="00855BBC">
        <w:rPr>
          <w:rFonts w:ascii="Times New Roman" w:hAnsi="Times New Roman" w:cs="Times New Roman"/>
          <w:color w:val="231F20"/>
          <w:spacing w:val="-25"/>
          <w:sz w:val="24"/>
          <w:szCs w:val="24"/>
          <w:lang w:val="ru-RU"/>
        </w:rPr>
        <w:t xml:space="preserve"> </w:t>
      </w:r>
      <w:bookmarkEnd w:id="23"/>
      <w:r w:rsidRPr="00855BBC">
        <w:rPr>
          <w:rFonts w:ascii="Times New Roman" w:hAnsi="Times New Roman" w:cs="Times New Roman"/>
          <w:color w:val="231F20"/>
          <w:sz w:val="24"/>
          <w:szCs w:val="24"/>
          <w:lang w:val="ru-RU"/>
        </w:rPr>
        <w:t>уровней</w:t>
      </w:r>
    </w:p>
    <w:p w:rsidR="00192FFD" w:rsidRPr="00855BBC" w:rsidRDefault="00192FFD" w:rsidP="007B49C8">
      <w:pPr>
        <w:pStyle w:val="a4"/>
        <w:numPr>
          <w:ilvl w:val="2"/>
          <w:numId w:val="29"/>
        </w:numPr>
        <w:tabs>
          <w:tab w:val="left" w:pos="1173"/>
        </w:tabs>
        <w:spacing w:before="133"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Специальный экзамен должен включать только вопросы, выбранные случайным образом из сборника специальных экзаменационных вопросов органа по сертификации или уполномоченной квалификационной организации, касающихся определенной области (областей), по которой проводят экзамен. Специальный экзамен может включать вопросы, </w:t>
      </w:r>
      <w:r w:rsidRPr="00855BBC">
        <w:rPr>
          <w:rFonts w:ascii="Times New Roman" w:hAnsi="Times New Roman" w:cs="Times New Roman"/>
          <w:color w:val="231F20"/>
          <w:spacing w:val="-3"/>
          <w:sz w:val="24"/>
          <w:szCs w:val="24"/>
          <w:lang w:val="ru-RU"/>
        </w:rPr>
        <w:t xml:space="preserve">ответы </w:t>
      </w:r>
      <w:r w:rsidRPr="00855BBC">
        <w:rPr>
          <w:rFonts w:ascii="Times New Roman" w:hAnsi="Times New Roman" w:cs="Times New Roman"/>
          <w:color w:val="231F20"/>
          <w:sz w:val="24"/>
          <w:szCs w:val="24"/>
          <w:lang w:val="ru-RU"/>
        </w:rPr>
        <w:t xml:space="preserve">на которые требуют вычислений, и вопросы по кодам, стандартам, спецификациям и процедурам. </w:t>
      </w:r>
      <w:proofErr w:type="gramStart"/>
      <w:r w:rsidRPr="00855BBC">
        <w:rPr>
          <w:rFonts w:ascii="Times New Roman" w:hAnsi="Times New Roman" w:cs="Times New Roman"/>
          <w:color w:val="231F20"/>
          <w:sz w:val="24"/>
          <w:szCs w:val="24"/>
          <w:lang w:val="ru-RU"/>
        </w:rPr>
        <w:t xml:space="preserve">Минимальное число вопросов с вариантами </w:t>
      </w:r>
      <w:r w:rsidRPr="00855BBC">
        <w:rPr>
          <w:rFonts w:ascii="Times New Roman" w:hAnsi="Times New Roman" w:cs="Times New Roman"/>
          <w:color w:val="231F20"/>
          <w:spacing w:val="-3"/>
          <w:sz w:val="24"/>
          <w:szCs w:val="24"/>
          <w:lang w:val="ru-RU"/>
        </w:rPr>
        <w:t xml:space="preserve">ответов, </w:t>
      </w:r>
      <w:r w:rsidRPr="00855BBC">
        <w:rPr>
          <w:rFonts w:ascii="Times New Roman" w:hAnsi="Times New Roman" w:cs="Times New Roman"/>
          <w:color w:val="231F20"/>
          <w:sz w:val="24"/>
          <w:szCs w:val="24"/>
          <w:lang w:val="ru-RU"/>
        </w:rPr>
        <w:t>на которое должен ответить кандидат — 20, кроме того могут быть заданы вопросы, требующие развернутых</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pacing w:val="-3"/>
          <w:sz w:val="24"/>
          <w:szCs w:val="24"/>
          <w:lang w:val="ru-RU"/>
        </w:rPr>
        <w:t>ответов.</w:t>
      </w:r>
      <w:proofErr w:type="gramEnd"/>
    </w:p>
    <w:p w:rsidR="00192FFD" w:rsidRPr="00855BBC" w:rsidRDefault="00192FFD" w:rsidP="007B49C8">
      <w:pPr>
        <w:pStyle w:val="a4"/>
        <w:numPr>
          <w:ilvl w:val="2"/>
          <w:numId w:val="29"/>
        </w:numPr>
        <w:tabs>
          <w:tab w:val="left" w:pos="1173"/>
        </w:tabs>
        <w:spacing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Если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специальный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экзамен</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проводят</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двум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более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секторам,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то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число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экзаменационных вопросов</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вариантами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3"/>
          <w:sz w:val="24"/>
          <w:szCs w:val="24"/>
          <w:lang w:val="ru-RU"/>
        </w:rPr>
        <w:t>ответов</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должно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менее</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30,</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они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должны</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равномерно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распределены между соответствующими</w:t>
      </w:r>
      <w:r w:rsidRPr="00855BBC">
        <w:rPr>
          <w:rFonts w:ascii="Times New Roman" w:hAnsi="Times New Roman" w:cs="Times New Roman"/>
          <w:color w:val="231F20"/>
          <w:spacing w:val="-27"/>
          <w:sz w:val="24"/>
          <w:szCs w:val="24"/>
          <w:lang w:val="ru-RU"/>
        </w:rPr>
        <w:t xml:space="preserve"> </w:t>
      </w:r>
      <w:r w:rsidRPr="00855BBC">
        <w:rPr>
          <w:rFonts w:ascii="Times New Roman" w:hAnsi="Times New Roman" w:cs="Times New Roman"/>
          <w:color w:val="231F20"/>
          <w:sz w:val="24"/>
          <w:szCs w:val="24"/>
          <w:lang w:val="ru-RU"/>
        </w:rPr>
        <w:t>секторами.</w:t>
      </w:r>
    </w:p>
    <w:p w:rsidR="00192FFD" w:rsidRPr="00855BBC" w:rsidRDefault="00192FFD" w:rsidP="007B49C8">
      <w:pPr>
        <w:pStyle w:val="Heading2"/>
        <w:numPr>
          <w:ilvl w:val="1"/>
          <w:numId w:val="28"/>
        </w:numPr>
        <w:tabs>
          <w:tab w:val="left" w:pos="1006"/>
        </w:tabs>
        <w:spacing w:before="171" w:line="240" w:lineRule="auto"/>
        <w:rPr>
          <w:rFonts w:ascii="Times New Roman" w:hAnsi="Times New Roman" w:cs="Times New Roman"/>
          <w:sz w:val="24"/>
          <w:szCs w:val="24"/>
          <w:lang w:val="ru-RU"/>
        </w:rPr>
      </w:pPr>
      <w:bookmarkStart w:id="24" w:name="_TOC_250017"/>
      <w:r w:rsidRPr="00855BBC">
        <w:rPr>
          <w:rFonts w:ascii="Times New Roman" w:hAnsi="Times New Roman" w:cs="Times New Roman"/>
          <w:color w:val="231F20"/>
          <w:sz w:val="24"/>
          <w:szCs w:val="24"/>
          <w:lang w:val="ru-RU"/>
        </w:rPr>
        <w:t>Содержание экзамена. Практический экзамен 1-го и 2-го</w:t>
      </w:r>
      <w:r w:rsidRPr="00855BBC">
        <w:rPr>
          <w:rFonts w:ascii="Times New Roman" w:hAnsi="Times New Roman" w:cs="Times New Roman"/>
          <w:color w:val="231F20"/>
          <w:spacing w:val="-27"/>
          <w:sz w:val="24"/>
          <w:szCs w:val="24"/>
          <w:lang w:val="ru-RU"/>
        </w:rPr>
        <w:t xml:space="preserve"> </w:t>
      </w:r>
      <w:bookmarkEnd w:id="24"/>
      <w:r w:rsidRPr="00855BBC">
        <w:rPr>
          <w:rFonts w:ascii="Times New Roman" w:hAnsi="Times New Roman" w:cs="Times New Roman"/>
          <w:color w:val="231F20"/>
          <w:sz w:val="24"/>
          <w:szCs w:val="24"/>
          <w:lang w:val="ru-RU"/>
        </w:rPr>
        <w:t>уровней</w:t>
      </w:r>
    </w:p>
    <w:p w:rsidR="00192FFD" w:rsidRPr="00855BBC" w:rsidRDefault="00192FFD" w:rsidP="007B49C8">
      <w:pPr>
        <w:pStyle w:val="a4"/>
        <w:numPr>
          <w:ilvl w:val="2"/>
          <w:numId w:val="28"/>
        </w:numPr>
        <w:tabs>
          <w:tab w:val="left" w:pos="1173"/>
        </w:tabs>
        <w:spacing w:before="133"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lastRenderedPageBreak/>
        <w:t xml:space="preserve">Практический экзамен должен включать применение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 xml:space="preserve">проведения неразрушающего контроля конкретного образца, записи, а для кандидатов 2-го уровня — интерпретацию полученной информации в требуемых пределах и составление </w:t>
      </w:r>
      <w:r w:rsidRPr="00855BBC">
        <w:rPr>
          <w:rFonts w:ascii="Times New Roman" w:hAnsi="Times New Roman" w:cs="Times New Roman"/>
          <w:color w:val="231F20"/>
          <w:spacing w:val="-3"/>
          <w:sz w:val="24"/>
          <w:szCs w:val="24"/>
          <w:lang w:val="ru-RU"/>
        </w:rPr>
        <w:t xml:space="preserve">отчета </w:t>
      </w:r>
      <w:r w:rsidRPr="00855BBC">
        <w:rPr>
          <w:rFonts w:ascii="Times New Roman" w:hAnsi="Times New Roman" w:cs="Times New Roman"/>
          <w:color w:val="231F20"/>
          <w:sz w:val="24"/>
          <w:szCs w:val="24"/>
          <w:lang w:val="ru-RU"/>
        </w:rPr>
        <w:t>в требуемой</w:t>
      </w:r>
      <w:r w:rsidRPr="00855BBC">
        <w:rPr>
          <w:rFonts w:ascii="Times New Roman" w:hAnsi="Times New Roman" w:cs="Times New Roman"/>
          <w:color w:val="231F20"/>
          <w:spacing w:val="-38"/>
          <w:sz w:val="24"/>
          <w:szCs w:val="24"/>
          <w:lang w:val="ru-RU"/>
        </w:rPr>
        <w:t xml:space="preserve"> </w:t>
      </w:r>
      <w:r w:rsidRPr="00855BBC">
        <w:rPr>
          <w:rFonts w:ascii="Times New Roman" w:hAnsi="Times New Roman" w:cs="Times New Roman"/>
          <w:color w:val="231F20"/>
          <w:sz w:val="24"/>
          <w:szCs w:val="24"/>
          <w:lang w:val="ru-RU"/>
        </w:rPr>
        <w:t>форме.</w:t>
      </w:r>
    </w:p>
    <w:p w:rsidR="00192FFD" w:rsidRPr="00855BBC" w:rsidRDefault="00192FFD" w:rsidP="007B49C8">
      <w:pPr>
        <w:pStyle w:val="a4"/>
        <w:numPr>
          <w:ilvl w:val="2"/>
          <w:numId w:val="28"/>
        </w:numPr>
        <w:tabs>
          <w:tab w:val="left" w:pos="1173"/>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Орган по сертификации должен обеспечить, чтобы каждый образец был однозначно идентифицирован и имел </w:t>
      </w:r>
      <w:r w:rsidRPr="00855BBC">
        <w:rPr>
          <w:rFonts w:ascii="Times New Roman" w:hAnsi="Times New Roman" w:cs="Times New Roman"/>
          <w:color w:val="231F20"/>
          <w:spacing w:val="-3"/>
          <w:sz w:val="24"/>
          <w:szCs w:val="24"/>
          <w:lang w:val="ru-RU"/>
        </w:rPr>
        <w:t xml:space="preserve">отчет </w:t>
      </w:r>
      <w:r w:rsidRPr="00855BBC">
        <w:rPr>
          <w:rFonts w:ascii="Times New Roman" w:hAnsi="Times New Roman" w:cs="Times New Roman"/>
          <w:color w:val="231F20"/>
          <w:sz w:val="24"/>
          <w:szCs w:val="24"/>
          <w:lang w:val="ru-RU"/>
        </w:rPr>
        <w:t>об экзаменационном образце, включающий все установки оборудования, требуемые для определения необходимых неоднородностей, содержащихся в образце. Требования к отчету об экзаменационном образце приведены в приложении</w:t>
      </w:r>
      <w:r w:rsidRPr="00855BBC">
        <w:rPr>
          <w:rFonts w:ascii="Times New Roman" w:hAnsi="Times New Roman" w:cs="Times New Roman"/>
          <w:color w:val="231F20"/>
          <w:spacing w:val="-26"/>
          <w:sz w:val="24"/>
          <w:szCs w:val="24"/>
          <w:lang w:val="ru-RU"/>
        </w:rPr>
        <w:t xml:space="preserve"> </w:t>
      </w:r>
      <w:r w:rsidRPr="00855BBC">
        <w:rPr>
          <w:rFonts w:ascii="Times New Roman" w:hAnsi="Times New Roman" w:cs="Times New Roman"/>
          <w:color w:val="231F20"/>
          <w:sz w:val="24"/>
          <w:szCs w:val="24"/>
        </w:rPr>
        <w:t>B</w:t>
      </w:r>
      <w:r w:rsidRPr="00855BBC">
        <w:rPr>
          <w:rFonts w:ascii="Times New Roman" w:hAnsi="Times New Roman" w:cs="Times New Roman"/>
          <w:color w:val="231F20"/>
          <w:sz w:val="24"/>
          <w:szCs w:val="24"/>
          <w:lang w:val="ru-RU"/>
        </w:rPr>
        <w:t>.</w:t>
      </w:r>
    </w:p>
    <w:p w:rsidR="00192FFD" w:rsidRPr="00855BBC" w:rsidRDefault="00192FFD" w:rsidP="007B49C8">
      <w:pPr>
        <w:pStyle w:val="a4"/>
        <w:numPr>
          <w:ilvl w:val="2"/>
          <w:numId w:val="28"/>
        </w:numPr>
        <w:tabs>
          <w:tab w:val="left" w:pos="1173"/>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Орган по сертификации должен обеспечить, чтобы каждый </w:t>
      </w:r>
      <w:r w:rsidRPr="00855BBC">
        <w:rPr>
          <w:rFonts w:ascii="Times New Roman" w:hAnsi="Times New Roman" w:cs="Times New Roman"/>
          <w:color w:val="231F20"/>
          <w:spacing w:val="-3"/>
          <w:sz w:val="24"/>
          <w:szCs w:val="24"/>
          <w:lang w:val="ru-RU"/>
        </w:rPr>
        <w:t xml:space="preserve">отчет </w:t>
      </w:r>
      <w:r w:rsidRPr="00855BBC">
        <w:rPr>
          <w:rFonts w:ascii="Times New Roman" w:hAnsi="Times New Roman" w:cs="Times New Roman"/>
          <w:color w:val="231F20"/>
          <w:sz w:val="24"/>
          <w:szCs w:val="24"/>
          <w:lang w:val="ru-RU"/>
        </w:rPr>
        <w:t xml:space="preserve">был основан на </w:t>
      </w:r>
      <w:r w:rsidRPr="00855BBC">
        <w:rPr>
          <w:rFonts w:ascii="Times New Roman" w:hAnsi="Times New Roman" w:cs="Times New Roman"/>
          <w:color w:val="231F20"/>
          <w:spacing w:val="-4"/>
          <w:sz w:val="24"/>
          <w:szCs w:val="24"/>
          <w:lang w:val="ru-RU"/>
        </w:rPr>
        <w:t>результа</w:t>
      </w:r>
      <w:r w:rsidRPr="00855BBC">
        <w:rPr>
          <w:rFonts w:ascii="Times New Roman" w:hAnsi="Times New Roman" w:cs="Times New Roman"/>
          <w:color w:val="231F20"/>
          <w:sz w:val="24"/>
          <w:szCs w:val="24"/>
          <w:lang w:val="ru-RU"/>
        </w:rPr>
        <w:t>тах двух независимых контролей и утвержден</w:t>
      </w:r>
      <w:r w:rsidRPr="00855BBC">
        <w:rPr>
          <w:rFonts w:ascii="Times New Roman" w:hAnsi="Times New Roman" w:cs="Times New Roman"/>
          <w:color w:val="231F20"/>
          <w:spacing w:val="-28"/>
          <w:sz w:val="24"/>
          <w:szCs w:val="24"/>
          <w:lang w:val="ru-RU"/>
        </w:rPr>
        <w:t xml:space="preserve"> </w:t>
      </w:r>
      <w:r w:rsidRPr="00855BBC">
        <w:rPr>
          <w:rFonts w:ascii="Times New Roman" w:hAnsi="Times New Roman" w:cs="Times New Roman"/>
          <w:color w:val="231F20"/>
          <w:sz w:val="24"/>
          <w:szCs w:val="24"/>
          <w:lang w:val="ru-RU"/>
        </w:rPr>
        <w:t>экзаменатором.</w:t>
      </w:r>
    </w:p>
    <w:p w:rsidR="00192FFD" w:rsidRPr="00855BBC" w:rsidRDefault="00192FFD" w:rsidP="007B49C8">
      <w:pPr>
        <w:pStyle w:val="a4"/>
        <w:numPr>
          <w:ilvl w:val="2"/>
          <w:numId w:val="28"/>
        </w:numPr>
        <w:tabs>
          <w:tab w:val="left" w:pos="1173"/>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Орган по сертификации должен обеспечить, чтобы образцы относились к определенным секторам, отражали геометрию и содержали неоднородности, соответствующие тем, которые могут встретиться при производстве или при работе изделий (присущие, появляющиеся при обработке и в процессе</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эксплуатации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неоднородности).</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Неоднородности</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могут</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естественными,</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искусственными или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вживленными.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rPr>
        <w:t>RT</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образцы</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должны</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содержать</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неоднородности,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которые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могут</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 xml:space="preserve">неправильно показаны при радиографии для 2-го уровня. Также при </w:t>
      </w:r>
      <w:r w:rsidRPr="00855BBC">
        <w:rPr>
          <w:rFonts w:ascii="Times New Roman" w:hAnsi="Times New Roman" w:cs="Times New Roman"/>
          <w:color w:val="231F20"/>
          <w:spacing w:val="-8"/>
          <w:sz w:val="24"/>
          <w:szCs w:val="24"/>
          <w:lang w:val="ru-RU"/>
        </w:rPr>
        <w:t>А</w:t>
      </w:r>
      <w:proofErr w:type="gramStart"/>
      <w:r w:rsidRPr="00855BBC">
        <w:rPr>
          <w:rFonts w:ascii="Times New Roman" w:hAnsi="Times New Roman" w:cs="Times New Roman"/>
          <w:color w:val="231F20"/>
          <w:spacing w:val="-8"/>
          <w:sz w:val="24"/>
          <w:szCs w:val="24"/>
        </w:rPr>
        <w:t>T</w:t>
      </w:r>
      <w:proofErr w:type="gramEnd"/>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rPr>
        <w:t>I</w:t>
      </w:r>
      <w:r w:rsidRPr="00855BBC">
        <w:rPr>
          <w:rFonts w:ascii="Times New Roman" w:hAnsi="Times New Roman" w:cs="Times New Roman"/>
          <w:color w:val="231F20"/>
          <w:sz w:val="24"/>
          <w:szCs w:val="24"/>
          <w:lang w:val="ru-RU"/>
        </w:rPr>
        <w:t xml:space="preserve">Т и </w:t>
      </w:r>
      <w:r w:rsidRPr="00855BBC">
        <w:rPr>
          <w:rFonts w:ascii="Times New Roman" w:hAnsi="Times New Roman" w:cs="Times New Roman"/>
          <w:color w:val="231F20"/>
          <w:sz w:val="24"/>
          <w:szCs w:val="24"/>
        </w:rPr>
        <w:t>ST</w:t>
      </w:r>
      <w:r w:rsidRPr="00855BBC">
        <w:rPr>
          <w:rFonts w:ascii="Times New Roman" w:hAnsi="Times New Roman" w:cs="Times New Roman"/>
          <w:color w:val="231F20"/>
          <w:sz w:val="24"/>
          <w:szCs w:val="24"/>
          <w:lang w:val="ru-RU"/>
        </w:rPr>
        <w:t xml:space="preserve"> образцы не должны содержать</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неоднородности,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которые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могут</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показаны</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наборах</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данных</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интерпретации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2-го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уровня. Более детальная информация по образцам приведена в приложении</w:t>
      </w:r>
      <w:r w:rsidRPr="00855BBC">
        <w:rPr>
          <w:rFonts w:ascii="Times New Roman" w:hAnsi="Times New Roman" w:cs="Times New Roman"/>
          <w:color w:val="231F20"/>
          <w:spacing w:val="-33"/>
          <w:sz w:val="24"/>
          <w:szCs w:val="24"/>
          <w:lang w:val="ru-RU"/>
        </w:rPr>
        <w:t xml:space="preserve"> </w:t>
      </w:r>
      <w:r w:rsidRPr="00855BBC">
        <w:rPr>
          <w:rFonts w:ascii="Times New Roman" w:hAnsi="Times New Roman" w:cs="Times New Roman"/>
          <w:color w:val="231F20"/>
          <w:sz w:val="24"/>
          <w:szCs w:val="24"/>
        </w:rPr>
        <w:t>C</w:t>
      </w:r>
      <w:r w:rsidRPr="00855BBC">
        <w:rPr>
          <w:rFonts w:ascii="Times New Roman" w:hAnsi="Times New Roman" w:cs="Times New Roman"/>
          <w:color w:val="231F20"/>
          <w:sz w:val="24"/>
          <w:szCs w:val="24"/>
          <w:lang w:val="ru-RU"/>
        </w:rPr>
        <w:t>.</w:t>
      </w:r>
    </w:p>
    <w:p w:rsidR="00192FFD" w:rsidRPr="00855BBC" w:rsidRDefault="00192FFD" w:rsidP="007B49C8">
      <w:pPr>
        <w:pStyle w:val="a4"/>
        <w:numPr>
          <w:ilvl w:val="2"/>
          <w:numId w:val="28"/>
        </w:numPr>
        <w:tabs>
          <w:tab w:val="left" w:pos="1173"/>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Орган по сертификации должен обеспечить, чтобы количество плоских и объемных образцов для контроля соответствовало необходимому уровню, </w:t>
      </w:r>
      <w:r w:rsidRPr="00855BBC">
        <w:rPr>
          <w:rFonts w:ascii="Times New Roman" w:hAnsi="Times New Roman" w:cs="Times New Roman"/>
          <w:color w:val="231F20"/>
          <w:spacing w:val="-3"/>
          <w:sz w:val="24"/>
          <w:szCs w:val="24"/>
          <w:lang w:val="ru-RU"/>
        </w:rPr>
        <w:t xml:space="preserve">методу </w:t>
      </w:r>
      <w:r w:rsidRPr="00855BBC">
        <w:rPr>
          <w:rFonts w:ascii="Times New Roman" w:hAnsi="Times New Roman" w:cs="Times New Roman"/>
          <w:color w:val="231F20"/>
          <w:sz w:val="24"/>
          <w:szCs w:val="24"/>
          <w:lang w:val="ru-RU"/>
        </w:rPr>
        <w:t>неразрушающего контроля и соответствующему</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сектору</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чтобы</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эти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образцы</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содержали</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дефекты,</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выявляемые</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данным</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методом.</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Более детальная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информация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плоским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объемным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образцам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экзаменах</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1-го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2-го</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уровней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приведена в приложении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rPr>
        <w:t>C</w:t>
      </w:r>
      <w:r w:rsidRPr="00855BBC">
        <w:rPr>
          <w:rFonts w:ascii="Times New Roman" w:hAnsi="Times New Roman" w:cs="Times New Roman"/>
          <w:color w:val="231F20"/>
          <w:sz w:val="24"/>
          <w:szCs w:val="24"/>
          <w:lang w:val="ru-RU"/>
        </w:rPr>
        <w:t>.</w:t>
      </w:r>
    </w:p>
    <w:p w:rsidR="00192FFD" w:rsidRPr="00855BBC" w:rsidRDefault="00192FFD" w:rsidP="007B49C8">
      <w:pPr>
        <w:pStyle w:val="a4"/>
        <w:numPr>
          <w:ilvl w:val="2"/>
          <w:numId w:val="28"/>
        </w:numPr>
        <w:tabs>
          <w:tab w:val="left" w:pos="1173"/>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Кандидат</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1-го</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уровня</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следовать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инструкциям</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проведению</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контроля, предоставленным</w:t>
      </w:r>
      <w:r w:rsidRPr="00855BBC">
        <w:rPr>
          <w:rFonts w:ascii="Times New Roman" w:hAnsi="Times New Roman" w:cs="Times New Roman"/>
          <w:color w:val="231F20"/>
          <w:spacing w:val="-26"/>
          <w:sz w:val="24"/>
          <w:szCs w:val="24"/>
          <w:lang w:val="ru-RU"/>
        </w:rPr>
        <w:t xml:space="preserve"> </w:t>
      </w:r>
      <w:r w:rsidRPr="00855BBC">
        <w:rPr>
          <w:rFonts w:ascii="Times New Roman" w:hAnsi="Times New Roman" w:cs="Times New Roman"/>
          <w:color w:val="231F20"/>
          <w:sz w:val="24"/>
          <w:szCs w:val="24"/>
          <w:lang w:val="ru-RU"/>
        </w:rPr>
        <w:t>экзаменатором.</w:t>
      </w:r>
    </w:p>
    <w:p w:rsidR="00192FFD" w:rsidRPr="00855BBC" w:rsidRDefault="00192FFD" w:rsidP="007B49C8">
      <w:pPr>
        <w:pStyle w:val="a4"/>
        <w:numPr>
          <w:ilvl w:val="2"/>
          <w:numId w:val="28"/>
        </w:numPr>
        <w:tabs>
          <w:tab w:val="left" w:pos="1173"/>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Кандидат 2-го уровня должен выбрать технологию проведения неразрушающего контроля и определить рабочие условия, соответствующие данному </w:t>
      </w:r>
      <w:r w:rsidRPr="00855BBC">
        <w:rPr>
          <w:rFonts w:ascii="Times New Roman" w:hAnsi="Times New Roman" w:cs="Times New Roman"/>
          <w:color w:val="231F20"/>
          <w:spacing w:val="-3"/>
          <w:sz w:val="24"/>
          <w:szCs w:val="24"/>
          <w:lang w:val="ru-RU"/>
        </w:rPr>
        <w:t xml:space="preserve">кодексу, стандарту, </w:t>
      </w:r>
      <w:r w:rsidRPr="00855BBC">
        <w:rPr>
          <w:rFonts w:ascii="Times New Roman" w:hAnsi="Times New Roman" w:cs="Times New Roman"/>
          <w:color w:val="231F20"/>
          <w:sz w:val="24"/>
          <w:szCs w:val="24"/>
          <w:lang w:val="ru-RU"/>
        </w:rPr>
        <w:t>спецификации или процедуре.</w:t>
      </w:r>
    </w:p>
    <w:p w:rsidR="00192FFD" w:rsidRPr="00855BBC" w:rsidRDefault="00192FFD" w:rsidP="007B49C8">
      <w:pPr>
        <w:pStyle w:val="a4"/>
        <w:numPr>
          <w:ilvl w:val="2"/>
          <w:numId w:val="28"/>
        </w:numPr>
        <w:tabs>
          <w:tab w:val="left" w:pos="1173"/>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Время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экзамена</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зависит</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3"/>
          <w:sz w:val="24"/>
          <w:szCs w:val="24"/>
          <w:lang w:val="ru-RU"/>
        </w:rPr>
        <w:t>от</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числа</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образцов</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их</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сложности.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Максимальное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время, разрешенное для каждого контролируемого участка поверхности или объема материалов образцов, должно быть</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следующим:</w:t>
      </w:r>
    </w:p>
    <w:p w:rsidR="00192FFD" w:rsidRPr="00855BBC" w:rsidRDefault="00192FFD" w:rsidP="007B49C8">
      <w:pPr>
        <w:pStyle w:val="a4"/>
        <w:numPr>
          <w:ilvl w:val="0"/>
          <w:numId w:val="27"/>
        </w:numPr>
        <w:tabs>
          <w:tab w:val="left" w:pos="862"/>
        </w:tabs>
        <w:spacing w:line="240" w:lineRule="auto"/>
        <w:rPr>
          <w:rFonts w:ascii="Times New Roman" w:hAnsi="Times New Roman" w:cs="Times New Roman"/>
          <w:sz w:val="24"/>
          <w:szCs w:val="24"/>
        </w:rPr>
      </w:pPr>
      <w:r w:rsidRPr="00855BBC">
        <w:rPr>
          <w:rFonts w:ascii="Times New Roman" w:hAnsi="Times New Roman" w:cs="Times New Roman"/>
          <w:color w:val="231F20"/>
          <w:sz w:val="24"/>
          <w:szCs w:val="24"/>
        </w:rPr>
        <w:t xml:space="preserve">2 </w:t>
      </w:r>
      <w:proofErr w:type="spellStart"/>
      <w:r w:rsidRPr="00855BBC">
        <w:rPr>
          <w:rFonts w:ascii="Times New Roman" w:hAnsi="Times New Roman" w:cs="Times New Roman"/>
          <w:color w:val="231F20"/>
          <w:sz w:val="24"/>
          <w:szCs w:val="24"/>
        </w:rPr>
        <w:t>часа</w:t>
      </w:r>
      <w:proofErr w:type="spellEnd"/>
      <w:r w:rsidRPr="00855BBC">
        <w:rPr>
          <w:rFonts w:ascii="Times New Roman" w:hAnsi="Times New Roman" w:cs="Times New Roman"/>
          <w:color w:val="231F20"/>
          <w:sz w:val="24"/>
          <w:szCs w:val="24"/>
        </w:rPr>
        <w:t xml:space="preserve"> — </w:t>
      </w:r>
      <w:proofErr w:type="spellStart"/>
      <w:r w:rsidRPr="00855BBC">
        <w:rPr>
          <w:rFonts w:ascii="Times New Roman" w:hAnsi="Times New Roman" w:cs="Times New Roman"/>
          <w:color w:val="231F20"/>
          <w:sz w:val="24"/>
          <w:szCs w:val="24"/>
        </w:rPr>
        <w:t>для</w:t>
      </w:r>
      <w:proofErr w:type="spellEnd"/>
      <w:r w:rsidRPr="00855BBC">
        <w:rPr>
          <w:rFonts w:ascii="Times New Roman" w:hAnsi="Times New Roman" w:cs="Times New Roman"/>
          <w:color w:val="231F20"/>
          <w:sz w:val="24"/>
          <w:szCs w:val="24"/>
        </w:rPr>
        <w:t xml:space="preserve"> 1-го</w:t>
      </w:r>
      <w:r w:rsidRPr="00855BBC">
        <w:rPr>
          <w:rFonts w:ascii="Times New Roman" w:hAnsi="Times New Roman" w:cs="Times New Roman"/>
          <w:color w:val="231F20"/>
          <w:spacing w:val="-11"/>
          <w:sz w:val="24"/>
          <w:szCs w:val="24"/>
        </w:rPr>
        <w:t xml:space="preserve"> </w:t>
      </w:r>
      <w:proofErr w:type="spellStart"/>
      <w:r w:rsidRPr="00855BBC">
        <w:rPr>
          <w:rFonts w:ascii="Times New Roman" w:hAnsi="Times New Roman" w:cs="Times New Roman"/>
          <w:color w:val="231F20"/>
          <w:sz w:val="24"/>
          <w:szCs w:val="24"/>
        </w:rPr>
        <w:t>уровня</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27"/>
        </w:numPr>
        <w:tabs>
          <w:tab w:val="left" w:pos="861"/>
        </w:tabs>
        <w:spacing w:before="20" w:line="240" w:lineRule="auto"/>
        <w:ind w:left="860" w:hanging="233"/>
        <w:rPr>
          <w:rFonts w:ascii="Times New Roman" w:hAnsi="Times New Roman" w:cs="Times New Roman"/>
          <w:sz w:val="24"/>
          <w:szCs w:val="24"/>
        </w:rPr>
      </w:pPr>
      <w:r w:rsidRPr="00855BBC">
        <w:rPr>
          <w:rFonts w:ascii="Times New Roman" w:hAnsi="Times New Roman" w:cs="Times New Roman"/>
          <w:color w:val="231F20"/>
          <w:sz w:val="24"/>
          <w:szCs w:val="24"/>
        </w:rPr>
        <w:t xml:space="preserve">3 </w:t>
      </w:r>
      <w:proofErr w:type="spellStart"/>
      <w:r w:rsidRPr="00855BBC">
        <w:rPr>
          <w:rFonts w:ascii="Times New Roman" w:hAnsi="Times New Roman" w:cs="Times New Roman"/>
          <w:color w:val="231F20"/>
          <w:sz w:val="24"/>
          <w:szCs w:val="24"/>
        </w:rPr>
        <w:t>часа</w:t>
      </w:r>
      <w:proofErr w:type="spellEnd"/>
      <w:r w:rsidRPr="00855BBC">
        <w:rPr>
          <w:rFonts w:ascii="Times New Roman" w:hAnsi="Times New Roman" w:cs="Times New Roman"/>
          <w:color w:val="231F20"/>
          <w:sz w:val="24"/>
          <w:szCs w:val="24"/>
        </w:rPr>
        <w:t xml:space="preserve"> — </w:t>
      </w:r>
      <w:proofErr w:type="spellStart"/>
      <w:r w:rsidRPr="00855BBC">
        <w:rPr>
          <w:rFonts w:ascii="Times New Roman" w:hAnsi="Times New Roman" w:cs="Times New Roman"/>
          <w:color w:val="231F20"/>
          <w:sz w:val="24"/>
          <w:szCs w:val="24"/>
        </w:rPr>
        <w:t>для</w:t>
      </w:r>
      <w:proofErr w:type="spellEnd"/>
      <w:r w:rsidRPr="00855BBC">
        <w:rPr>
          <w:rFonts w:ascii="Times New Roman" w:hAnsi="Times New Roman" w:cs="Times New Roman"/>
          <w:color w:val="231F20"/>
          <w:sz w:val="24"/>
          <w:szCs w:val="24"/>
        </w:rPr>
        <w:t xml:space="preserve"> 2-го</w:t>
      </w:r>
      <w:r w:rsidRPr="00855BBC">
        <w:rPr>
          <w:rFonts w:ascii="Times New Roman" w:hAnsi="Times New Roman" w:cs="Times New Roman"/>
          <w:color w:val="231F20"/>
          <w:spacing w:val="-11"/>
          <w:sz w:val="24"/>
          <w:szCs w:val="24"/>
        </w:rPr>
        <w:t xml:space="preserve"> </w:t>
      </w:r>
      <w:proofErr w:type="spellStart"/>
      <w:r w:rsidRPr="00855BBC">
        <w:rPr>
          <w:rFonts w:ascii="Times New Roman" w:hAnsi="Times New Roman" w:cs="Times New Roman"/>
          <w:color w:val="231F20"/>
          <w:sz w:val="24"/>
          <w:szCs w:val="24"/>
        </w:rPr>
        <w:t>уровня</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2"/>
          <w:numId w:val="28"/>
        </w:numPr>
        <w:tabs>
          <w:tab w:val="left" w:pos="1144"/>
        </w:tabs>
        <w:spacing w:before="20"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Кандидаты 2-го уровня должны составить хотя бы одну инструкцию по проведению неразрушающего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подходящую</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персонала</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1-го</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уровня.</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Максимальное</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рекомендованное</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время для проведения этой части экзамена составляет 2</w:t>
      </w:r>
      <w:r w:rsidRPr="00855BBC">
        <w:rPr>
          <w:rFonts w:ascii="Times New Roman" w:hAnsi="Times New Roman" w:cs="Times New Roman"/>
          <w:color w:val="231F20"/>
          <w:spacing w:val="-31"/>
          <w:sz w:val="24"/>
          <w:szCs w:val="24"/>
          <w:lang w:val="ru-RU"/>
        </w:rPr>
        <w:t xml:space="preserve"> </w:t>
      </w:r>
      <w:r w:rsidRPr="00855BBC">
        <w:rPr>
          <w:rFonts w:ascii="Times New Roman" w:hAnsi="Times New Roman" w:cs="Times New Roman"/>
          <w:color w:val="231F20"/>
          <w:sz w:val="24"/>
          <w:szCs w:val="24"/>
          <w:lang w:val="ru-RU"/>
        </w:rPr>
        <w:t>часа.</w:t>
      </w:r>
    </w:p>
    <w:p w:rsidR="00192FFD" w:rsidRPr="00855BBC" w:rsidRDefault="00192FFD" w:rsidP="00192FFD">
      <w:pPr>
        <w:spacing w:line="261" w:lineRule="auto"/>
        <w:jc w:val="both"/>
        <w:rPr>
          <w:rFonts w:ascii="Times New Roman" w:hAnsi="Times New Roman" w:cs="Times New Roman"/>
          <w:sz w:val="24"/>
          <w:szCs w:val="24"/>
          <w:lang w:val="ru-RU"/>
        </w:rPr>
        <w:sectPr w:rsidR="00192FFD" w:rsidRPr="00855BBC">
          <w:footerReference w:type="even" r:id="rId17"/>
          <w:footerReference w:type="default" r:id="rId18"/>
          <w:pgSz w:w="11910" w:h="16840"/>
          <w:pgMar w:top="1300" w:right="740" w:bottom="1620" w:left="1300" w:header="1117" w:footer="1426" w:gutter="0"/>
          <w:cols w:space="720"/>
        </w:sectPr>
      </w:pPr>
    </w:p>
    <w:p w:rsidR="00192FFD" w:rsidRPr="00855BBC" w:rsidRDefault="00192FFD" w:rsidP="00192FFD">
      <w:pPr>
        <w:pStyle w:val="a3"/>
        <w:spacing w:before="2"/>
        <w:rPr>
          <w:rFonts w:ascii="Times New Roman" w:hAnsi="Times New Roman" w:cs="Times New Roman"/>
          <w:sz w:val="24"/>
          <w:szCs w:val="24"/>
          <w:lang w:val="ru-RU"/>
        </w:rPr>
      </w:pPr>
    </w:p>
    <w:p w:rsidR="00192FFD" w:rsidRPr="00855BBC" w:rsidRDefault="00192FFD" w:rsidP="007B49C8">
      <w:pPr>
        <w:pStyle w:val="Heading2"/>
        <w:numPr>
          <w:ilvl w:val="1"/>
          <w:numId w:val="26"/>
        </w:numPr>
        <w:tabs>
          <w:tab w:val="left" w:pos="999"/>
        </w:tabs>
        <w:spacing w:before="75" w:line="240" w:lineRule="auto"/>
        <w:rPr>
          <w:rFonts w:ascii="Times New Roman" w:hAnsi="Times New Roman" w:cs="Times New Roman"/>
          <w:sz w:val="24"/>
          <w:szCs w:val="24"/>
          <w:lang w:val="ru-RU"/>
        </w:rPr>
      </w:pPr>
      <w:bookmarkStart w:id="25" w:name="_TOC_250016"/>
      <w:r w:rsidRPr="00855BBC">
        <w:rPr>
          <w:rFonts w:ascii="Times New Roman" w:hAnsi="Times New Roman" w:cs="Times New Roman"/>
          <w:color w:val="231F20"/>
          <w:sz w:val="24"/>
          <w:szCs w:val="24"/>
          <w:lang w:val="ru-RU"/>
        </w:rPr>
        <w:t>Экзаменационные оценки. Квалификационные экзамены 1-го и 2-го</w:t>
      </w:r>
      <w:r w:rsidRPr="00855BBC">
        <w:rPr>
          <w:rFonts w:ascii="Times New Roman" w:hAnsi="Times New Roman" w:cs="Times New Roman"/>
          <w:color w:val="231F20"/>
          <w:spacing w:val="-23"/>
          <w:sz w:val="24"/>
          <w:szCs w:val="24"/>
          <w:lang w:val="ru-RU"/>
        </w:rPr>
        <w:t xml:space="preserve"> </w:t>
      </w:r>
      <w:bookmarkEnd w:id="25"/>
      <w:r w:rsidRPr="00855BBC">
        <w:rPr>
          <w:rFonts w:ascii="Times New Roman" w:hAnsi="Times New Roman" w:cs="Times New Roman"/>
          <w:color w:val="231F20"/>
          <w:sz w:val="24"/>
          <w:szCs w:val="24"/>
          <w:lang w:val="ru-RU"/>
        </w:rPr>
        <w:t>уровней</w:t>
      </w:r>
    </w:p>
    <w:p w:rsidR="00192FFD" w:rsidRPr="00855BBC" w:rsidRDefault="00192FFD" w:rsidP="007B49C8">
      <w:pPr>
        <w:pStyle w:val="a4"/>
        <w:numPr>
          <w:ilvl w:val="2"/>
          <w:numId w:val="26"/>
        </w:numPr>
        <w:tabs>
          <w:tab w:val="left" w:pos="1166"/>
        </w:tabs>
        <w:spacing w:before="123" w:line="249" w:lineRule="auto"/>
        <w:ind w:right="114" w:firstLine="511"/>
        <w:jc w:val="both"/>
        <w:rPr>
          <w:rFonts w:ascii="Times New Roman" w:hAnsi="Times New Roman" w:cs="Times New Roman"/>
          <w:sz w:val="24"/>
          <w:szCs w:val="24"/>
        </w:rPr>
      </w:pPr>
      <w:r w:rsidRPr="00855BBC">
        <w:rPr>
          <w:rFonts w:ascii="Times New Roman" w:hAnsi="Times New Roman" w:cs="Times New Roman"/>
          <w:color w:val="231F20"/>
          <w:sz w:val="24"/>
          <w:szCs w:val="24"/>
          <w:lang w:val="ru-RU"/>
        </w:rPr>
        <w:t xml:space="preserve">Экзаменатор должен нести ответственность за выставление экзаменационных оценок. </w:t>
      </w:r>
      <w:proofErr w:type="spellStart"/>
      <w:r w:rsidRPr="00855BBC">
        <w:rPr>
          <w:rFonts w:ascii="Times New Roman" w:hAnsi="Times New Roman" w:cs="Times New Roman"/>
          <w:color w:val="231F20"/>
          <w:sz w:val="24"/>
          <w:szCs w:val="24"/>
        </w:rPr>
        <w:t>Общий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специальный</w:t>
      </w:r>
      <w:proofErr w:type="spellEnd"/>
      <w:r w:rsidRPr="00855BBC">
        <w:rPr>
          <w:rFonts w:ascii="Times New Roman" w:hAnsi="Times New Roman" w:cs="Times New Roman"/>
          <w:color w:val="231F20"/>
          <w:sz w:val="24"/>
          <w:szCs w:val="24"/>
        </w:rPr>
        <w:t xml:space="preserve"> и </w:t>
      </w:r>
      <w:proofErr w:type="spellStart"/>
      <w:r w:rsidRPr="00855BBC">
        <w:rPr>
          <w:rFonts w:ascii="Times New Roman" w:hAnsi="Times New Roman" w:cs="Times New Roman"/>
          <w:color w:val="231F20"/>
          <w:sz w:val="24"/>
          <w:szCs w:val="24"/>
        </w:rPr>
        <w:t>практический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экзамены</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оценивают</w:t>
      </w:r>
      <w:proofErr w:type="spellEnd"/>
      <w:r w:rsidRPr="00855BBC">
        <w:rPr>
          <w:rFonts w:ascii="Times New Roman" w:hAnsi="Times New Roman" w:cs="Times New Roman"/>
          <w:color w:val="231F20"/>
          <w:spacing w:val="-2"/>
          <w:sz w:val="24"/>
          <w:szCs w:val="24"/>
        </w:rPr>
        <w:t xml:space="preserve"> </w:t>
      </w:r>
      <w:proofErr w:type="spellStart"/>
      <w:r w:rsidRPr="00855BBC">
        <w:rPr>
          <w:rFonts w:ascii="Times New Roman" w:hAnsi="Times New Roman" w:cs="Times New Roman"/>
          <w:color w:val="231F20"/>
          <w:spacing w:val="-3"/>
          <w:sz w:val="24"/>
          <w:szCs w:val="24"/>
        </w:rPr>
        <w:t>отдельно</w:t>
      </w:r>
      <w:proofErr w:type="spellEnd"/>
      <w:r w:rsidRPr="00855BBC">
        <w:rPr>
          <w:rFonts w:ascii="Times New Roman" w:hAnsi="Times New Roman" w:cs="Times New Roman"/>
          <w:color w:val="231F20"/>
          <w:spacing w:val="-3"/>
          <w:sz w:val="24"/>
          <w:szCs w:val="24"/>
        </w:rPr>
        <w:t>.</w:t>
      </w:r>
    </w:p>
    <w:p w:rsidR="00192FFD" w:rsidRPr="00855BBC" w:rsidRDefault="00192FFD" w:rsidP="007B49C8">
      <w:pPr>
        <w:pStyle w:val="a4"/>
        <w:numPr>
          <w:ilvl w:val="2"/>
          <w:numId w:val="26"/>
        </w:numPr>
        <w:tabs>
          <w:tab w:val="left" w:pos="1166"/>
        </w:tabs>
        <w:spacing w:before="1" w:line="249" w:lineRule="auto"/>
        <w:ind w:left="109" w:right="114" w:firstLine="511"/>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pacing w:val="-3"/>
          <w:sz w:val="24"/>
          <w:szCs w:val="24"/>
          <w:lang w:val="ru-RU"/>
        </w:rPr>
        <w:t>того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чтобы</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успешно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пройти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письменный</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экзамен,</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кандидат</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получить</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минимальный балл 70 % на каждой части</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экзамена.</w:t>
      </w:r>
    </w:p>
    <w:p w:rsidR="00192FFD" w:rsidRPr="00855BBC" w:rsidRDefault="00192FFD" w:rsidP="007B49C8">
      <w:pPr>
        <w:pStyle w:val="a4"/>
        <w:numPr>
          <w:ilvl w:val="2"/>
          <w:numId w:val="26"/>
        </w:numPr>
        <w:tabs>
          <w:tab w:val="left" w:pos="1151"/>
        </w:tabs>
        <w:spacing w:before="1" w:line="249" w:lineRule="auto"/>
        <w:ind w:right="113"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Для </w:t>
      </w:r>
      <w:r w:rsidRPr="00855BBC">
        <w:rPr>
          <w:rFonts w:ascii="Times New Roman" w:hAnsi="Times New Roman" w:cs="Times New Roman"/>
          <w:color w:val="231F20"/>
          <w:spacing w:val="-3"/>
          <w:sz w:val="24"/>
          <w:szCs w:val="24"/>
          <w:lang w:val="ru-RU"/>
        </w:rPr>
        <w:t xml:space="preserve">того </w:t>
      </w:r>
      <w:r w:rsidRPr="00855BBC">
        <w:rPr>
          <w:rFonts w:ascii="Times New Roman" w:hAnsi="Times New Roman" w:cs="Times New Roman"/>
          <w:color w:val="231F20"/>
          <w:sz w:val="24"/>
          <w:szCs w:val="24"/>
          <w:lang w:val="ru-RU"/>
        </w:rPr>
        <w:t xml:space="preserve">чтобы успешно пройти практический экзамен, кандидат должен получить минимальный балл 70 % по каждому контрольному </w:t>
      </w:r>
      <w:r w:rsidRPr="00855BBC">
        <w:rPr>
          <w:rFonts w:ascii="Times New Roman" w:hAnsi="Times New Roman" w:cs="Times New Roman"/>
          <w:color w:val="231F20"/>
          <w:spacing w:val="-3"/>
          <w:sz w:val="24"/>
          <w:szCs w:val="24"/>
          <w:lang w:val="ru-RU"/>
        </w:rPr>
        <w:t xml:space="preserve">образцу. </w:t>
      </w:r>
      <w:r w:rsidRPr="00855BBC">
        <w:rPr>
          <w:rFonts w:ascii="Times New Roman" w:hAnsi="Times New Roman" w:cs="Times New Roman"/>
          <w:color w:val="231F20"/>
          <w:sz w:val="24"/>
          <w:szCs w:val="24"/>
          <w:lang w:val="ru-RU"/>
        </w:rPr>
        <w:t>Информация по процентной оценке практического экзамена приведена в приложении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rPr>
        <w:t>D</w:t>
      </w:r>
      <w:r w:rsidRPr="00855BBC">
        <w:rPr>
          <w:rFonts w:ascii="Times New Roman" w:hAnsi="Times New Roman" w:cs="Times New Roman"/>
          <w:color w:val="231F20"/>
          <w:sz w:val="24"/>
          <w:szCs w:val="24"/>
          <w:lang w:val="ru-RU"/>
        </w:rPr>
        <w:t>.</w:t>
      </w:r>
    </w:p>
    <w:p w:rsidR="00192FFD" w:rsidRPr="00855BBC" w:rsidRDefault="00192FFD" w:rsidP="007B49C8">
      <w:pPr>
        <w:pStyle w:val="Heading2"/>
        <w:numPr>
          <w:ilvl w:val="1"/>
          <w:numId w:val="25"/>
        </w:numPr>
        <w:tabs>
          <w:tab w:val="left" w:pos="1000"/>
        </w:tabs>
        <w:spacing w:before="171" w:line="240" w:lineRule="auto"/>
        <w:rPr>
          <w:rFonts w:ascii="Times New Roman" w:hAnsi="Times New Roman" w:cs="Times New Roman"/>
          <w:sz w:val="24"/>
          <w:szCs w:val="24"/>
        </w:rPr>
      </w:pPr>
      <w:bookmarkStart w:id="26" w:name="_TOC_250015"/>
      <w:proofErr w:type="spellStart"/>
      <w:r w:rsidRPr="00855BBC">
        <w:rPr>
          <w:rFonts w:ascii="Times New Roman" w:hAnsi="Times New Roman" w:cs="Times New Roman"/>
          <w:color w:val="231F20"/>
          <w:sz w:val="24"/>
          <w:szCs w:val="24"/>
        </w:rPr>
        <w:t>Содержание</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экзамена</w:t>
      </w:r>
      <w:proofErr w:type="spellEnd"/>
      <w:r w:rsidRPr="00855BBC">
        <w:rPr>
          <w:rFonts w:ascii="Times New Roman" w:hAnsi="Times New Roman" w:cs="Times New Roman"/>
          <w:color w:val="231F20"/>
          <w:sz w:val="24"/>
          <w:szCs w:val="24"/>
        </w:rPr>
        <w:t>. 3-й</w:t>
      </w:r>
      <w:r w:rsidRPr="00855BBC">
        <w:rPr>
          <w:rFonts w:ascii="Times New Roman" w:hAnsi="Times New Roman" w:cs="Times New Roman"/>
          <w:color w:val="231F20"/>
          <w:spacing w:val="-16"/>
          <w:sz w:val="24"/>
          <w:szCs w:val="24"/>
        </w:rPr>
        <w:t xml:space="preserve"> </w:t>
      </w:r>
      <w:bookmarkEnd w:id="26"/>
      <w:proofErr w:type="spellStart"/>
      <w:r w:rsidRPr="00855BBC">
        <w:rPr>
          <w:rFonts w:ascii="Times New Roman" w:hAnsi="Times New Roman" w:cs="Times New Roman"/>
          <w:color w:val="231F20"/>
          <w:sz w:val="24"/>
          <w:szCs w:val="24"/>
        </w:rPr>
        <w:t>уровень</w:t>
      </w:r>
      <w:proofErr w:type="spellEnd"/>
    </w:p>
    <w:p w:rsidR="00192FFD" w:rsidRPr="00855BBC" w:rsidRDefault="00192FFD" w:rsidP="00192FFD">
      <w:pPr>
        <w:pStyle w:val="a3"/>
        <w:spacing w:before="123" w:line="249" w:lineRule="auto"/>
        <w:ind w:left="111" w:right="113" w:firstLine="510"/>
        <w:jc w:val="both"/>
        <w:rPr>
          <w:rFonts w:ascii="Times New Roman" w:hAnsi="Times New Roman" w:cs="Times New Roman"/>
          <w:sz w:val="24"/>
          <w:szCs w:val="24"/>
        </w:rPr>
      </w:pPr>
      <w:r w:rsidRPr="00855BBC">
        <w:rPr>
          <w:rFonts w:ascii="Times New Roman" w:hAnsi="Times New Roman" w:cs="Times New Roman"/>
          <w:color w:val="231F20"/>
          <w:sz w:val="24"/>
          <w:szCs w:val="24"/>
          <w:lang w:val="ru-RU"/>
        </w:rPr>
        <w:t xml:space="preserve">Оценки на базовом экзамене и экзамене по основному методу выставляют отдельно. </w:t>
      </w:r>
      <w:proofErr w:type="spellStart"/>
      <w:proofErr w:type="gramStart"/>
      <w:r w:rsidRPr="00855BBC">
        <w:rPr>
          <w:rFonts w:ascii="Times New Roman" w:hAnsi="Times New Roman" w:cs="Times New Roman"/>
          <w:color w:val="231F20"/>
          <w:sz w:val="24"/>
          <w:szCs w:val="24"/>
        </w:rPr>
        <w:t>Для</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сертификации</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кандидат</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должен</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сдать</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оба</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этих</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экзамена</w:t>
      </w:r>
      <w:proofErr w:type="spellEnd"/>
      <w:r w:rsidRPr="00855BBC">
        <w:rPr>
          <w:rFonts w:ascii="Times New Roman" w:hAnsi="Times New Roman" w:cs="Times New Roman"/>
          <w:color w:val="231F20"/>
          <w:sz w:val="24"/>
          <w:szCs w:val="24"/>
        </w:rPr>
        <w:t>.</w:t>
      </w:r>
      <w:proofErr w:type="gramEnd"/>
    </w:p>
    <w:p w:rsidR="00192FFD" w:rsidRPr="00855BBC" w:rsidRDefault="00192FFD" w:rsidP="007B49C8">
      <w:pPr>
        <w:pStyle w:val="Heading2"/>
        <w:numPr>
          <w:ilvl w:val="1"/>
          <w:numId w:val="25"/>
        </w:numPr>
        <w:tabs>
          <w:tab w:val="left" w:pos="1001"/>
        </w:tabs>
        <w:spacing w:before="171" w:line="240" w:lineRule="auto"/>
        <w:ind w:left="1000"/>
        <w:rPr>
          <w:rFonts w:ascii="Times New Roman" w:hAnsi="Times New Roman" w:cs="Times New Roman"/>
          <w:sz w:val="24"/>
          <w:szCs w:val="24"/>
          <w:lang w:val="ru-RU"/>
        </w:rPr>
      </w:pPr>
      <w:bookmarkStart w:id="27" w:name="_TOC_250014"/>
      <w:r w:rsidRPr="00855BBC">
        <w:rPr>
          <w:rFonts w:ascii="Times New Roman" w:hAnsi="Times New Roman" w:cs="Times New Roman"/>
          <w:color w:val="231F20"/>
          <w:sz w:val="24"/>
          <w:szCs w:val="24"/>
          <w:lang w:val="ru-RU"/>
        </w:rPr>
        <w:t>Содержание экзамена. Базовый экзамен 3-го</w:t>
      </w:r>
      <w:r w:rsidRPr="00855BBC">
        <w:rPr>
          <w:rFonts w:ascii="Times New Roman" w:hAnsi="Times New Roman" w:cs="Times New Roman"/>
          <w:color w:val="231F20"/>
          <w:spacing w:val="-23"/>
          <w:sz w:val="24"/>
          <w:szCs w:val="24"/>
          <w:lang w:val="ru-RU"/>
        </w:rPr>
        <w:t xml:space="preserve"> </w:t>
      </w:r>
      <w:bookmarkEnd w:id="27"/>
      <w:r w:rsidRPr="00855BBC">
        <w:rPr>
          <w:rFonts w:ascii="Times New Roman" w:hAnsi="Times New Roman" w:cs="Times New Roman"/>
          <w:color w:val="231F20"/>
          <w:sz w:val="24"/>
          <w:szCs w:val="24"/>
          <w:lang w:val="ru-RU"/>
        </w:rPr>
        <w:t>уровня</w:t>
      </w:r>
    </w:p>
    <w:p w:rsidR="00192FFD" w:rsidRPr="00855BBC" w:rsidRDefault="00192FFD" w:rsidP="007B49C8">
      <w:pPr>
        <w:pStyle w:val="a4"/>
        <w:numPr>
          <w:ilvl w:val="2"/>
          <w:numId w:val="25"/>
        </w:numPr>
        <w:tabs>
          <w:tab w:val="left" w:pos="1115"/>
        </w:tabs>
        <w:spacing w:before="123" w:line="249" w:lineRule="auto"/>
        <w:ind w:right="112" w:firstLine="512"/>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Базовый</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экзамен</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должен</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включать</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только</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вопросы,</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выбранные</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случайным</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образом</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из</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сборника базовых экзаменационных вопросов органа по сертификации или уполномоченной квалификационной организации. Кандидат должен ответить на определенное число экзаменационных вопросов на выбор в соответствии с таблицей</w:t>
      </w:r>
      <w:r w:rsidRPr="00855BBC">
        <w:rPr>
          <w:rFonts w:ascii="Times New Roman" w:hAnsi="Times New Roman" w:cs="Times New Roman"/>
          <w:color w:val="231F20"/>
          <w:spacing w:val="-35"/>
          <w:sz w:val="24"/>
          <w:szCs w:val="24"/>
          <w:lang w:val="ru-RU"/>
        </w:rPr>
        <w:t xml:space="preserve"> </w:t>
      </w:r>
      <w:r w:rsidRPr="00855BBC">
        <w:rPr>
          <w:rFonts w:ascii="Times New Roman" w:hAnsi="Times New Roman" w:cs="Times New Roman"/>
          <w:color w:val="231F20"/>
          <w:sz w:val="24"/>
          <w:szCs w:val="24"/>
          <w:lang w:val="ru-RU"/>
        </w:rPr>
        <w:t>4.</w:t>
      </w:r>
    </w:p>
    <w:p w:rsidR="00192FFD" w:rsidRPr="00855BBC" w:rsidRDefault="00192FFD" w:rsidP="00192FFD">
      <w:pPr>
        <w:pStyle w:val="a3"/>
        <w:spacing w:before="5"/>
        <w:rPr>
          <w:rFonts w:ascii="Times New Roman" w:hAnsi="Times New Roman" w:cs="Times New Roman"/>
          <w:sz w:val="24"/>
          <w:szCs w:val="24"/>
          <w:lang w:val="ru-RU"/>
        </w:rPr>
      </w:pPr>
    </w:p>
    <w:p w:rsidR="00192FFD" w:rsidRPr="00855BBC" w:rsidRDefault="00192FFD" w:rsidP="00192FFD">
      <w:pPr>
        <w:spacing w:before="1"/>
        <w:ind w:left="1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Т</w:t>
      </w:r>
      <w:r w:rsidRPr="00855BBC">
        <w:rPr>
          <w:rFonts w:ascii="Times New Roman" w:hAnsi="Times New Roman" w:cs="Times New Roman"/>
          <w:color w:val="231F20"/>
          <w:spacing w:val="18"/>
          <w:sz w:val="24"/>
          <w:szCs w:val="24"/>
          <w:lang w:val="ru-RU"/>
        </w:rPr>
        <w:t>аб</w:t>
      </w:r>
      <w:r w:rsidRPr="00855BBC">
        <w:rPr>
          <w:rFonts w:ascii="Times New Roman" w:hAnsi="Times New Roman" w:cs="Times New Roman"/>
          <w:color w:val="231F20"/>
          <w:spacing w:val="27"/>
          <w:sz w:val="24"/>
          <w:szCs w:val="24"/>
          <w:lang w:val="ru-RU"/>
        </w:rPr>
        <w:t xml:space="preserve">лица </w:t>
      </w:r>
      <w:r w:rsidRPr="00855BBC">
        <w:rPr>
          <w:rFonts w:ascii="Times New Roman" w:hAnsi="Times New Roman" w:cs="Times New Roman"/>
          <w:color w:val="231F20"/>
          <w:sz w:val="24"/>
          <w:szCs w:val="24"/>
          <w:lang w:val="ru-RU"/>
        </w:rPr>
        <w:t>4 — Минимальное требуемое количество базовых экзаменационных вопросов</w:t>
      </w:r>
    </w:p>
    <w:p w:rsidR="00192FFD" w:rsidRPr="00855BBC" w:rsidRDefault="00192FFD" w:rsidP="00192FFD">
      <w:pPr>
        <w:pStyle w:val="a3"/>
        <w:spacing w:before="5"/>
        <w:rPr>
          <w:rFonts w:ascii="Times New Roman" w:hAnsi="Times New Roman" w:cs="Times New Roman"/>
          <w:sz w:val="24"/>
          <w:szCs w:val="24"/>
          <w:lang w:val="ru-RU"/>
        </w:rPr>
      </w:pPr>
    </w:p>
    <w:tbl>
      <w:tblPr>
        <w:tblStyle w:val="TableNormal"/>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1029"/>
        <w:gridCol w:w="6493"/>
        <w:gridCol w:w="2106"/>
      </w:tblGrid>
      <w:tr w:rsidR="00192FFD" w:rsidRPr="00855BBC" w:rsidTr="00D12AFF">
        <w:trPr>
          <w:trHeight w:hRule="exact" w:val="890"/>
        </w:trPr>
        <w:tc>
          <w:tcPr>
            <w:tcW w:w="1029" w:type="dxa"/>
            <w:tcBorders>
              <w:bottom w:val="double" w:sz="5" w:space="0" w:color="231F20"/>
            </w:tcBorders>
          </w:tcPr>
          <w:p w:rsidR="00192FFD" w:rsidRPr="00855BBC" w:rsidRDefault="00192FFD" w:rsidP="00192FFD">
            <w:pPr>
              <w:pStyle w:val="TableParagraph"/>
              <w:spacing w:before="74"/>
              <w:ind w:left="95" w:right="95"/>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Часть</w:t>
            </w:r>
            <w:proofErr w:type="spellEnd"/>
          </w:p>
        </w:tc>
        <w:tc>
          <w:tcPr>
            <w:tcW w:w="6493" w:type="dxa"/>
            <w:tcBorders>
              <w:bottom w:val="double" w:sz="5" w:space="0" w:color="231F20"/>
            </w:tcBorders>
          </w:tcPr>
          <w:p w:rsidR="00192FFD" w:rsidRPr="00855BBC" w:rsidRDefault="00D12AFF" w:rsidP="00D12AFF">
            <w:pPr>
              <w:pStyle w:val="TableParagraph"/>
              <w:spacing w:before="74"/>
              <w:ind w:left="1348" w:right="1248" w:firstLine="1721"/>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Пре</w:t>
            </w:r>
            <w:proofErr w:type="spellEnd"/>
            <w:r w:rsidRPr="00855BBC">
              <w:rPr>
                <w:rFonts w:ascii="Times New Roman" w:hAnsi="Times New Roman" w:cs="Times New Roman"/>
                <w:color w:val="231F20"/>
                <w:sz w:val="24"/>
                <w:szCs w:val="24"/>
                <w:lang w:val="ru-RU"/>
              </w:rPr>
              <w:t>дм</w:t>
            </w:r>
            <w:proofErr w:type="spellStart"/>
            <w:r w:rsidR="00192FFD" w:rsidRPr="00855BBC">
              <w:rPr>
                <w:rFonts w:ascii="Times New Roman" w:hAnsi="Times New Roman" w:cs="Times New Roman"/>
                <w:color w:val="231F20"/>
                <w:sz w:val="24"/>
                <w:szCs w:val="24"/>
              </w:rPr>
              <w:t>ет</w:t>
            </w:r>
            <w:proofErr w:type="spellEnd"/>
          </w:p>
        </w:tc>
        <w:tc>
          <w:tcPr>
            <w:tcW w:w="2106" w:type="dxa"/>
            <w:tcBorders>
              <w:bottom w:val="double" w:sz="5" w:space="0" w:color="231F20"/>
            </w:tcBorders>
          </w:tcPr>
          <w:p w:rsidR="00192FFD" w:rsidRPr="00855BBC" w:rsidRDefault="00192FFD" w:rsidP="00192FFD">
            <w:pPr>
              <w:pStyle w:val="TableParagraph"/>
              <w:spacing w:before="74"/>
              <w:ind w:left="151" w:right="151"/>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Количество</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вопросов</w:t>
            </w:r>
            <w:proofErr w:type="spellEnd"/>
          </w:p>
        </w:tc>
      </w:tr>
      <w:tr w:rsidR="00192FFD" w:rsidRPr="00855BBC" w:rsidTr="00D12AFF">
        <w:trPr>
          <w:trHeight w:hRule="exact" w:val="1006"/>
        </w:trPr>
        <w:tc>
          <w:tcPr>
            <w:tcW w:w="1029" w:type="dxa"/>
            <w:tcBorders>
              <w:top w:val="double" w:sz="5" w:space="0" w:color="231F20"/>
            </w:tcBorders>
          </w:tcPr>
          <w:p w:rsidR="00192FFD" w:rsidRPr="00855BBC" w:rsidRDefault="00192FFD" w:rsidP="00192FFD">
            <w:pPr>
              <w:pStyle w:val="TableParagraph"/>
              <w:spacing w:before="55"/>
              <w:rPr>
                <w:rFonts w:ascii="Times New Roman" w:hAnsi="Times New Roman" w:cs="Times New Roman"/>
                <w:sz w:val="24"/>
                <w:szCs w:val="24"/>
              </w:rPr>
            </w:pPr>
            <w:r w:rsidRPr="00855BBC">
              <w:rPr>
                <w:rFonts w:ascii="Times New Roman" w:hAnsi="Times New Roman" w:cs="Times New Roman"/>
                <w:color w:val="231F20"/>
                <w:w w:val="99"/>
                <w:sz w:val="24"/>
                <w:szCs w:val="24"/>
              </w:rPr>
              <w:t>А</w:t>
            </w:r>
          </w:p>
        </w:tc>
        <w:tc>
          <w:tcPr>
            <w:tcW w:w="6493" w:type="dxa"/>
            <w:tcBorders>
              <w:top w:val="double" w:sz="5" w:space="0" w:color="231F20"/>
            </w:tcBorders>
          </w:tcPr>
          <w:p w:rsidR="00192FFD" w:rsidRPr="00855BBC" w:rsidRDefault="00192FFD" w:rsidP="00192FFD">
            <w:pPr>
              <w:pStyle w:val="TableParagraph"/>
              <w:spacing w:before="55"/>
              <w:ind w:left="108" w:right="10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Технические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знания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сопротивления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материалов,</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технологий</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обработки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типов дефектов</w:t>
            </w:r>
          </w:p>
        </w:tc>
        <w:tc>
          <w:tcPr>
            <w:tcW w:w="2106" w:type="dxa"/>
            <w:tcBorders>
              <w:top w:val="double" w:sz="5" w:space="0" w:color="231F20"/>
            </w:tcBorders>
          </w:tcPr>
          <w:p w:rsidR="00192FFD" w:rsidRPr="00855BBC" w:rsidRDefault="00192FFD" w:rsidP="00192FFD">
            <w:pPr>
              <w:pStyle w:val="TableParagraph"/>
              <w:spacing w:before="55"/>
              <w:ind w:left="151" w:right="151"/>
              <w:rPr>
                <w:rFonts w:ascii="Times New Roman" w:hAnsi="Times New Roman" w:cs="Times New Roman"/>
                <w:sz w:val="24"/>
                <w:szCs w:val="24"/>
              </w:rPr>
            </w:pPr>
            <w:r w:rsidRPr="00855BBC">
              <w:rPr>
                <w:rFonts w:ascii="Times New Roman" w:hAnsi="Times New Roman" w:cs="Times New Roman"/>
                <w:color w:val="231F20"/>
                <w:sz w:val="24"/>
                <w:szCs w:val="24"/>
              </w:rPr>
              <w:t>25</w:t>
            </w:r>
          </w:p>
        </w:tc>
      </w:tr>
      <w:tr w:rsidR="00192FFD" w:rsidRPr="00855BBC" w:rsidTr="00D12AFF">
        <w:trPr>
          <w:trHeight w:hRule="exact" w:val="1258"/>
        </w:trPr>
        <w:tc>
          <w:tcPr>
            <w:tcW w:w="1029" w:type="dxa"/>
          </w:tcPr>
          <w:p w:rsidR="00192FFD" w:rsidRPr="00855BBC" w:rsidRDefault="00192FFD" w:rsidP="00192FFD">
            <w:pPr>
              <w:pStyle w:val="TableParagraph"/>
              <w:spacing w:before="70"/>
              <w:rPr>
                <w:rFonts w:ascii="Times New Roman" w:hAnsi="Times New Roman" w:cs="Times New Roman"/>
                <w:sz w:val="24"/>
                <w:szCs w:val="24"/>
              </w:rPr>
            </w:pPr>
            <w:r w:rsidRPr="00855BBC">
              <w:rPr>
                <w:rFonts w:ascii="Times New Roman" w:hAnsi="Times New Roman" w:cs="Times New Roman"/>
                <w:color w:val="231F20"/>
                <w:w w:val="99"/>
                <w:sz w:val="24"/>
                <w:szCs w:val="24"/>
              </w:rPr>
              <w:t>В</w:t>
            </w:r>
          </w:p>
        </w:tc>
        <w:tc>
          <w:tcPr>
            <w:tcW w:w="6493" w:type="dxa"/>
          </w:tcPr>
          <w:p w:rsidR="00192FFD" w:rsidRPr="00855BBC" w:rsidRDefault="00192FFD" w:rsidP="00192FFD">
            <w:pPr>
              <w:pStyle w:val="TableParagraph"/>
              <w:spacing w:before="70"/>
              <w:ind w:left="108" w:right="101" w:hanging="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Знания квалификационной и сертификационной системы, основанной на настоящем стандарте (на этом экзамене можно пользоваться литературой)</w:t>
            </w:r>
          </w:p>
        </w:tc>
        <w:tc>
          <w:tcPr>
            <w:tcW w:w="2106" w:type="dxa"/>
          </w:tcPr>
          <w:p w:rsidR="00192FFD" w:rsidRPr="00855BBC" w:rsidRDefault="00192FFD" w:rsidP="00192FFD">
            <w:pPr>
              <w:pStyle w:val="TableParagraph"/>
              <w:spacing w:before="70"/>
              <w:ind w:left="151" w:right="151"/>
              <w:rPr>
                <w:rFonts w:ascii="Times New Roman" w:hAnsi="Times New Roman" w:cs="Times New Roman"/>
                <w:sz w:val="24"/>
                <w:szCs w:val="24"/>
              </w:rPr>
            </w:pPr>
            <w:r w:rsidRPr="00855BBC">
              <w:rPr>
                <w:rFonts w:ascii="Times New Roman" w:hAnsi="Times New Roman" w:cs="Times New Roman"/>
                <w:color w:val="231F20"/>
                <w:sz w:val="24"/>
                <w:szCs w:val="24"/>
              </w:rPr>
              <w:t>10</w:t>
            </w:r>
          </w:p>
        </w:tc>
      </w:tr>
      <w:tr w:rsidR="00192FFD" w:rsidRPr="00CD2451" w:rsidTr="00D12AFF">
        <w:trPr>
          <w:trHeight w:hRule="exact" w:val="772"/>
        </w:trPr>
        <w:tc>
          <w:tcPr>
            <w:tcW w:w="1029" w:type="dxa"/>
          </w:tcPr>
          <w:p w:rsidR="00192FFD" w:rsidRPr="00855BBC" w:rsidRDefault="00192FFD" w:rsidP="00192FFD">
            <w:pPr>
              <w:pStyle w:val="TableParagraph"/>
              <w:spacing w:before="70"/>
              <w:rPr>
                <w:rFonts w:ascii="Times New Roman" w:hAnsi="Times New Roman" w:cs="Times New Roman"/>
                <w:sz w:val="24"/>
                <w:szCs w:val="24"/>
              </w:rPr>
            </w:pPr>
            <w:r w:rsidRPr="00855BBC">
              <w:rPr>
                <w:rFonts w:ascii="Times New Roman" w:hAnsi="Times New Roman" w:cs="Times New Roman"/>
                <w:color w:val="231F20"/>
                <w:w w:val="99"/>
                <w:sz w:val="24"/>
                <w:szCs w:val="24"/>
              </w:rPr>
              <w:t>С</w:t>
            </w:r>
          </w:p>
        </w:tc>
        <w:tc>
          <w:tcPr>
            <w:tcW w:w="6493" w:type="dxa"/>
          </w:tcPr>
          <w:p w:rsidR="00192FFD" w:rsidRPr="00855BBC" w:rsidRDefault="00192FFD" w:rsidP="00192FFD">
            <w:pPr>
              <w:pStyle w:val="TableParagraph"/>
              <w:spacing w:before="70"/>
              <w:ind w:left="107" w:right="106"/>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Общие </w:t>
            </w:r>
            <w:proofErr w:type="gramStart"/>
            <w:r w:rsidRPr="00855BBC">
              <w:rPr>
                <w:rFonts w:ascii="Times New Roman" w:hAnsi="Times New Roman" w:cs="Times New Roman"/>
                <w:color w:val="231F20"/>
                <w:sz w:val="24"/>
                <w:szCs w:val="24"/>
                <w:lang w:val="ru-RU"/>
              </w:rPr>
              <w:t>знания</w:t>
            </w:r>
            <w:proofErr w:type="gramEnd"/>
            <w:r w:rsidRPr="00855BBC">
              <w:rPr>
                <w:rFonts w:ascii="Times New Roman" w:hAnsi="Times New Roman" w:cs="Times New Roman"/>
                <w:color w:val="231F20"/>
                <w:sz w:val="24"/>
                <w:szCs w:val="24"/>
                <w:lang w:val="ru-RU"/>
              </w:rPr>
              <w:t xml:space="preserve"> по крайней мере четырех методов, согласно требованиям для 2-го уровня, выбранных кандидатом из списка методов настоящего стандарта (в эти четыре метода должен входить один объемный метод </w:t>
            </w:r>
            <w:r w:rsidRPr="00855BBC">
              <w:rPr>
                <w:rFonts w:ascii="Times New Roman" w:hAnsi="Times New Roman" w:cs="Times New Roman"/>
                <w:color w:val="231F20"/>
                <w:sz w:val="24"/>
                <w:szCs w:val="24"/>
              </w:rPr>
              <w:t>UT</w:t>
            </w:r>
            <w:r w:rsidRPr="00855BBC">
              <w:rPr>
                <w:rFonts w:ascii="Times New Roman" w:hAnsi="Times New Roman" w:cs="Times New Roman"/>
                <w:color w:val="231F20"/>
                <w:sz w:val="24"/>
                <w:szCs w:val="24"/>
                <w:lang w:val="ru-RU"/>
              </w:rPr>
              <w:t xml:space="preserve"> или </w:t>
            </w:r>
            <w:r w:rsidRPr="00855BBC">
              <w:rPr>
                <w:rFonts w:ascii="Times New Roman" w:hAnsi="Times New Roman" w:cs="Times New Roman"/>
                <w:color w:val="231F20"/>
                <w:sz w:val="24"/>
                <w:szCs w:val="24"/>
              </w:rPr>
              <w:t>RT</w:t>
            </w:r>
            <w:r w:rsidRPr="00855BBC">
              <w:rPr>
                <w:rFonts w:ascii="Times New Roman" w:hAnsi="Times New Roman" w:cs="Times New Roman"/>
                <w:color w:val="231F20"/>
                <w:sz w:val="24"/>
                <w:szCs w:val="24"/>
                <w:lang w:val="ru-RU"/>
              </w:rPr>
              <w:t>)</w:t>
            </w:r>
          </w:p>
        </w:tc>
        <w:tc>
          <w:tcPr>
            <w:tcW w:w="2106" w:type="dxa"/>
          </w:tcPr>
          <w:p w:rsidR="00192FFD" w:rsidRPr="00855BBC" w:rsidRDefault="00192FFD" w:rsidP="00192FFD">
            <w:pPr>
              <w:pStyle w:val="TableParagraph"/>
              <w:spacing w:before="70"/>
              <w:ind w:left="151" w:right="15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15 на каждый</w:t>
            </w:r>
          </w:p>
          <w:p w:rsidR="00192FFD" w:rsidRPr="00855BBC" w:rsidRDefault="00192FFD" w:rsidP="00192FFD">
            <w:pPr>
              <w:pStyle w:val="TableParagraph"/>
              <w:ind w:left="151" w:right="15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из методов контроля</w:t>
            </w:r>
          </w:p>
          <w:p w:rsidR="00192FFD" w:rsidRPr="00855BBC" w:rsidRDefault="00192FFD" w:rsidP="00192FFD">
            <w:pPr>
              <w:pStyle w:val="TableParagraph"/>
              <w:ind w:left="151" w:right="15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(всего 60)</w:t>
            </w:r>
          </w:p>
        </w:tc>
      </w:tr>
    </w:tbl>
    <w:p w:rsidR="00192FFD" w:rsidRPr="00855BBC" w:rsidRDefault="00192FFD" w:rsidP="00192FFD">
      <w:pPr>
        <w:pStyle w:val="a3"/>
        <w:spacing w:before="11"/>
        <w:rPr>
          <w:rFonts w:ascii="Times New Roman" w:hAnsi="Times New Roman" w:cs="Times New Roman"/>
          <w:sz w:val="24"/>
          <w:szCs w:val="24"/>
          <w:lang w:val="ru-RU"/>
        </w:rPr>
      </w:pPr>
    </w:p>
    <w:p w:rsidR="00192FFD" w:rsidRPr="00855BBC" w:rsidRDefault="00192FFD" w:rsidP="007B49C8">
      <w:pPr>
        <w:pStyle w:val="a4"/>
        <w:numPr>
          <w:ilvl w:val="2"/>
          <w:numId w:val="25"/>
        </w:numPr>
        <w:tabs>
          <w:tab w:val="left" w:pos="1120"/>
        </w:tabs>
        <w:spacing w:before="75" w:line="249" w:lineRule="auto"/>
        <w:ind w:left="109" w:right="115" w:firstLine="511"/>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Базовый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экзамен</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проводят</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первым,</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он</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остается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действительным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условии,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что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 xml:space="preserve">первый экзамен по основному </w:t>
      </w:r>
      <w:r w:rsidRPr="00855BBC">
        <w:rPr>
          <w:rFonts w:ascii="Times New Roman" w:hAnsi="Times New Roman" w:cs="Times New Roman"/>
          <w:color w:val="231F20"/>
          <w:spacing w:val="-3"/>
          <w:sz w:val="24"/>
          <w:szCs w:val="24"/>
          <w:lang w:val="ru-RU"/>
        </w:rPr>
        <w:t xml:space="preserve">методу </w:t>
      </w:r>
      <w:r w:rsidRPr="00855BBC">
        <w:rPr>
          <w:rFonts w:ascii="Times New Roman" w:hAnsi="Times New Roman" w:cs="Times New Roman"/>
          <w:color w:val="231F20"/>
          <w:sz w:val="24"/>
          <w:szCs w:val="24"/>
          <w:lang w:val="ru-RU"/>
        </w:rPr>
        <w:t xml:space="preserve">проводят в течение пяти </w:t>
      </w:r>
      <w:r w:rsidRPr="00855BBC">
        <w:rPr>
          <w:rFonts w:ascii="Times New Roman" w:hAnsi="Times New Roman" w:cs="Times New Roman"/>
          <w:color w:val="231F20"/>
          <w:spacing w:val="-3"/>
          <w:sz w:val="24"/>
          <w:szCs w:val="24"/>
          <w:lang w:val="ru-RU"/>
        </w:rPr>
        <w:t xml:space="preserve">лет </w:t>
      </w:r>
      <w:r w:rsidRPr="00855BBC">
        <w:rPr>
          <w:rFonts w:ascii="Times New Roman" w:hAnsi="Times New Roman" w:cs="Times New Roman"/>
          <w:color w:val="231F20"/>
          <w:sz w:val="24"/>
          <w:szCs w:val="24"/>
          <w:lang w:val="ru-RU"/>
        </w:rPr>
        <w:t xml:space="preserve">после прохождения </w:t>
      </w:r>
      <w:r w:rsidRPr="00855BBC">
        <w:rPr>
          <w:rFonts w:ascii="Times New Roman" w:hAnsi="Times New Roman" w:cs="Times New Roman"/>
          <w:color w:val="231F20"/>
          <w:spacing w:val="-3"/>
          <w:sz w:val="24"/>
          <w:szCs w:val="24"/>
          <w:lang w:val="ru-RU"/>
        </w:rPr>
        <w:t>базового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экзамена.</w:t>
      </w:r>
    </w:p>
    <w:p w:rsidR="00192FFD" w:rsidRPr="00855BBC" w:rsidRDefault="00192FFD" w:rsidP="007B49C8">
      <w:pPr>
        <w:pStyle w:val="a4"/>
        <w:numPr>
          <w:ilvl w:val="2"/>
          <w:numId w:val="25"/>
        </w:numPr>
        <w:tabs>
          <w:tab w:val="left" w:pos="1136"/>
        </w:tabs>
        <w:spacing w:before="1" w:line="249" w:lineRule="auto"/>
        <w:ind w:left="109" w:right="115" w:firstLine="511"/>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Для </w:t>
      </w:r>
      <w:r w:rsidRPr="00855BBC">
        <w:rPr>
          <w:rFonts w:ascii="Times New Roman" w:hAnsi="Times New Roman" w:cs="Times New Roman"/>
          <w:color w:val="231F20"/>
          <w:spacing w:val="-3"/>
          <w:sz w:val="24"/>
          <w:szCs w:val="24"/>
          <w:lang w:val="ru-RU"/>
        </w:rPr>
        <w:t xml:space="preserve">того </w:t>
      </w:r>
      <w:r w:rsidRPr="00855BBC">
        <w:rPr>
          <w:rFonts w:ascii="Times New Roman" w:hAnsi="Times New Roman" w:cs="Times New Roman"/>
          <w:color w:val="231F20"/>
          <w:sz w:val="24"/>
          <w:szCs w:val="24"/>
          <w:lang w:val="ru-RU"/>
        </w:rPr>
        <w:t xml:space="preserve">чтобы сдать </w:t>
      </w:r>
      <w:r w:rsidRPr="00855BBC">
        <w:rPr>
          <w:rFonts w:ascii="Times New Roman" w:hAnsi="Times New Roman" w:cs="Times New Roman"/>
          <w:color w:val="231F20"/>
          <w:spacing w:val="-4"/>
          <w:sz w:val="24"/>
          <w:szCs w:val="24"/>
          <w:lang w:val="ru-RU"/>
        </w:rPr>
        <w:t xml:space="preserve">этот </w:t>
      </w:r>
      <w:r w:rsidRPr="00855BBC">
        <w:rPr>
          <w:rFonts w:ascii="Times New Roman" w:hAnsi="Times New Roman" w:cs="Times New Roman"/>
          <w:color w:val="231F20"/>
          <w:sz w:val="24"/>
          <w:szCs w:val="24"/>
          <w:lang w:val="ru-RU"/>
        </w:rPr>
        <w:t xml:space="preserve">экзамен, кандидат должен набрать минимальный балл 70% на каждой части экзамена (А, </w:t>
      </w:r>
      <w:proofErr w:type="gramStart"/>
      <w:r w:rsidRPr="00855BBC">
        <w:rPr>
          <w:rFonts w:ascii="Times New Roman" w:hAnsi="Times New Roman" w:cs="Times New Roman"/>
          <w:color w:val="231F20"/>
          <w:sz w:val="24"/>
          <w:szCs w:val="24"/>
          <w:lang w:val="ru-RU"/>
        </w:rPr>
        <w:t>В</w:t>
      </w:r>
      <w:proofErr w:type="gramEnd"/>
      <w:r w:rsidRPr="00855BBC">
        <w:rPr>
          <w:rFonts w:ascii="Times New Roman" w:hAnsi="Times New Roman" w:cs="Times New Roman"/>
          <w:color w:val="231F20"/>
          <w:sz w:val="24"/>
          <w:szCs w:val="24"/>
          <w:lang w:val="ru-RU"/>
        </w:rPr>
        <w:t xml:space="preserve"> 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w:t>
      </w:r>
    </w:p>
    <w:p w:rsidR="00192FFD" w:rsidRPr="00855BBC" w:rsidRDefault="00192FFD" w:rsidP="007B49C8">
      <w:pPr>
        <w:pStyle w:val="Heading2"/>
        <w:numPr>
          <w:ilvl w:val="1"/>
          <w:numId w:val="24"/>
        </w:numPr>
        <w:tabs>
          <w:tab w:val="left" w:pos="999"/>
        </w:tabs>
        <w:spacing w:before="171" w:line="240" w:lineRule="auto"/>
        <w:rPr>
          <w:rFonts w:ascii="Times New Roman" w:hAnsi="Times New Roman" w:cs="Times New Roman"/>
          <w:sz w:val="24"/>
          <w:szCs w:val="24"/>
          <w:lang w:val="ru-RU"/>
        </w:rPr>
      </w:pPr>
      <w:bookmarkStart w:id="28" w:name="_TOC_250013"/>
      <w:r w:rsidRPr="00855BBC">
        <w:rPr>
          <w:rFonts w:ascii="Times New Roman" w:hAnsi="Times New Roman" w:cs="Times New Roman"/>
          <w:color w:val="231F20"/>
          <w:sz w:val="24"/>
          <w:szCs w:val="24"/>
          <w:lang w:val="ru-RU"/>
        </w:rPr>
        <w:t>Содержание экзамена. Экзамен по основному методу 3-го</w:t>
      </w:r>
      <w:r w:rsidRPr="00855BBC">
        <w:rPr>
          <w:rFonts w:ascii="Times New Roman" w:hAnsi="Times New Roman" w:cs="Times New Roman"/>
          <w:color w:val="231F20"/>
          <w:spacing w:val="-37"/>
          <w:sz w:val="24"/>
          <w:szCs w:val="24"/>
          <w:lang w:val="ru-RU"/>
        </w:rPr>
        <w:t xml:space="preserve"> </w:t>
      </w:r>
      <w:bookmarkEnd w:id="28"/>
      <w:r w:rsidRPr="00855BBC">
        <w:rPr>
          <w:rFonts w:ascii="Times New Roman" w:hAnsi="Times New Roman" w:cs="Times New Roman"/>
          <w:color w:val="231F20"/>
          <w:sz w:val="24"/>
          <w:szCs w:val="24"/>
          <w:lang w:val="ru-RU"/>
        </w:rPr>
        <w:t>уровня</w:t>
      </w:r>
    </w:p>
    <w:p w:rsidR="00192FFD" w:rsidRPr="00855BBC" w:rsidRDefault="00192FFD" w:rsidP="007B49C8">
      <w:pPr>
        <w:pStyle w:val="a4"/>
        <w:numPr>
          <w:ilvl w:val="2"/>
          <w:numId w:val="24"/>
        </w:numPr>
        <w:tabs>
          <w:tab w:val="left" w:pos="1120"/>
        </w:tabs>
        <w:spacing w:before="123" w:line="249" w:lineRule="auto"/>
        <w:ind w:right="113" w:firstLine="511"/>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Экзамен по основному </w:t>
      </w:r>
      <w:r w:rsidRPr="00855BBC">
        <w:rPr>
          <w:rFonts w:ascii="Times New Roman" w:hAnsi="Times New Roman" w:cs="Times New Roman"/>
          <w:color w:val="231F20"/>
          <w:spacing w:val="-3"/>
          <w:sz w:val="24"/>
          <w:szCs w:val="24"/>
          <w:lang w:val="ru-RU"/>
        </w:rPr>
        <w:t xml:space="preserve">методу </w:t>
      </w:r>
      <w:r w:rsidRPr="00855BBC">
        <w:rPr>
          <w:rFonts w:ascii="Times New Roman" w:hAnsi="Times New Roman" w:cs="Times New Roman"/>
          <w:color w:val="231F20"/>
          <w:sz w:val="24"/>
          <w:szCs w:val="24"/>
          <w:lang w:val="ru-RU"/>
        </w:rPr>
        <w:t>должен включать только вопросы, выбранные случайным</w:t>
      </w:r>
      <w:r w:rsidRPr="00855BBC">
        <w:rPr>
          <w:rFonts w:ascii="Times New Roman" w:hAnsi="Times New Roman" w:cs="Times New Roman"/>
          <w:color w:val="231F20"/>
          <w:spacing w:val="-30"/>
          <w:sz w:val="24"/>
          <w:szCs w:val="24"/>
          <w:lang w:val="ru-RU"/>
        </w:rPr>
        <w:t xml:space="preserve"> </w:t>
      </w:r>
      <w:r w:rsidRPr="00855BBC">
        <w:rPr>
          <w:rFonts w:ascii="Times New Roman" w:hAnsi="Times New Roman" w:cs="Times New Roman"/>
          <w:color w:val="231F20"/>
          <w:sz w:val="24"/>
          <w:szCs w:val="24"/>
          <w:lang w:val="ru-RU"/>
        </w:rPr>
        <w:t>образом</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из</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сборника</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основных</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экзаменационных</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вопросов</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органа</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 xml:space="preserve">уполномоченной квалификационной организации. Кандидат должен </w:t>
      </w:r>
      <w:r w:rsidRPr="00855BBC">
        <w:rPr>
          <w:rFonts w:ascii="Times New Roman" w:hAnsi="Times New Roman" w:cs="Times New Roman"/>
          <w:color w:val="231F20"/>
          <w:sz w:val="24"/>
          <w:szCs w:val="24"/>
          <w:lang w:val="ru-RU"/>
        </w:rPr>
        <w:lastRenderedPageBreak/>
        <w:t>ответить на определенное количество экзаменационных вопросов на выбор в соответствии с таблицей</w:t>
      </w:r>
      <w:r w:rsidRPr="00855BBC">
        <w:rPr>
          <w:rFonts w:ascii="Times New Roman" w:hAnsi="Times New Roman" w:cs="Times New Roman"/>
          <w:color w:val="231F20"/>
          <w:spacing w:val="-37"/>
          <w:sz w:val="24"/>
          <w:szCs w:val="24"/>
          <w:lang w:val="ru-RU"/>
        </w:rPr>
        <w:t xml:space="preserve"> </w:t>
      </w:r>
      <w:r w:rsidRPr="00855BBC">
        <w:rPr>
          <w:rFonts w:ascii="Times New Roman" w:hAnsi="Times New Roman" w:cs="Times New Roman"/>
          <w:color w:val="231F20"/>
          <w:sz w:val="24"/>
          <w:szCs w:val="24"/>
          <w:lang w:val="ru-RU"/>
        </w:rPr>
        <w:t>5.</w:t>
      </w:r>
    </w:p>
    <w:p w:rsidR="00192FFD" w:rsidRPr="00855BBC" w:rsidRDefault="00192FFD" w:rsidP="00192FFD">
      <w:pPr>
        <w:pStyle w:val="a3"/>
        <w:spacing w:before="5"/>
        <w:rPr>
          <w:rFonts w:ascii="Times New Roman" w:hAnsi="Times New Roman" w:cs="Times New Roman"/>
          <w:sz w:val="24"/>
          <w:szCs w:val="24"/>
          <w:lang w:val="ru-RU"/>
        </w:rPr>
      </w:pPr>
    </w:p>
    <w:p w:rsidR="00192FFD" w:rsidRPr="00855BBC" w:rsidRDefault="00192FFD" w:rsidP="00192FFD">
      <w:pPr>
        <w:spacing w:before="1"/>
        <w:ind w:left="1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Т </w:t>
      </w:r>
      <w:proofErr w:type="spellStart"/>
      <w:r w:rsidRPr="00855BBC">
        <w:rPr>
          <w:rFonts w:ascii="Times New Roman" w:hAnsi="Times New Roman" w:cs="Times New Roman"/>
          <w:color w:val="231F20"/>
          <w:spacing w:val="18"/>
          <w:sz w:val="24"/>
          <w:szCs w:val="24"/>
          <w:lang w:val="ru-RU"/>
        </w:rPr>
        <w:t>аб</w:t>
      </w:r>
      <w:proofErr w:type="spellEnd"/>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pacing w:val="27"/>
          <w:sz w:val="24"/>
          <w:szCs w:val="24"/>
          <w:lang w:val="ru-RU"/>
        </w:rPr>
        <w:t xml:space="preserve">лица </w:t>
      </w:r>
      <w:r w:rsidRPr="00855BBC">
        <w:rPr>
          <w:rFonts w:ascii="Times New Roman" w:hAnsi="Times New Roman" w:cs="Times New Roman"/>
          <w:color w:val="231F20"/>
          <w:sz w:val="24"/>
          <w:szCs w:val="24"/>
          <w:lang w:val="ru-RU"/>
        </w:rPr>
        <w:t xml:space="preserve">5 — Минимальное требуемое число экзаменационных вопросов по основному </w:t>
      </w:r>
      <w:r w:rsidRPr="00855BBC">
        <w:rPr>
          <w:rFonts w:ascii="Times New Roman" w:hAnsi="Times New Roman" w:cs="Times New Roman"/>
          <w:color w:val="231F20"/>
          <w:spacing w:val="-2"/>
          <w:sz w:val="24"/>
          <w:szCs w:val="24"/>
          <w:lang w:val="ru-RU"/>
        </w:rPr>
        <w:t>методу</w:t>
      </w:r>
    </w:p>
    <w:p w:rsidR="00192FFD" w:rsidRPr="00855BBC" w:rsidRDefault="00192FFD" w:rsidP="00192FFD">
      <w:pPr>
        <w:pStyle w:val="a3"/>
        <w:spacing w:before="5"/>
        <w:rPr>
          <w:rFonts w:ascii="Times New Roman" w:hAnsi="Times New Roman" w:cs="Times New Roman"/>
          <w:sz w:val="24"/>
          <w:szCs w:val="24"/>
          <w:lang w:val="ru-RU"/>
        </w:rPr>
      </w:pPr>
    </w:p>
    <w:tbl>
      <w:tblPr>
        <w:tblStyle w:val="TableNormal"/>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1029"/>
        <w:gridCol w:w="6804"/>
        <w:gridCol w:w="1787"/>
      </w:tblGrid>
      <w:tr w:rsidR="00192FFD" w:rsidRPr="00855BBC" w:rsidTr="00D12AFF">
        <w:trPr>
          <w:trHeight w:hRule="exact" w:val="1455"/>
        </w:trPr>
        <w:tc>
          <w:tcPr>
            <w:tcW w:w="1029" w:type="dxa"/>
            <w:tcBorders>
              <w:bottom w:val="double" w:sz="5" w:space="0" w:color="231F20"/>
            </w:tcBorders>
          </w:tcPr>
          <w:p w:rsidR="00192FFD" w:rsidRPr="00855BBC" w:rsidRDefault="00192FFD" w:rsidP="00192FFD">
            <w:pPr>
              <w:pStyle w:val="TableParagraph"/>
              <w:spacing w:before="9"/>
              <w:rPr>
                <w:rFonts w:ascii="Times New Roman" w:hAnsi="Times New Roman" w:cs="Times New Roman"/>
                <w:sz w:val="24"/>
                <w:szCs w:val="24"/>
                <w:lang w:val="ru-RU"/>
              </w:rPr>
            </w:pPr>
          </w:p>
          <w:p w:rsidR="00192FFD" w:rsidRPr="00855BBC" w:rsidRDefault="00192FFD" w:rsidP="00192FFD">
            <w:pPr>
              <w:pStyle w:val="TableParagraph"/>
              <w:ind w:left="106" w:right="106"/>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Часть</w:t>
            </w:r>
            <w:proofErr w:type="spellEnd"/>
          </w:p>
        </w:tc>
        <w:tc>
          <w:tcPr>
            <w:tcW w:w="6804" w:type="dxa"/>
            <w:tcBorders>
              <w:bottom w:val="double" w:sz="5" w:space="0" w:color="231F20"/>
            </w:tcBorders>
          </w:tcPr>
          <w:p w:rsidR="00192FFD" w:rsidRPr="00855BBC" w:rsidRDefault="00192FFD" w:rsidP="00192FFD">
            <w:pPr>
              <w:pStyle w:val="TableParagraph"/>
              <w:spacing w:before="9"/>
              <w:rPr>
                <w:rFonts w:ascii="Times New Roman" w:hAnsi="Times New Roman" w:cs="Times New Roman"/>
                <w:sz w:val="24"/>
                <w:szCs w:val="24"/>
              </w:rPr>
            </w:pPr>
          </w:p>
          <w:p w:rsidR="00192FFD" w:rsidRPr="00855BBC" w:rsidRDefault="00192FFD" w:rsidP="00D12AFF">
            <w:pPr>
              <w:pStyle w:val="TableParagraph"/>
              <w:ind w:left="2177" w:right="2097"/>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Предмет</w:t>
            </w:r>
            <w:proofErr w:type="spellEnd"/>
          </w:p>
        </w:tc>
        <w:tc>
          <w:tcPr>
            <w:tcW w:w="1787" w:type="dxa"/>
            <w:tcBorders>
              <w:bottom w:val="double" w:sz="5" w:space="0" w:color="231F20"/>
            </w:tcBorders>
          </w:tcPr>
          <w:p w:rsidR="00192FFD" w:rsidRPr="00855BBC" w:rsidRDefault="00192FFD" w:rsidP="00192FFD">
            <w:pPr>
              <w:pStyle w:val="TableParagraph"/>
              <w:spacing w:before="131" w:line="249" w:lineRule="auto"/>
              <w:ind w:left="202" w:hanging="84"/>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Количество</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вопросов</w:t>
            </w:r>
            <w:proofErr w:type="spellEnd"/>
          </w:p>
        </w:tc>
      </w:tr>
      <w:tr w:rsidR="00192FFD" w:rsidRPr="00855BBC" w:rsidTr="00D12AFF">
        <w:trPr>
          <w:trHeight w:hRule="exact" w:val="594"/>
        </w:trPr>
        <w:tc>
          <w:tcPr>
            <w:tcW w:w="1029" w:type="dxa"/>
            <w:tcBorders>
              <w:top w:val="double" w:sz="5" w:space="0" w:color="231F20"/>
            </w:tcBorders>
          </w:tcPr>
          <w:p w:rsidR="00192FFD" w:rsidRPr="00855BBC" w:rsidRDefault="00192FFD" w:rsidP="00192FFD">
            <w:pPr>
              <w:pStyle w:val="TableParagraph"/>
              <w:spacing w:before="55"/>
              <w:rPr>
                <w:rFonts w:ascii="Times New Roman" w:hAnsi="Times New Roman" w:cs="Times New Roman"/>
                <w:sz w:val="24"/>
                <w:szCs w:val="24"/>
              </w:rPr>
            </w:pPr>
            <w:r w:rsidRPr="00855BBC">
              <w:rPr>
                <w:rFonts w:ascii="Times New Roman" w:hAnsi="Times New Roman" w:cs="Times New Roman"/>
                <w:color w:val="231F20"/>
                <w:sz w:val="24"/>
                <w:szCs w:val="24"/>
              </w:rPr>
              <w:t>D</w:t>
            </w:r>
          </w:p>
        </w:tc>
        <w:tc>
          <w:tcPr>
            <w:tcW w:w="6804" w:type="dxa"/>
            <w:tcBorders>
              <w:top w:val="double" w:sz="5" w:space="0" w:color="231F20"/>
            </w:tcBorders>
          </w:tcPr>
          <w:p w:rsidR="00D12AFF" w:rsidRPr="00855BBC" w:rsidRDefault="00192FFD" w:rsidP="00D12AFF">
            <w:pPr>
              <w:pStyle w:val="TableParagraph"/>
              <w:spacing w:before="55"/>
              <w:ind w:left="108"/>
              <w:rPr>
                <w:rFonts w:ascii="Times New Roman" w:hAnsi="Times New Roman" w:cs="Times New Roman"/>
                <w:color w:val="231F20"/>
                <w:sz w:val="24"/>
                <w:szCs w:val="24"/>
                <w:lang w:val="ru-RU"/>
              </w:rPr>
            </w:pPr>
            <w:r w:rsidRPr="00855BBC">
              <w:rPr>
                <w:rFonts w:ascii="Times New Roman" w:hAnsi="Times New Roman" w:cs="Times New Roman"/>
                <w:color w:val="231F20"/>
                <w:sz w:val="24"/>
                <w:szCs w:val="24"/>
                <w:lang w:val="ru-RU"/>
              </w:rPr>
              <w:t>Знания 3-го уровня, касающиеся методов контроля</w:t>
            </w:r>
          </w:p>
        </w:tc>
        <w:tc>
          <w:tcPr>
            <w:tcW w:w="1787" w:type="dxa"/>
            <w:tcBorders>
              <w:top w:val="double" w:sz="5" w:space="0" w:color="231F20"/>
            </w:tcBorders>
          </w:tcPr>
          <w:p w:rsidR="00192FFD" w:rsidRPr="00855BBC" w:rsidRDefault="00192FFD" w:rsidP="00192FFD">
            <w:pPr>
              <w:pStyle w:val="TableParagraph"/>
              <w:spacing w:before="55"/>
              <w:ind w:left="428" w:right="428"/>
              <w:rPr>
                <w:rFonts w:ascii="Times New Roman" w:hAnsi="Times New Roman" w:cs="Times New Roman"/>
                <w:sz w:val="24"/>
                <w:szCs w:val="24"/>
              </w:rPr>
            </w:pPr>
            <w:r w:rsidRPr="00855BBC">
              <w:rPr>
                <w:rFonts w:ascii="Times New Roman" w:hAnsi="Times New Roman" w:cs="Times New Roman"/>
                <w:color w:val="231F20"/>
                <w:sz w:val="24"/>
                <w:szCs w:val="24"/>
              </w:rPr>
              <w:t>30</w:t>
            </w:r>
          </w:p>
        </w:tc>
      </w:tr>
      <w:tr w:rsidR="00192FFD" w:rsidRPr="00855BBC" w:rsidTr="00D12AFF">
        <w:trPr>
          <w:trHeight w:hRule="exact" w:val="1953"/>
        </w:trPr>
        <w:tc>
          <w:tcPr>
            <w:tcW w:w="1029" w:type="dxa"/>
          </w:tcPr>
          <w:p w:rsidR="00192FFD" w:rsidRPr="00855BBC" w:rsidRDefault="00192FFD" w:rsidP="00192FFD">
            <w:pPr>
              <w:pStyle w:val="TableParagraph"/>
              <w:spacing w:before="1"/>
              <w:rPr>
                <w:rFonts w:ascii="Times New Roman" w:hAnsi="Times New Roman" w:cs="Times New Roman"/>
                <w:sz w:val="24"/>
                <w:szCs w:val="24"/>
              </w:rPr>
            </w:pPr>
          </w:p>
          <w:p w:rsidR="00192FFD" w:rsidRPr="00855BBC" w:rsidRDefault="00192FFD" w:rsidP="00192FFD">
            <w:pPr>
              <w:pStyle w:val="TableParagraph"/>
              <w:rPr>
                <w:rFonts w:ascii="Times New Roman" w:hAnsi="Times New Roman" w:cs="Times New Roman"/>
                <w:sz w:val="24"/>
                <w:szCs w:val="24"/>
              </w:rPr>
            </w:pPr>
            <w:r w:rsidRPr="00855BBC">
              <w:rPr>
                <w:rFonts w:ascii="Times New Roman" w:hAnsi="Times New Roman" w:cs="Times New Roman"/>
                <w:color w:val="231F20"/>
                <w:sz w:val="24"/>
                <w:szCs w:val="24"/>
              </w:rPr>
              <w:t>E</w:t>
            </w:r>
          </w:p>
        </w:tc>
        <w:tc>
          <w:tcPr>
            <w:tcW w:w="6804" w:type="dxa"/>
          </w:tcPr>
          <w:p w:rsidR="00192FFD" w:rsidRPr="00855BBC" w:rsidRDefault="00192FFD" w:rsidP="00192FFD">
            <w:pPr>
              <w:pStyle w:val="TableParagraph"/>
              <w:spacing w:before="70"/>
              <w:ind w:left="108" w:right="106"/>
              <w:jc w:val="both"/>
              <w:rPr>
                <w:rFonts w:ascii="Times New Roman" w:hAnsi="Times New Roman" w:cs="Times New Roman"/>
                <w:color w:val="231F20"/>
                <w:sz w:val="24"/>
                <w:szCs w:val="24"/>
                <w:lang w:val="ru-RU"/>
              </w:rPr>
            </w:pPr>
            <w:r w:rsidRPr="00855BBC">
              <w:rPr>
                <w:rFonts w:ascii="Times New Roman" w:hAnsi="Times New Roman" w:cs="Times New Roman"/>
                <w:color w:val="231F20"/>
                <w:sz w:val="24"/>
                <w:szCs w:val="24"/>
                <w:lang w:val="ru-RU"/>
              </w:rPr>
              <w:t>Применение метода проведения неразрушающего контроля в конкретном секторе, включая применяемые кодексы, стандарты, спецификации и процедуры (в части, касающейся кодексов, стандартов, спецификаций и процедур можно пользоваться литературой)</w:t>
            </w:r>
          </w:p>
          <w:p w:rsidR="00D12AFF" w:rsidRPr="00855BBC" w:rsidRDefault="00D12AFF" w:rsidP="00192FFD">
            <w:pPr>
              <w:pStyle w:val="TableParagraph"/>
              <w:spacing w:before="70"/>
              <w:ind w:left="108" w:right="106"/>
              <w:jc w:val="both"/>
              <w:rPr>
                <w:rFonts w:ascii="Times New Roman" w:hAnsi="Times New Roman" w:cs="Times New Roman"/>
                <w:color w:val="231F20"/>
                <w:sz w:val="24"/>
                <w:szCs w:val="24"/>
                <w:lang w:val="ru-RU"/>
              </w:rPr>
            </w:pPr>
          </w:p>
          <w:p w:rsidR="00D12AFF" w:rsidRPr="00855BBC" w:rsidRDefault="00D12AFF" w:rsidP="00192FFD">
            <w:pPr>
              <w:pStyle w:val="TableParagraph"/>
              <w:spacing w:before="70"/>
              <w:ind w:left="108" w:right="106"/>
              <w:jc w:val="both"/>
              <w:rPr>
                <w:rFonts w:ascii="Times New Roman" w:hAnsi="Times New Roman" w:cs="Times New Roman"/>
                <w:color w:val="231F20"/>
                <w:sz w:val="24"/>
                <w:szCs w:val="24"/>
                <w:lang w:val="ru-RU"/>
              </w:rPr>
            </w:pPr>
          </w:p>
          <w:p w:rsidR="00D12AFF" w:rsidRPr="00855BBC" w:rsidRDefault="00D12AFF" w:rsidP="00192FFD">
            <w:pPr>
              <w:pStyle w:val="TableParagraph"/>
              <w:spacing w:before="70"/>
              <w:ind w:left="108" w:right="106"/>
              <w:jc w:val="both"/>
              <w:rPr>
                <w:rFonts w:ascii="Times New Roman" w:hAnsi="Times New Roman" w:cs="Times New Roman"/>
                <w:color w:val="231F20"/>
                <w:sz w:val="24"/>
                <w:szCs w:val="24"/>
                <w:lang w:val="ru-RU"/>
              </w:rPr>
            </w:pPr>
          </w:p>
          <w:p w:rsidR="00D12AFF" w:rsidRPr="00855BBC" w:rsidRDefault="00D12AFF" w:rsidP="00192FFD">
            <w:pPr>
              <w:pStyle w:val="TableParagraph"/>
              <w:spacing w:before="70"/>
              <w:ind w:left="108" w:right="106"/>
              <w:jc w:val="both"/>
              <w:rPr>
                <w:rFonts w:ascii="Times New Roman" w:hAnsi="Times New Roman" w:cs="Times New Roman"/>
                <w:sz w:val="24"/>
                <w:szCs w:val="24"/>
                <w:lang w:val="ru-RU"/>
              </w:rPr>
            </w:pPr>
          </w:p>
        </w:tc>
        <w:tc>
          <w:tcPr>
            <w:tcW w:w="1787" w:type="dxa"/>
          </w:tcPr>
          <w:p w:rsidR="00192FFD" w:rsidRPr="00855BBC" w:rsidRDefault="00192FFD" w:rsidP="00192FFD">
            <w:pPr>
              <w:pStyle w:val="TableParagraph"/>
              <w:spacing w:before="1"/>
              <w:rPr>
                <w:rFonts w:ascii="Times New Roman" w:hAnsi="Times New Roman" w:cs="Times New Roman"/>
                <w:sz w:val="24"/>
                <w:szCs w:val="24"/>
                <w:lang w:val="ru-RU"/>
              </w:rPr>
            </w:pPr>
          </w:p>
          <w:p w:rsidR="00192FFD" w:rsidRPr="00855BBC" w:rsidRDefault="00192FFD" w:rsidP="00192FFD">
            <w:pPr>
              <w:pStyle w:val="TableParagraph"/>
              <w:ind w:left="428" w:right="428"/>
              <w:rPr>
                <w:rFonts w:ascii="Times New Roman" w:hAnsi="Times New Roman" w:cs="Times New Roman"/>
                <w:sz w:val="24"/>
                <w:szCs w:val="24"/>
              </w:rPr>
            </w:pPr>
            <w:r w:rsidRPr="00855BBC">
              <w:rPr>
                <w:rFonts w:ascii="Times New Roman" w:hAnsi="Times New Roman" w:cs="Times New Roman"/>
                <w:color w:val="231F20"/>
                <w:sz w:val="24"/>
                <w:szCs w:val="24"/>
              </w:rPr>
              <w:t>20</w:t>
            </w:r>
          </w:p>
        </w:tc>
      </w:tr>
      <w:tr w:rsidR="00192FFD" w:rsidRPr="00855BBC" w:rsidTr="00D12AFF">
        <w:trPr>
          <w:trHeight w:hRule="exact" w:val="2547"/>
        </w:trPr>
        <w:tc>
          <w:tcPr>
            <w:tcW w:w="1029" w:type="dxa"/>
          </w:tcPr>
          <w:p w:rsidR="00192FFD" w:rsidRPr="00855BBC" w:rsidRDefault="00192FFD" w:rsidP="00192FFD">
            <w:pPr>
              <w:pStyle w:val="TableParagraph"/>
              <w:rPr>
                <w:rFonts w:ascii="Times New Roman" w:hAnsi="Times New Roman" w:cs="Times New Roman"/>
                <w:sz w:val="24"/>
                <w:szCs w:val="24"/>
              </w:rPr>
            </w:pPr>
          </w:p>
          <w:p w:rsidR="00192FFD" w:rsidRPr="00855BBC" w:rsidRDefault="00192FFD" w:rsidP="00192FFD">
            <w:pPr>
              <w:pStyle w:val="TableParagraph"/>
              <w:spacing w:before="1"/>
              <w:rPr>
                <w:rFonts w:ascii="Times New Roman" w:hAnsi="Times New Roman" w:cs="Times New Roman"/>
                <w:sz w:val="24"/>
                <w:szCs w:val="24"/>
              </w:rPr>
            </w:pPr>
          </w:p>
          <w:p w:rsidR="00192FFD" w:rsidRPr="00855BBC" w:rsidRDefault="00192FFD" w:rsidP="00192FFD">
            <w:pPr>
              <w:pStyle w:val="TableParagraph"/>
              <w:rPr>
                <w:rFonts w:ascii="Times New Roman" w:hAnsi="Times New Roman" w:cs="Times New Roman"/>
                <w:sz w:val="24"/>
                <w:szCs w:val="24"/>
              </w:rPr>
            </w:pPr>
            <w:r w:rsidRPr="00855BBC">
              <w:rPr>
                <w:rFonts w:ascii="Times New Roman" w:hAnsi="Times New Roman" w:cs="Times New Roman"/>
                <w:color w:val="231F20"/>
                <w:sz w:val="24"/>
                <w:szCs w:val="24"/>
              </w:rPr>
              <w:t>F</w:t>
            </w:r>
          </w:p>
        </w:tc>
        <w:tc>
          <w:tcPr>
            <w:tcW w:w="6804" w:type="dxa"/>
          </w:tcPr>
          <w:p w:rsidR="00192FFD" w:rsidRPr="00855BBC" w:rsidRDefault="00192FFD" w:rsidP="00192FFD">
            <w:pPr>
              <w:pStyle w:val="TableParagraph"/>
              <w:spacing w:before="70"/>
              <w:ind w:left="108" w:right="105"/>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Составление одной или более процедуры проведения неразрушающего контроля в определенном секторе. Кандидату должны быть предоставлены применяемые кодексы, стандарты, спецификации и процедуры (информация по процентной оценке экзамена по процедуре неразрушающего контроля приведена в приложении </w:t>
            </w:r>
            <w:r w:rsidRPr="00855BBC">
              <w:rPr>
                <w:rFonts w:ascii="Times New Roman" w:hAnsi="Times New Roman" w:cs="Times New Roman"/>
                <w:color w:val="231F20"/>
                <w:sz w:val="24"/>
                <w:szCs w:val="24"/>
              </w:rPr>
              <w:t>E</w:t>
            </w:r>
            <w:r w:rsidRPr="00855BBC">
              <w:rPr>
                <w:rFonts w:ascii="Times New Roman" w:hAnsi="Times New Roman" w:cs="Times New Roman"/>
                <w:color w:val="231F20"/>
                <w:sz w:val="24"/>
                <w:szCs w:val="24"/>
                <w:lang w:val="ru-RU"/>
              </w:rPr>
              <w:t>)</w:t>
            </w:r>
          </w:p>
        </w:tc>
        <w:tc>
          <w:tcPr>
            <w:tcW w:w="1787" w:type="dxa"/>
          </w:tcPr>
          <w:p w:rsidR="00192FFD" w:rsidRPr="00855BBC" w:rsidRDefault="00192FFD" w:rsidP="00192FFD">
            <w:pPr>
              <w:pStyle w:val="TableParagraph"/>
              <w:rPr>
                <w:rFonts w:ascii="Times New Roman" w:hAnsi="Times New Roman" w:cs="Times New Roman"/>
                <w:sz w:val="24"/>
                <w:szCs w:val="24"/>
                <w:lang w:val="ru-RU"/>
              </w:rPr>
            </w:pPr>
          </w:p>
          <w:p w:rsidR="00192FFD" w:rsidRPr="00855BBC" w:rsidRDefault="00192FFD" w:rsidP="00192FFD">
            <w:pPr>
              <w:pStyle w:val="TableParagraph"/>
              <w:spacing w:before="1"/>
              <w:rPr>
                <w:rFonts w:ascii="Times New Roman" w:hAnsi="Times New Roman" w:cs="Times New Roman"/>
                <w:sz w:val="24"/>
                <w:szCs w:val="24"/>
                <w:lang w:val="ru-RU"/>
              </w:rPr>
            </w:pPr>
          </w:p>
          <w:p w:rsidR="00192FFD" w:rsidRPr="00855BBC" w:rsidRDefault="00192FFD" w:rsidP="00D12AFF">
            <w:pPr>
              <w:pStyle w:val="TableParagraph"/>
              <w:ind w:left="1"/>
              <w:jc w:val="center"/>
              <w:rPr>
                <w:rFonts w:ascii="Times New Roman" w:hAnsi="Times New Roman" w:cs="Times New Roman"/>
                <w:sz w:val="24"/>
                <w:szCs w:val="24"/>
              </w:rPr>
            </w:pPr>
            <w:r w:rsidRPr="00855BBC">
              <w:rPr>
                <w:rFonts w:ascii="Times New Roman" w:hAnsi="Times New Roman" w:cs="Times New Roman"/>
                <w:color w:val="231F20"/>
                <w:sz w:val="24"/>
                <w:szCs w:val="24"/>
              </w:rPr>
              <w:t>—</w:t>
            </w:r>
          </w:p>
        </w:tc>
      </w:tr>
    </w:tbl>
    <w:p w:rsidR="00192FFD" w:rsidRPr="00855BBC" w:rsidRDefault="00192FFD" w:rsidP="00192FFD">
      <w:pPr>
        <w:rPr>
          <w:rFonts w:ascii="Times New Roman" w:hAnsi="Times New Roman" w:cs="Times New Roman"/>
          <w:sz w:val="24"/>
          <w:szCs w:val="24"/>
        </w:rPr>
        <w:sectPr w:rsidR="00192FFD" w:rsidRPr="00855BBC">
          <w:pgSz w:w="11910" w:h="16840"/>
          <w:pgMar w:top="1300" w:right="1300" w:bottom="1620" w:left="740" w:header="1117" w:footer="1426" w:gutter="0"/>
          <w:cols w:space="720"/>
        </w:sectPr>
      </w:pPr>
    </w:p>
    <w:p w:rsidR="00192FFD" w:rsidRPr="00855BBC" w:rsidRDefault="00192FFD" w:rsidP="00192FFD">
      <w:pPr>
        <w:pStyle w:val="a3"/>
        <w:spacing w:before="4"/>
        <w:rPr>
          <w:rFonts w:ascii="Times New Roman" w:hAnsi="Times New Roman" w:cs="Times New Roman"/>
          <w:sz w:val="24"/>
          <w:szCs w:val="24"/>
        </w:rPr>
      </w:pPr>
    </w:p>
    <w:p w:rsidR="00192FFD" w:rsidRPr="00855BBC" w:rsidRDefault="00192FFD" w:rsidP="00192FFD">
      <w:pPr>
        <w:spacing w:before="77"/>
        <w:ind w:left="117"/>
        <w:rPr>
          <w:rFonts w:ascii="Times New Roman" w:hAnsi="Times New Roman" w:cs="Times New Roman"/>
          <w:i/>
          <w:sz w:val="24"/>
          <w:szCs w:val="24"/>
        </w:rPr>
      </w:pPr>
      <w:proofErr w:type="spellStart"/>
      <w:r w:rsidRPr="00855BBC">
        <w:rPr>
          <w:rFonts w:ascii="Times New Roman" w:hAnsi="Times New Roman" w:cs="Times New Roman"/>
          <w:i/>
          <w:color w:val="231F20"/>
          <w:sz w:val="24"/>
          <w:szCs w:val="24"/>
        </w:rPr>
        <w:t>Окончание</w:t>
      </w:r>
      <w:proofErr w:type="spellEnd"/>
      <w:r w:rsidRPr="00855BBC">
        <w:rPr>
          <w:rFonts w:ascii="Times New Roman" w:hAnsi="Times New Roman" w:cs="Times New Roman"/>
          <w:i/>
          <w:color w:val="231F20"/>
          <w:sz w:val="24"/>
          <w:szCs w:val="24"/>
        </w:rPr>
        <w:t xml:space="preserve"> </w:t>
      </w:r>
      <w:proofErr w:type="spellStart"/>
      <w:r w:rsidRPr="00855BBC">
        <w:rPr>
          <w:rFonts w:ascii="Times New Roman" w:hAnsi="Times New Roman" w:cs="Times New Roman"/>
          <w:i/>
          <w:color w:val="231F20"/>
          <w:sz w:val="24"/>
          <w:szCs w:val="24"/>
        </w:rPr>
        <w:t>таблицы</w:t>
      </w:r>
      <w:proofErr w:type="spellEnd"/>
      <w:r w:rsidRPr="00855BBC">
        <w:rPr>
          <w:rFonts w:ascii="Times New Roman" w:hAnsi="Times New Roman" w:cs="Times New Roman"/>
          <w:i/>
          <w:color w:val="231F20"/>
          <w:sz w:val="24"/>
          <w:szCs w:val="24"/>
        </w:rPr>
        <w:t xml:space="preserve"> 5</w:t>
      </w:r>
    </w:p>
    <w:p w:rsidR="00192FFD" w:rsidRPr="00855BBC" w:rsidRDefault="00192FFD" w:rsidP="00192FFD">
      <w:pPr>
        <w:pStyle w:val="a3"/>
        <w:spacing w:before="5"/>
        <w:rPr>
          <w:rFonts w:ascii="Times New Roman" w:hAnsi="Times New Roman" w:cs="Times New Roman"/>
          <w:i/>
          <w:sz w:val="24"/>
          <w:szCs w:val="24"/>
        </w:rPr>
      </w:pPr>
    </w:p>
    <w:tbl>
      <w:tblPr>
        <w:tblStyle w:val="TableNormal"/>
        <w:tblW w:w="0" w:type="auto"/>
        <w:tblInd w:w="11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1022"/>
        <w:gridCol w:w="6804"/>
        <w:gridCol w:w="1794"/>
      </w:tblGrid>
      <w:tr w:rsidR="00192FFD" w:rsidRPr="00855BBC" w:rsidTr="00D12AFF">
        <w:trPr>
          <w:trHeight w:hRule="exact" w:val="947"/>
        </w:trPr>
        <w:tc>
          <w:tcPr>
            <w:tcW w:w="1022" w:type="dxa"/>
            <w:tcBorders>
              <w:bottom w:val="double" w:sz="5" w:space="0" w:color="231F20"/>
            </w:tcBorders>
          </w:tcPr>
          <w:p w:rsidR="00192FFD" w:rsidRPr="00855BBC" w:rsidRDefault="00192FFD" w:rsidP="00192FFD">
            <w:pPr>
              <w:pStyle w:val="TableParagraph"/>
              <w:spacing w:before="9"/>
              <w:rPr>
                <w:rFonts w:ascii="Times New Roman" w:hAnsi="Times New Roman" w:cs="Times New Roman"/>
                <w:i/>
                <w:sz w:val="24"/>
                <w:szCs w:val="24"/>
              </w:rPr>
            </w:pPr>
          </w:p>
          <w:p w:rsidR="00192FFD" w:rsidRPr="00855BBC" w:rsidRDefault="00192FFD" w:rsidP="00192FFD">
            <w:pPr>
              <w:pStyle w:val="TableParagraph"/>
              <w:ind w:left="106" w:right="106"/>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Часть</w:t>
            </w:r>
            <w:proofErr w:type="spellEnd"/>
          </w:p>
        </w:tc>
        <w:tc>
          <w:tcPr>
            <w:tcW w:w="6804" w:type="dxa"/>
            <w:tcBorders>
              <w:bottom w:val="double" w:sz="5" w:space="0" w:color="231F20"/>
            </w:tcBorders>
          </w:tcPr>
          <w:p w:rsidR="00192FFD" w:rsidRPr="00855BBC" w:rsidRDefault="00192FFD" w:rsidP="00192FFD">
            <w:pPr>
              <w:pStyle w:val="TableParagraph"/>
              <w:spacing w:before="9"/>
              <w:rPr>
                <w:rFonts w:ascii="Times New Roman" w:hAnsi="Times New Roman" w:cs="Times New Roman"/>
                <w:i/>
                <w:sz w:val="24"/>
                <w:szCs w:val="24"/>
              </w:rPr>
            </w:pPr>
          </w:p>
          <w:p w:rsidR="00192FFD" w:rsidRPr="00855BBC" w:rsidRDefault="00192FFD" w:rsidP="00F8207F">
            <w:pPr>
              <w:pStyle w:val="TableParagraph"/>
              <w:ind w:left="2268" w:right="1842"/>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Предмет</w:t>
            </w:r>
            <w:proofErr w:type="spellEnd"/>
          </w:p>
        </w:tc>
        <w:tc>
          <w:tcPr>
            <w:tcW w:w="1794" w:type="dxa"/>
            <w:tcBorders>
              <w:bottom w:val="double" w:sz="5" w:space="0" w:color="231F20"/>
            </w:tcBorders>
          </w:tcPr>
          <w:p w:rsidR="00192FFD" w:rsidRPr="00855BBC" w:rsidRDefault="00192FFD" w:rsidP="00192FFD">
            <w:pPr>
              <w:pStyle w:val="TableParagraph"/>
              <w:spacing w:before="74" w:line="249" w:lineRule="auto"/>
              <w:ind w:left="202" w:hanging="84"/>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Количество</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вопросов</w:t>
            </w:r>
            <w:proofErr w:type="spellEnd"/>
          </w:p>
        </w:tc>
      </w:tr>
      <w:tr w:rsidR="00192FFD" w:rsidRPr="00855BBC" w:rsidTr="00D12AFF">
        <w:trPr>
          <w:trHeight w:hRule="exact" w:val="2573"/>
        </w:trPr>
        <w:tc>
          <w:tcPr>
            <w:tcW w:w="1022" w:type="dxa"/>
            <w:tcBorders>
              <w:top w:val="double" w:sz="5" w:space="0" w:color="231F20"/>
            </w:tcBorders>
          </w:tcPr>
          <w:p w:rsidR="00192FFD" w:rsidRPr="00855BBC" w:rsidRDefault="00192FFD" w:rsidP="00192FFD">
            <w:pPr>
              <w:pStyle w:val="TableParagraph"/>
              <w:rPr>
                <w:rFonts w:ascii="Times New Roman" w:hAnsi="Times New Roman" w:cs="Times New Roman"/>
                <w:i/>
                <w:sz w:val="24"/>
                <w:szCs w:val="24"/>
              </w:rPr>
            </w:pPr>
          </w:p>
          <w:p w:rsidR="00192FFD" w:rsidRPr="00855BBC" w:rsidRDefault="00192FFD" w:rsidP="00192FFD">
            <w:pPr>
              <w:pStyle w:val="TableParagraph"/>
              <w:spacing w:before="159"/>
              <w:rPr>
                <w:rFonts w:ascii="Times New Roman" w:hAnsi="Times New Roman" w:cs="Times New Roman"/>
                <w:sz w:val="24"/>
                <w:szCs w:val="24"/>
              </w:rPr>
            </w:pPr>
            <w:r w:rsidRPr="00855BBC">
              <w:rPr>
                <w:rFonts w:ascii="Times New Roman" w:hAnsi="Times New Roman" w:cs="Times New Roman"/>
                <w:color w:val="231F20"/>
                <w:sz w:val="24"/>
                <w:szCs w:val="24"/>
              </w:rPr>
              <w:t>F</w:t>
            </w:r>
          </w:p>
        </w:tc>
        <w:tc>
          <w:tcPr>
            <w:tcW w:w="6804" w:type="dxa"/>
            <w:tcBorders>
              <w:top w:val="double" w:sz="5" w:space="0" w:color="231F20"/>
            </w:tcBorders>
          </w:tcPr>
          <w:p w:rsidR="00192FFD" w:rsidRPr="00855BBC" w:rsidRDefault="00192FFD" w:rsidP="00192FFD">
            <w:pPr>
              <w:pStyle w:val="TableParagraph"/>
              <w:spacing w:before="55"/>
              <w:ind w:left="108" w:right="106"/>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кандидата,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который</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уже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составлял</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процедуру</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контроля на</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экзаменах</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3-го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уровня,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орган</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может</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заменить</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составление</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 xml:space="preserve">процедуры критическим анализом существующей процедуры проведения неразрушающего контроля по определенному </w:t>
            </w:r>
            <w:r w:rsidRPr="00855BBC">
              <w:rPr>
                <w:rFonts w:ascii="Times New Roman" w:hAnsi="Times New Roman" w:cs="Times New Roman"/>
                <w:color w:val="231F20"/>
                <w:spacing w:val="-2"/>
                <w:sz w:val="24"/>
                <w:szCs w:val="24"/>
                <w:lang w:val="ru-RU"/>
              </w:rPr>
              <w:t xml:space="preserve">методу </w:t>
            </w:r>
            <w:r w:rsidRPr="00855BBC">
              <w:rPr>
                <w:rFonts w:ascii="Times New Roman" w:hAnsi="Times New Roman" w:cs="Times New Roman"/>
                <w:color w:val="231F20"/>
                <w:sz w:val="24"/>
                <w:szCs w:val="24"/>
                <w:lang w:val="ru-RU"/>
              </w:rPr>
              <w:t>в определенном</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секторе</w:t>
            </w:r>
          </w:p>
        </w:tc>
        <w:tc>
          <w:tcPr>
            <w:tcW w:w="1794" w:type="dxa"/>
            <w:tcBorders>
              <w:top w:val="double" w:sz="5" w:space="0" w:color="231F20"/>
            </w:tcBorders>
          </w:tcPr>
          <w:p w:rsidR="00192FFD" w:rsidRPr="00855BBC" w:rsidRDefault="00192FFD" w:rsidP="00192FFD">
            <w:pPr>
              <w:pStyle w:val="TableParagraph"/>
              <w:rPr>
                <w:rFonts w:ascii="Times New Roman" w:hAnsi="Times New Roman" w:cs="Times New Roman"/>
                <w:i/>
                <w:sz w:val="24"/>
                <w:szCs w:val="24"/>
                <w:lang w:val="ru-RU"/>
              </w:rPr>
            </w:pPr>
          </w:p>
          <w:p w:rsidR="00192FFD" w:rsidRPr="00855BBC" w:rsidRDefault="00192FFD" w:rsidP="00192FFD">
            <w:pPr>
              <w:pStyle w:val="TableParagraph"/>
              <w:spacing w:before="159"/>
              <w:rPr>
                <w:rFonts w:ascii="Times New Roman" w:hAnsi="Times New Roman" w:cs="Times New Roman"/>
                <w:sz w:val="24"/>
                <w:szCs w:val="24"/>
              </w:rPr>
            </w:pPr>
            <w:r w:rsidRPr="00855BBC">
              <w:rPr>
                <w:rFonts w:ascii="Times New Roman" w:hAnsi="Times New Roman" w:cs="Times New Roman"/>
                <w:color w:val="231F20"/>
                <w:sz w:val="24"/>
                <w:szCs w:val="24"/>
              </w:rPr>
              <w:t>—</w:t>
            </w:r>
          </w:p>
        </w:tc>
      </w:tr>
    </w:tbl>
    <w:p w:rsidR="00192FFD" w:rsidRPr="00855BBC" w:rsidRDefault="00192FFD" w:rsidP="00192FFD">
      <w:pPr>
        <w:pStyle w:val="a3"/>
        <w:spacing w:before="9"/>
        <w:rPr>
          <w:rFonts w:ascii="Times New Roman" w:hAnsi="Times New Roman" w:cs="Times New Roman"/>
          <w:i/>
          <w:sz w:val="24"/>
          <w:szCs w:val="24"/>
        </w:rPr>
      </w:pPr>
    </w:p>
    <w:p w:rsidR="00192FFD" w:rsidRPr="00855BBC" w:rsidRDefault="00192FFD" w:rsidP="007B49C8">
      <w:pPr>
        <w:pStyle w:val="a4"/>
        <w:numPr>
          <w:ilvl w:val="2"/>
          <w:numId w:val="24"/>
        </w:numPr>
        <w:tabs>
          <w:tab w:val="left" w:pos="1173"/>
        </w:tabs>
        <w:spacing w:before="75"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Все</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кандидаты</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прохождение</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экзамена</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основному</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pacing w:val="-3"/>
          <w:sz w:val="24"/>
          <w:szCs w:val="24"/>
          <w:lang w:val="ru-RU"/>
        </w:rPr>
        <w:t>методу</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3-го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уровня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должны</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успешно сдать</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практический</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экзамен</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2-го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уровня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оценками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8.5.3</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соответствующему</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 xml:space="preserve">сектору или </w:t>
      </w:r>
      <w:r w:rsidRPr="00855BBC">
        <w:rPr>
          <w:rFonts w:ascii="Times New Roman" w:hAnsi="Times New Roman" w:cs="Times New Roman"/>
          <w:color w:val="231F20"/>
          <w:spacing w:val="-5"/>
          <w:sz w:val="24"/>
          <w:szCs w:val="24"/>
          <w:lang w:val="ru-RU"/>
        </w:rPr>
        <w:t xml:space="preserve">методу, </w:t>
      </w:r>
      <w:r w:rsidRPr="00855BBC">
        <w:rPr>
          <w:rFonts w:ascii="Times New Roman" w:hAnsi="Times New Roman" w:cs="Times New Roman"/>
          <w:color w:val="231F20"/>
          <w:sz w:val="24"/>
          <w:szCs w:val="24"/>
          <w:lang w:val="ru-RU"/>
        </w:rPr>
        <w:t>включая составление практической инструкции для 1-го уровня (см.</w:t>
      </w:r>
      <w:r w:rsidRPr="00855BBC">
        <w:rPr>
          <w:rFonts w:ascii="Times New Roman" w:hAnsi="Times New Roman" w:cs="Times New Roman"/>
          <w:color w:val="231F20"/>
          <w:spacing w:val="-28"/>
          <w:sz w:val="24"/>
          <w:szCs w:val="24"/>
          <w:lang w:val="ru-RU"/>
        </w:rPr>
        <w:t xml:space="preserve"> </w:t>
      </w:r>
      <w:r w:rsidRPr="00855BBC">
        <w:rPr>
          <w:rFonts w:ascii="Times New Roman" w:hAnsi="Times New Roman" w:cs="Times New Roman"/>
          <w:color w:val="231F20"/>
          <w:sz w:val="24"/>
          <w:szCs w:val="24"/>
          <w:lang w:val="ru-RU"/>
        </w:rPr>
        <w:t>8.4.9).</w:t>
      </w:r>
    </w:p>
    <w:p w:rsidR="00192FFD" w:rsidRPr="00855BBC" w:rsidRDefault="00192FFD" w:rsidP="007B49C8">
      <w:pPr>
        <w:pStyle w:val="a4"/>
        <w:numPr>
          <w:ilvl w:val="2"/>
          <w:numId w:val="24"/>
        </w:numPr>
        <w:tabs>
          <w:tab w:val="left" w:pos="1173"/>
        </w:tabs>
        <w:spacing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Для того чтобы сдать </w:t>
      </w:r>
      <w:r w:rsidRPr="00855BBC">
        <w:rPr>
          <w:rFonts w:ascii="Times New Roman" w:hAnsi="Times New Roman" w:cs="Times New Roman"/>
          <w:color w:val="231F20"/>
          <w:spacing w:val="-4"/>
          <w:sz w:val="24"/>
          <w:szCs w:val="24"/>
          <w:lang w:val="ru-RU"/>
        </w:rPr>
        <w:t xml:space="preserve">этот </w:t>
      </w:r>
      <w:r w:rsidRPr="00855BBC">
        <w:rPr>
          <w:rFonts w:ascii="Times New Roman" w:hAnsi="Times New Roman" w:cs="Times New Roman"/>
          <w:color w:val="231F20"/>
          <w:sz w:val="24"/>
          <w:szCs w:val="24"/>
          <w:lang w:val="ru-RU"/>
        </w:rPr>
        <w:t>экзамен, кандидат должен набрать минимальный балл 70 % на каждой части экзамена (</w:t>
      </w:r>
      <w:r w:rsidRPr="00855BBC">
        <w:rPr>
          <w:rFonts w:ascii="Times New Roman" w:hAnsi="Times New Roman" w:cs="Times New Roman"/>
          <w:color w:val="231F20"/>
          <w:sz w:val="24"/>
          <w:szCs w:val="24"/>
        </w:rPr>
        <w:t>D</w:t>
      </w:r>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z w:val="24"/>
          <w:szCs w:val="24"/>
        </w:rPr>
        <w:t>E</w:t>
      </w:r>
      <w:r w:rsidRPr="00855BBC">
        <w:rPr>
          <w:rFonts w:ascii="Times New Roman" w:hAnsi="Times New Roman" w:cs="Times New Roman"/>
          <w:color w:val="231F20"/>
          <w:sz w:val="24"/>
          <w:szCs w:val="24"/>
          <w:lang w:val="ru-RU"/>
        </w:rPr>
        <w:t xml:space="preserve"> и</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rPr>
        <w:t>F</w:t>
      </w:r>
      <w:r w:rsidRPr="00855BBC">
        <w:rPr>
          <w:rFonts w:ascii="Times New Roman" w:hAnsi="Times New Roman" w:cs="Times New Roman"/>
          <w:color w:val="231F20"/>
          <w:sz w:val="24"/>
          <w:szCs w:val="24"/>
          <w:lang w:val="ru-RU"/>
        </w:rPr>
        <w:t>).</w:t>
      </w:r>
    </w:p>
    <w:p w:rsidR="00192FFD" w:rsidRPr="00855BBC" w:rsidRDefault="00192FFD" w:rsidP="00192FFD">
      <w:pPr>
        <w:pStyle w:val="a3"/>
        <w:spacing w:before="7"/>
        <w:rPr>
          <w:rFonts w:ascii="Times New Roman" w:hAnsi="Times New Roman" w:cs="Times New Roman"/>
          <w:sz w:val="24"/>
          <w:szCs w:val="24"/>
          <w:lang w:val="ru-RU"/>
        </w:rPr>
      </w:pPr>
    </w:p>
    <w:p w:rsidR="00192FFD" w:rsidRPr="00855BBC" w:rsidRDefault="00192FFD" w:rsidP="007B49C8">
      <w:pPr>
        <w:pStyle w:val="Heading1"/>
        <w:numPr>
          <w:ilvl w:val="0"/>
          <w:numId w:val="24"/>
        </w:numPr>
        <w:tabs>
          <w:tab w:val="left" w:pos="882"/>
        </w:tabs>
        <w:spacing w:before="1"/>
        <w:ind w:left="881" w:right="0" w:hanging="254"/>
        <w:rPr>
          <w:rFonts w:ascii="Times New Roman" w:hAnsi="Times New Roman" w:cs="Times New Roman"/>
          <w:color w:val="231F20"/>
        </w:rPr>
      </w:pPr>
      <w:bookmarkStart w:id="29" w:name="_TOC_250012"/>
      <w:proofErr w:type="spellStart"/>
      <w:r w:rsidRPr="00855BBC">
        <w:rPr>
          <w:rFonts w:ascii="Times New Roman" w:hAnsi="Times New Roman" w:cs="Times New Roman"/>
          <w:color w:val="231F20"/>
        </w:rPr>
        <w:t>Проведение</w:t>
      </w:r>
      <w:proofErr w:type="spellEnd"/>
      <w:r w:rsidRPr="00855BBC">
        <w:rPr>
          <w:rFonts w:ascii="Times New Roman" w:hAnsi="Times New Roman" w:cs="Times New Roman"/>
          <w:color w:val="231F20"/>
        </w:rPr>
        <w:t xml:space="preserve"> </w:t>
      </w:r>
      <w:proofErr w:type="spellStart"/>
      <w:r w:rsidRPr="00855BBC">
        <w:rPr>
          <w:rFonts w:ascii="Times New Roman" w:hAnsi="Times New Roman" w:cs="Times New Roman"/>
          <w:color w:val="231F20"/>
        </w:rPr>
        <w:t>квалификационного</w:t>
      </w:r>
      <w:proofErr w:type="spellEnd"/>
      <w:r w:rsidRPr="00855BBC">
        <w:rPr>
          <w:rFonts w:ascii="Times New Roman" w:hAnsi="Times New Roman" w:cs="Times New Roman"/>
          <w:color w:val="231F20"/>
          <w:spacing w:val="-18"/>
        </w:rPr>
        <w:t xml:space="preserve"> </w:t>
      </w:r>
      <w:bookmarkEnd w:id="29"/>
      <w:proofErr w:type="spellStart"/>
      <w:r w:rsidRPr="00855BBC">
        <w:rPr>
          <w:rFonts w:ascii="Times New Roman" w:hAnsi="Times New Roman" w:cs="Times New Roman"/>
          <w:color w:val="231F20"/>
        </w:rPr>
        <w:t>экзамена</w:t>
      </w:r>
      <w:proofErr w:type="spellEnd"/>
    </w:p>
    <w:p w:rsidR="00192FFD" w:rsidRPr="00855BBC" w:rsidRDefault="00192FFD" w:rsidP="00192FFD">
      <w:pPr>
        <w:pStyle w:val="a3"/>
        <w:spacing w:before="9"/>
        <w:rPr>
          <w:rFonts w:ascii="Times New Roman" w:hAnsi="Times New Roman" w:cs="Times New Roman"/>
          <w:b/>
          <w:sz w:val="24"/>
          <w:szCs w:val="24"/>
        </w:rPr>
      </w:pPr>
    </w:p>
    <w:p w:rsidR="00192FFD" w:rsidRPr="00855BBC" w:rsidRDefault="00192FFD" w:rsidP="007B49C8">
      <w:pPr>
        <w:pStyle w:val="Heading2"/>
        <w:numPr>
          <w:ilvl w:val="1"/>
          <w:numId w:val="23"/>
        </w:numPr>
        <w:tabs>
          <w:tab w:val="left" w:pos="1006"/>
        </w:tabs>
        <w:spacing w:before="1" w:line="240" w:lineRule="auto"/>
        <w:rPr>
          <w:rFonts w:ascii="Times New Roman" w:hAnsi="Times New Roman" w:cs="Times New Roman"/>
          <w:sz w:val="24"/>
          <w:szCs w:val="24"/>
        </w:rPr>
      </w:pPr>
      <w:bookmarkStart w:id="30" w:name="_TOC_250011"/>
      <w:proofErr w:type="spellStart"/>
      <w:r w:rsidRPr="00855BBC">
        <w:rPr>
          <w:rFonts w:ascii="Times New Roman" w:hAnsi="Times New Roman" w:cs="Times New Roman"/>
          <w:color w:val="231F20"/>
          <w:sz w:val="24"/>
          <w:szCs w:val="24"/>
        </w:rPr>
        <w:t>Общие</w:t>
      </w:r>
      <w:proofErr w:type="spellEnd"/>
      <w:r w:rsidRPr="00855BBC">
        <w:rPr>
          <w:rFonts w:ascii="Times New Roman" w:hAnsi="Times New Roman" w:cs="Times New Roman"/>
          <w:color w:val="231F20"/>
          <w:spacing w:val="-16"/>
          <w:sz w:val="24"/>
          <w:szCs w:val="24"/>
        </w:rPr>
        <w:t xml:space="preserve"> </w:t>
      </w:r>
      <w:bookmarkEnd w:id="30"/>
      <w:proofErr w:type="spellStart"/>
      <w:r w:rsidRPr="00855BBC">
        <w:rPr>
          <w:rFonts w:ascii="Times New Roman" w:hAnsi="Times New Roman" w:cs="Times New Roman"/>
          <w:color w:val="231F20"/>
          <w:sz w:val="24"/>
          <w:szCs w:val="24"/>
        </w:rPr>
        <w:t>положения</w:t>
      </w:r>
      <w:proofErr w:type="spellEnd"/>
    </w:p>
    <w:p w:rsidR="00192FFD" w:rsidRPr="00855BBC" w:rsidRDefault="00192FFD" w:rsidP="007B49C8">
      <w:pPr>
        <w:pStyle w:val="a4"/>
        <w:numPr>
          <w:ilvl w:val="2"/>
          <w:numId w:val="23"/>
        </w:numPr>
        <w:tabs>
          <w:tab w:val="left" w:pos="1173"/>
        </w:tabs>
        <w:spacing w:before="123"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Все</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экзамены</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проводят</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организованных</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экзаменационных</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центрах,</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одобренных</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находящихся под наблюдением органа по сертификации, либо прямо, либо через уполномоченную квалификационную</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организацию.</w:t>
      </w:r>
    </w:p>
    <w:p w:rsidR="00192FFD" w:rsidRPr="00855BBC" w:rsidRDefault="00192FFD" w:rsidP="007B49C8">
      <w:pPr>
        <w:pStyle w:val="a4"/>
        <w:numPr>
          <w:ilvl w:val="2"/>
          <w:numId w:val="23"/>
        </w:numPr>
        <w:tabs>
          <w:tab w:val="left" w:pos="1173"/>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Перед началом экзамена кандидат должен предоставить экзаменатору или </w:t>
      </w:r>
      <w:r w:rsidRPr="00855BBC">
        <w:rPr>
          <w:rFonts w:ascii="Times New Roman" w:hAnsi="Times New Roman" w:cs="Times New Roman"/>
          <w:color w:val="231F20"/>
          <w:spacing w:val="-3"/>
          <w:sz w:val="24"/>
          <w:szCs w:val="24"/>
          <w:lang w:val="ru-RU"/>
        </w:rPr>
        <w:t xml:space="preserve">наблюдателю </w:t>
      </w:r>
      <w:r w:rsidRPr="00855BBC">
        <w:rPr>
          <w:rFonts w:ascii="Times New Roman" w:hAnsi="Times New Roman" w:cs="Times New Roman"/>
          <w:color w:val="231F20"/>
          <w:sz w:val="24"/>
          <w:szCs w:val="24"/>
          <w:lang w:val="ru-RU"/>
        </w:rPr>
        <w:t xml:space="preserve">действующий </w:t>
      </w:r>
      <w:r w:rsidRPr="00855BBC">
        <w:rPr>
          <w:rFonts w:ascii="Times New Roman" w:hAnsi="Times New Roman" w:cs="Times New Roman"/>
          <w:color w:val="231F20"/>
          <w:spacing w:val="-3"/>
          <w:sz w:val="24"/>
          <w:szCs w:val="24"/>
          <w:lang w:val="ru-RU"/>
        </w:rPr>
        <w:t xml:space="preserve">документ, </w:t>
      </w:r>
      <w:r w:rsidRPr="00855BBC">
        <w:rPr>
          <w:rFonts w:ascii="Times New Roman" w:hAnsi="Times New Roman" w:cs="Times New Roman"/>
          <w:color w:val="231F20"/>
          <w:sz w:val="24"/>
          <w:szCs w:val="24"/>
          <w:lang w:val="ru-RU"/>
        </w:rPr>
        <w:t>удостоверяющий</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личность.</w:t>
      </w:r>
    </w:p>
    <w:p w:rsidR="00192FFD" w:rsidRPr="00855BBC" w:rsidRDefault="00192FFD" w:rsidP="007B49C8">
      <w:pPr>
        <w:pStyle w:val="a4"/>
        <w:numPr>
          <w:ilvl w:val="2"/>
          <w:numId w:val="23"/>
        </w:numPr>
        <w:tabs>
          <w:tab w:val="left" w:pos="1173"/>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pacing w:val="-3"/>
          <w:sz w:val="24"/>
          <w:szCs w:val="24"/>
          <w:lang w:val="ru-RU"/>
        </w:rPr>
        <w:t xml:space="preserve">Кандидат, </w:t>
      </w:r>
      <w:r w:rsidRPr="00855BBC">
        <w:rPr>
          <w:rFonts w:ascii="Times New Roman" w:hAnsi="Times New Roman" w:cs="Times New Roman"/>
          <w:color w:val="231F20"/>
          <w:sz w:val="24"/>
          <w:szCs w:val="24"/>
          <w:lang w:val="ru-RU"/>
        </w:rPr>
        <w:t>который в процессе экзамена не выполняет экзаменационные правила либо совершает обманные действия, должен быть исключен из экзаменационного процесса на один</w:t>
      </w:r>
      <w:r w:rsidRPr="00855BBC">
        <w:rPr>
          <w:rFonts w:ascii="Times New Roman" w:hAnsi="Times New Roman" w:cs="Times New Roman"/>
          <w:color w:val="231F20"/>
          <w:spacing w:val="-37"/>
          <w:sz w:val="24"/>
          <w:szCs w:val="24"/>
          <w:lang w:val="ru-RU"/>
        </w:rPr>
        <w:t xml:space="preserve"> </w:t>
      </w:r>
      <w:r w:rsidRPr="00855BBC">
        <w:rPr>
          <w:rFonts w:ascii="Times New Roman" w:hAnsi="Times New Roman" w:cs="Times New Roman"/>
          <w:color w:val="231F20"/>
          <w:spacing w:val="-3"/>
          <w:sz w:val="24"/>
          <w:szCs w:val="24"/>
          <w:lang w:val="ru-RU"/>
        </w:rPr>
        <w:t>год.</w:t>
      </w:r>
    </w:p>
    <w:p w:rsidR="00192FFD" w:rsidRPr="00855BBC" w:rsidRDefault="00192FFD" w:rsidP="007B49C8">
      <w:pPr>
        <w:pStyle w:val="a4"/>
        <w:numPr>
          <w:ilvl w:val="2"/>
          <w:numId w:val="23"/>
        </w:numPr>
        <w:tabs>
          <w:tab w:val="left" w:pos="1173"/>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Экзамены должны быть одобрены экзаменатором. Экзаменатор должен </w:t>
      </w:r>
      <w:r w:rsidRPr="00855BBC">
        <w:rPr>
          <w:rFonts w:ascii="Times New Roman" w:hAnsi="Times New Roman" w:cs="Times New Roman"/>
          <w:color w:val="231F20"/>
          <w:spacing w:val="-3"/>
          <w:sz w:val="24"/>
          <w:szCs w:val="24"/>
          <w:lang w:val="ru-RU"/>
        </w:rPr>
        <w:t xml:space="preserve">наблюдать </w:t>
      </w:r>
      <w:r w:rsidRPr="00855BBC">
        <w:rPr>
          <w:rFonts w:ascii="Times New Roman" w:hAnsi="Times New Roman" w:cs="Times New Roman"/>
          <w:color w:val="231F20"/>
          <w:sz w:val="24"/>
          <w:szCs w:val="24"/>
          <w:lang w:val="ru-RU"/>
        </w:rPr>
        <w:t xml:space="preserve">за проведением экзамена и оценивать его проведение. Это могут делать один или несколько </w:t>
      </w:r>
      <w:r w:rsidRPr="00855BBC">
        <w:rPr>
          <w:rFonts w:ascii="Times New Roman" w:hAnsi="Times New Roman" w:cs="Times New Roman"/>
          <w:color w:val="231F20"/>
          <w:spacing w:val="-3"/>
          <w:sz w:val="24"/>
          <w:szCs w:val="24"/>
          <w:lang w:val="ru-RU"/>
        </w:rPr>
        <w:t xml:space="preserve">наблюдателей, </w:t>
      </w:r>
      <w:r w:rsidRPr="00855BBC">
        <w:rPr>
          <w:rFonts w:ascii="Times New Roman" w:hAnsi="Times New Roman" w:cs="Times New Roman"/>
          <w:color w:val="231F20"/>
          <w:sz w:val="24"/>
          <w:szCs w:val="24"/>
          <w:lang w:val="ru-RU"/>
        </w:rPr>
        <w:t>руководимых</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экзаменатором.</w:t>
      </w:r>
    </w:p>
    <w:p w:rsidR="00192FFD" w:rsidRPr="00855BBC" w:rsidRDefault="00192FFD" w:rsidP="007B49C8">
      <w:pPr>
        <w:pStyle w:val="a4"/>
        <w:numPr>
          <w:ilvl w:val="2"/>
          <w:numId w:val="23"/>
        </w:numPr>
        <w:tabs>
          <w:tab w:val="left" w:pos="1173"/>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Экзаменатор несет ответственность за выставление экзаменационных оценок в соответствии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процедурой,</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установленной</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одобренной</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органом</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Экзаменатор</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должен экзаменовать</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кандидата,</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которого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он</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сам</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готовил</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экзамену</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либо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который</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работает</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той</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же</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нанимающей организации, что и</w:t>
      </w:r>
      <w:r w:rsidRPr="00855BBC">
        <w:rPr>
          <w:rFonts w:ascii="Times New Roman" w:hAnsi="Times New Roman" w:cs="Times New Roman"/>
          <w:color w:val="231F20"/>
          <w:spacing w:val="-20"/>
          <w:sz w:val="24"/>
          <w:szCs w:val="24"/>
          <w:lang w:val="ru-RU"/>
        </w:rPr>
        <w:t xml:space="preserve"> </w:t>
      </w:r>
      <w:r w:rsidRPr="00855BBC">
        <w:rPr>
          <w:rFonts w:ascii="Times New Roman" w:hAnsi="Times New Roman" w:cs="Times New Roman"/>
          <w:color w:val="231F20"/>
          <w:sz w:val="24"/>
          <w:szCs w:val="24"/>
          <w:lang w:val="ru-RU"/>
        </w:rPr>
        <w:t>экзаменатор.</w:t>
      </w:r>
    </w:p>
    <w:p w:rsidR="00192FFD" w:rsidRPr="00855BBC" w:rsidRDefault="00192FFD" w:rsidP="007B49C8">
      <w:pPr>
        <w:pStyle w:val="a4"/>
        <w:numPr>
          <w:ilvl w:val="2"/>
          <w:numId w:val="23"/>
        </w:numPr>
        <w:tabs>
          <w:tab w:val="left" w:pos="1173"/>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С разрешения органа по сертификации на практическом экзамене кандидат может пользоваться собственным аппаратом неразрушающего</w:t>
      </w:r>
      <w:r w:rsidRPr="00855BBC">
        <w:rPr>
          <w:rFonts w:ascii="Times New Roman" w:hAnsi="Times New Roman" w:cs="Times New Roman"/>
          <w:color w:val="231F20"/>
          <w:spacing w:val="-40"/>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Heading2"/>
        <w:numPr>
          <w:ilvl w:val="1"/>
          <w:numId w:val="22"/>
        </w:numPr>
        <w:tabs>
          <w:tab w:val="left" w:pos="1006"/>
        </w:tabs>
        <w:spacing w:before="171" w:line="240" w:lineRule="auto"/>
        <w:ind w:hanging="378"/>
        <w:rPr>
          <w:rFonts w:ascii="Times New Roman" w:hAnsi="Times New Roman" w:cs="Times New Roman"/>
          <w:sz w:val="24"/>
          <w:szCs w:val="24"/>
        </w:rPr>
      </w:pPr>
      <w:bookmarkStart w:id="31" w:name="_TOC_250010"/>
      <w:bookmarkEnd w:id="31"/>
      <w:proofErr w:type="spellStart"/>
      <w:r w:rsidRPr="00855BBC">
        <w:rPr>
          <w:rFonts w:ascii="Times New Roman" w:hAnsi="Times New Roman" w:cs="Times New Roman"/>
          <w:color w:val="231F20"/>
          <w:sz w:val="24"/>
          <w:szCs w:val="24"/>
        </w:rPr>
        <w:t>Переэкзаменовка</w:t>
      </w:r>
      <w:proofErr w:type="spellEnd"/>
    </w:p>
    <w:p w:rsidR="00192FFD" w:rsidRPr="00855BBC" w:rsidRDefault="00192FFD" w:rsidP="007B49C8">
      <w:pPr>
        <w:pStyle w:val="a4"/>
        <w:numPr>
          <w:ilvl w:val="2"/>
          <w:numId w:val="22"/>
        </w:numPr>
        <w:tabs>
          <w:tab w:val="left" w:pos="1116"/>
        </w:tabs>
        <w:spacing w:before="133"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pacing w:val="-3"/>
          <w:sz w:val="24"/>
          <w:szCs w:val="24"/>
          <w:lang w:val="ru-RU"/>
        </w:rPr>
        <w:t>Кандидат,</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который</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смог</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получить</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проходного</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балла,</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требуемого</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lastRenderedPageBreak/>
        <w:t>сертификации,</w:t>
      </w:r>
      <w:r w:rsidRPr="00855BBC">
        <w:rPr>
          <w:rFonts w:ascii="Times New Roman" w:hAnsi="Times New Roman" w:cs="Times New Roman"/>
          <w:color w:val="231F20"/>
          <w:spacing w:val="-19"/>
          <w:sz w:val="24"/>
          <w:szCs w:val="24"/>
          <w:lang w:val="ru-RU"/>
        </w:rPr>
        <w:t xml:space="preserve"> </w:t>
      </w:r>
      <w:r w:rsidRPr="00855BBC">
        <w:rPr>
          <w:rFonts w:ascii="Times New Roman" w:hAnsi="Times New Roman" w:cs="Times New Roman"/>
          <w:color w:val="231F20"/>
          <w:sz w:val="24"/>
          <w:szCs w:val="24"/>
          <w:lang w:val="ru-RU"/>
        </w:rPr>
        <w:t xml:space="preserve">может быть переэкзаменован по любой части экзамена, при условии, что переэкзаменовка </w:t>
      </w:r>
      <w:r w:rsidRPr="00855BBC">
        <w:rPr>
          <w:rFonts w:ascii="Times New Roman" w:hAnsi="Times New Roman" w:cs="Times New Roman"/>
          <w:color w:val="231F20"/>
          <w:spacing w:val="-4"/>
          <w:sz w:val="24"/>
          <w:szCs w:val="24"/>
          <w:lang w:val="ru-RU"/>
        </w:rPr>
        <w:t xml:space="preserve">будет </w:t>
      </w:r>
      <w:r w:rsidRPr="00855BBC">
        <w:rPr>
          <w:rFonts w:ascii="Times New Roman" w:hAnsi="Times New Roman" w:cs="Times New Roman"/>
          <w:color w:val="231F20"/>
          <w:sz w:val="24"/>
          <w:szCs w:val="24"/>
          <w:lang w:val="ru-RU"/>
        </w:rPr>
        <w:t xml:space="preserve">проведена не ранее 30 дней после предыдущего экзамена и не позднее пяти </w:t>
      </w:r>
      <w:r w:rsidRPr="00855BBC">
        <w:rPr>
          <w:rFonts w:ascii="Times New Roman" w:hAnsi="Times New Roman" w:cs="Times New Roman"/>
          <w:color w:val="231F20"/>
          <w:spacing w:val="-3"/>
          <w:sz w:val="24"/>
          <w:szCs w:val="24"/>
          <w:lang w:val="ru-RU"/>
        </w:rPr>
        <w:t xml:space="preserve">лет </w:t>
      </w:r>
      <w:r w:rsidRPr="00855BBC">
        <w:rPr>
          <w:rFonts w:ascii="Times New Roman" w:hAnsi="Times New Roman" w:cs="Times New Roman"/>
          <w:color w:val="231F20"/>
          <w:sz w:val="24"/>
          <w:szCs w:val="24"/>
          <w:lang w:val="ru-RU"/>
        </w:rPr>
        <w:t>после первого экзамена. Орган по сертификации по своему усмотрению может разрешить более раннюю переэкзаменовку, в случае прохождения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дополнительного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обучения,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принятого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органом</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F8207F" w:rsidRDefault="00855BBC" w:rsidP="00192FFD">
      <w:pPr>
        <w:spacing w:before="98" w:line="249" w:lineRule="auto"/>
        <w:ind w:left="117" w:right="107" w:firstLine="510"/>
        <w:jc w:val="both"/>
        <w:rPr>
          <w:rFonts w:ascii="Times New Roman" w:hAnsi="Times New Roman" w:cs="Times New Roman"/>
          <w:sz w:val="20"/>
          <w:szCs w:val="20"/>
          <w:lang w:val="ru-RU"/>
        </w:rPr>
      </w:pPr>
      <w:r w:rsidRPr="00F8207F">
        <w:rPr>
          <w:rFonts w:ascii="Times New Roman" w:hAnsi="Times New Roman" w:cs="Times New Roman"/>
          <w:color w:val="231F20"/>
          <w:spacing w:val="28"/>
          <w:sz w:val="20"/>
          <w:szCs w:val="20"/>
          <w:lang w:val="ru-RU"/>
        </w:rPr>
        <w:t>Примечание</w:t>
      </w:r>
      <w:r w:rsidR="00192FFD" w:rsidRPr="00F8207F">
        <w:rPr>
          <w:rFonts w:ascii="Times New Roman" w:hAnsi="Times New Roman" w:cs="Times New Roman"/>
          <w:color w:val="231F20"/>
          <w:spacing w:val="28"/>
          <w:sz w:val="20"/>
          <w:szCs w:val="20"/>
          <w:lang w:val="ru-RU"/>
        </w:rPr>
        <w:t xml:space="preserve"> </w:t>
      </w:r>
      <w:r w:rsidR="00192FFD" w:rsidRPr="00F8207F">
        <w:rPr>
          <w:rFonts w:ascii="Times New Roman" w:hAnsi="Times New Roman" w:cs="Times New Roman"/>
          <w:color w:val="231F20"/>
          <w:sz w:val="20"/>
          <w:szCs w:val="20"/>
          <w:lang w:val="ru-RU"/>
        </w:rPr>
        <w:t>— К части экзамена относятся общий, специальный и практический экзамены для 1-го и 2-го</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lang w:val="ru-RU"/>
        </w:rPr>
        <w:t>уровней,</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базовый</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lang w:val="ru-RU"/>
        </w:rPr>
        <w:t>экзамен,</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части</w:t>
      </w:r>
      <w:proofErr w:type="gramStart"/>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lang w:val="ru-RU"/>
        </w:rPr>
        <w:t>А</w:t>
      </w:r>
      <w:proofErr w:type="gramEnd"/>
      <w:r w:rsidR="00192FFD" w:rsidRPr="00F8207F">
        <w:rPr>
          <w:rFonts w:ascii="Times New Roman" w:hAnsi="Times New Roman" w:cs="Times New Roman"/>
          <w:color w:val="231F20"/>
          <w:sz w:val="20"/>
          <w:szCs w:val="20"/>
          <w:lang w:val="ru-RU"/>
        </w:rPr>
        <w:t>,</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В,</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и</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С</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для</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lang w:val="ru-RU"/>
        </w:rPr>
        <w:t>3-го</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lang w:val="ru-RU"/>
        </w:rPr>
        <w:t>уровня</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lang w:val="ru-RU"/>
        </w:rPr>
        <w:t>и</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экзамен</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lang w:val="ru-RU"/>
        </w:rPr>
        <w:t>по</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основному</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pacing w:val="-2"/>
          <w:sz w:val="20"/>
          <w:szCs w:val="20"/>
          <w:lang w:val="ru-RU"/>
        </w:rPr>
        <w:t>методу</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lang w:val="ru-RU"/>
        </w:rPr>
        <w:t>3-го</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уровня,</w:t>
      </w:r>
      <w:r w:rsidR="00192FFD" w:rsidRPr="00F8207F">
        <w:rPr>
          <w:rFonts w:ascii="Times New Roman" w:hAnsi="Times New Roman" w:cs="Times New Roman"/>
          <w:color w:val="231F20"/>
          <w:spacing w:val="-11"/>
          <w:sz w:val="20"/>
          <w:szCs w:val="20"/>
          <w:lang w:val="ru-RU"/>
        </w:rPr>
        <w:t xml:space="preserve"> </w:t>
      </w:r>
      <w:r w:rsidR="00192FFD" w:rsidRPr="00F8207F">
        <w:rPr>
          <w:rFonts w:ascii="Times New Roman" w:hAnsi="Times New Roman" w:cs="Times New Roman"/>
          <w:color w:val="231F20"/>
          <w:sz w:val="20"/>
          <w:szCs w:val="20"/>
          <w:lang w:val="ru-RU"/>
        </w:rPr>
        <w:t>части</w:t>
      </w:r>
      <w:r w:rsidR="00192FFD" w:rsidRPr="00F8207F">
        <w:rPr>
          <w:rFonts w:ascii="Times New Roman" w:hAnsi="Times New Roman" w:cs="Times New Roman"/>
          <w:color w:val="231F20"/>
          <w:spacing w:val="-10"/>
          <w:sz w:val="20"/>
          <w:szCs w:val="20"/>
          <w:lang w:val="ru-RU"/>
        </w:rPr>
        <w:t xml:space="preserve"> </w:t>
      </w:r>
      <w:r w:rsidR="00192FFD" w:rsidRPr="00F8207F">
        <w:rPr>
          <w:rFonts w:ascii="Times New Roman" w:hAnsi="Times New Roman" w:cs="Times New Roman"/>
          <w:color w:val="231F20"/>
          <w:sz w:val="20"/>
          <w:szCs w:val="20"/>
        </w:rPr>
        <w:t>D</w:t>
      </w:r>
      <w:r w:rsidR="00192FFD" w:rsidRPr="00F8207F">
        <w:rPr>
          <w:rFonts w:ascii="Times New Roman" w:hAnsi="Times New Roman" w:cs="Times New Roman"/>
          <w:color w:val="231F20"/>
          <w:sz w:val="20"/>
          <w:szCs w:val="20"/>
          <w:lang w:val="ru-RU"/>
        </w:rPr>
        <w:t xml:space="preserve">, </w:t>
      </w:r>
      <w:r w:rsidR="00192FFD" w:rsidRPr="00F8207F">
        <w:rPr>
          <w:rFonts w:ascii="Times New Roman" w:hAnsi="Times New Roman" w:cs="Times New Roman"/>
          <w:color w:val="231F20"/>
          <w:sz w:val="20"/>
          <w:szCs w:val="20"/>
        </w:rPr>
        <w:t>E</w:t>
      </w:r>
      <w:r w:rsidR="00192FFD" w:rsidRPr="00F8207F">
        <w:rPr>
          <w:rFonts w:ascii="Times New Roman" w:hAnsi="Times New Roman" w:cs="Times New Roman"/>
          <w:color w:val="231F20"/>
          <w:sz w:val="20"/>
          <w:szCs w:val="20"/>
          <w:lang w:val="ru-RU"/>
        </w:rPr>
        <w:t xml:space="preserve"> и</w:t>
      </w:r>
      <w:r w:rsidR="00192FFD" w:rsidRPr="00F8207F">
        <w:rPr>
          <w:rFonts w:ascii="Times New Roman" w:hAnsi="Times New Roman" w:cs="Times New Roman"/>
          <w:color w:val="231F20"/>
          <w:spacing w:val="-1"/>
          <w:sz w:val="20"/>
          <w:szCs w:val="20"/>
          <w:lang w:val="ru-RU"/>
        </w:rPr>
        <w:t xml:space="preserve"> </w:t>
      </w:r>
      <w:r w:rsidR="00192FFD" w:rsidRPr="00F8207F">
        <w:rPr>
          <w:rFonts w:ascii="Times New Roman" w:hAnsi="Times New Roman" w:cs="Times New Roman"/>
          <w:color w:val="231F20"/>
          <w:spacing w:val="-20"/>
          <w:sz w:val="20"/>
          <w:szCs w:val="20"/>
        </w:rPr>
        <w:t>F</w:t>
      </w:r>
      <w:r w:rsidR="00192FFD" w:rsidRPr="00F8207F">
        <w:rPr>
          <w:rFonts w:ascii="Times New Roman" w:hAnsi="Times New Roman" w:cs="Times New Roman"/>
          <w:color w:val="231F20"/>
          <w:spacing w:val="-20"/>
          <w:sz w:val="20"/>
          <w:szCs w:val="20"/>
          <w:lang w:val="ru-RU"/>
        </w:rPr>
        <w:t>.</w:t>
      </w:r>
    </w:p>
    <w:p w:rsidR="00192FFD" w:rsidRPr="00855BBC" w:rsidRDefault="00192FFD" w:rsidP="007B49C8">
      <w:pPr>
        <w:pStyle w:val="a4"/>
        <w:numPr>
          <w:ilvl w:val="2"/>
          <w:numId w:val="22"/>
        </w:numPr>
        <w:tabs>
          <w:tab w:val="left" w:pos="1121"/>
        </w:tabs>
        <w:spacing w:before="119"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pacing w:val="-3"/>
          <w:sz w:val="24"/>
          <w:szCs w:val="24"/>
          <w:lang w:val="ru-RU"/>
        </w:rPr>
        <w:t>Кандидат,</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прошедший</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переэкзаменовку,</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может</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запросу</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сдать</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экзамены</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соответствии с процедурой, установленной для новых</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z w:val="24"/>
          <w:szCs w:val="24"/>
          <w:lang w:val="ru-RU"/>
        </w:rPr>
        <w:t>кандидатов.</w:t>
      </w:r>
    </w:p>
    <w:p w:rsidR="00192FFD" w:rsidRPr="00855BBC" w:rsidRDefault="00192FFD" w:rsidP="007B49C8">
      <w:pPr>
        <w:pStyle w:val="Heading2"/>
        <w:numPr>
          <w:ilvl w:val="1"/>
          <w:numId w:val="22"/>
        </w:numPr>
        <w:tabs>
          <w:tab w:val="left" w:pos="1006"/>
        </w:tabs>
        <w:spacing w:before="171" w:line="240" w:lineRule="auto"/>
        <w:ind w:hanging="378"/>
        <w:rPr>
          <w:rFonts w:ascii="Times New Roman" w:hAnsi="Times New Roman" w:cs="Times New Roman"/>
          <w:sz w:val="24"/>
          <w:szCs w:val="24"/>
        </w:rPr>
      </w:pPr>
      <w:bookmarkStart w:id="32" w:name="_TOC_250009"/>
      <w:proofErr w:type="spellStart"/>
      <w:r w:rsidRPr="00855BBC">
        <w:rPr>
          <w:rFonts w:ascii="Times New Roman" w:hAnsi="Times New Roman" w:cs="Times New Roman"/>
          <w:color w:val="231F20"/>
          <w:sz w:val="24"/>
          <w:szCs w:val="24"/>
        </w:rPr>
        <w:t>Экзаменационные</w:t>
      </w:r>
      <w:proofErr w:type="spellEnd"/>
      <w:r w:rsidRPr="00855BBC">
        <w:rPr>
          <w:rFonts w:ascii="Times New Roman" w:hAnsi="Times New Roman" w:cs="Times New Roman"/>
          <w:color w:val="231F20"/>
          <w:spacing w:val="-11"/>
          <w:sz w:val="24"/>
          <w:szCs w:val="24"/>
        </w:rPr>
        <w:t xml:space="preserve"> </w:t>
      </w:r>
      <w:bookmarkEnd w:id="32"/>
      <w:proofErr w:type="spellStart"/>
      <w:r w:rsidRPr="00855BBC">
        <w:rPr>
          <w:rFonts w:ascii="Times New Roman" w:hAnsi="Times New Roman" w:cs="Times New Roman"/>
          <w:color w:val="231F20"/>
          <w:sz w:val="24"/>
          <w:szCs w:val="24"/>
        </w:rPr>
        <w:t>исключения</w:t>
      </w:r>
      <w:proofErr w:type="spellEnd"/>
    </w:p>
    <w:p w:rsidR="00192FFD" w:rsidRPr="00855BBC" w:rsidRDefault="00192FFD" w:rsidP="007B49C8">
      <w:pPr>
        <w:pStyle w:val="a4"/>
        <w:numPr>
          <w:ilvl w:val="2"/>
          <w:numId w:val="22"/>
        </w:numPr>
        <w:tabs>
          <w:tab w:val="left" w:pos="1173"/>
        </w:tabs>
        <w:spacing w:before="123"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Лицо, сертифицированное по 1-му или 2-му уровням, меняющее сектор или желающее добавить еще один сектор в том же </w:t>
      </w:r>
      <w:r w:rsidRPr="00855BBC">
        <w:rPr>
          <w:rFonts w:ascii="Times New Roman" w:hAnsi="Times New Roman" w:cs="Times New Roman"/>
          <w:color w:val="231F20"/>
          <w:spacing w:val="-3"/>
          <w:sz w:val="24"/>
          <w:szCs w:val="24"/>
          <w:lang w:val="ru-RU"/>
        </w:rPr>
        <w:t xml:space="preserve">методе </w:t>
      </w:r>
      <w:r w:rsidRPr="00855BBC">
        <w:rPr>
          <w:rFonts w:ascii="Times New Roman" w:hAnsi="Times New Roman" w:cs="Times New Roman"/>
          <w:color w:val="231F20"/>
          <w:sz w:val="24"/>
          <w:szCs w:val="24"/>
          <w:lang w:val="ru-RU"/>
        </w:rPr>
        <w:t>проведения неразрушающего контроля, должно только</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z w:val="24"/>
          <w:szCs w:val="24"/>
          <w:lang w:val="ru-RU"/>
        </w:rPr>
        <w:t>сдать экзамен на знание специфики сектора и пройти практический экзамен по этому</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pacing w:val="-5"/>
          <w:sz w:val="24"/>
          <w:szCs w:val="24"/>
          <w:lang w:val="ru-RU"/>
        </w:rPr>
        <w:t>методу.</w:t>
      </w:r>
    </w:p>
    <w:p w:rsidR="00192FFD" w:rsidRPr="00855BBC" w:rsidRDefault="00192FFD" w:rsidP="007B49C8">
      <w:pPr>
        <w:pStyle w:val="a4"/>
        <w:numPr>
          <w:ilvl w:val="2"/>
          <w:numId w:val="22"/>
        </w:numPr>
        <w:tabs>
          <w:tab w:val="left" w:pos="1161"/>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pacing w:val="-3"/>
          <w:sz w:val="24"/>
          <w:szCs w:val="24"/>
          <w:lang w:val="ru-RU"/>
        </w:rPr>
        <w:t xml:space="preserve">Лицо, сертифицированное </w:t>
      </w:r>
      <w:r w:rsidRPr="00855BBC">
        <w:rPr>
          <w:rFonts w:ascii="Times New Roman" w:hAnsi="Times New Roman" w:cs="Times New Roman"/>
          <w:color w:val="231F20"/>
          <w:sz w:val="24"/>
          <w:szCs w:val="24"/>
          <w:lang w:val="ru-RU"/>
        </w:rPr>
        <w:t xml:space="preserve">по 3-му </w:t>
      </w:r>
      <w:r w:rsidRPr="00855BBC">
        <w:rPr>
          <w:rFonts w:ascii="Times New Roman" w:hAnsi="Times New Roman" w:cs="Times New Roman"/>
          <w:color w:val="231F20"/>
          <w:spacing w:val="-3"/>
          <w:sz w:val="24"/>
          <w:szCs w:val="24"/>
          <w:lang w:val="ru-RU"/>
        </w:rPr>
        <w:t xml:space="preserve">уровню, меняющее </w:t>
      </w:r>
      <w:r w:rsidRPr="00855BBC">
        <w:rPr>
          <w:rFonts w:ascii="Times New Roman" w:hAnsi="Times New Roman" w:cs="Times New Roman"/>
          <w:color w:val="231F20"/>
          <w:sz w:val="24"/>
          <w:szCs w:val="24"/>
          <w:lang w:val="ru-RU"/>
        </w:rPr>
        <w:t xml:space="preserve">сектор или </w:t>
      </w:r>
      <w:r w:rsidRPr="00855BBC">
        <w:rPr>
          <w:rFonts w:ascii="Times New Roman" w:hAnsi="Times New Roman" w:cs="Times New Roman"/>
          <w:color w:val="231F20"/>
          <w:spacing w:val="-3"/>
          <w:sz w:val="24"/>
          <w:szCs w:val="24"/>
          <w:lang w:val="ru-RU"/>
        </w:rPr>
        <w:t>желающее добавить еще один</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сектор</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pacing w:val="-3"/>
          <w:sz w:val="24"/>
          <w:szCs w:val="24"/>
          <w:lang w:val="ru-RU"/>
        </w:rPr>
        <w:t>том</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же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pacing w:val="-5"/>
          <w:sz w:val="24"/>
          <w:szCs w:val="24"/>
          <w:lang w:val="ru-RU"/>
        </w:rPr>
        <w:t>методе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pacing w:val="-3"/>
          <w:sz w:val="24"/>
          <w:szCs w:val="24"/>
          <w:lang w:val="ru-RU"/>
        </w:rPr>
        <w:t>проведения</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pacing w:val="-3"/>
          <w:sz w:val="24"/>
          <w:szCs w:val="24"/>
          <w:lang w:val="ru-RU"/>
        </w:rPr>
        <w:t>неразрушающего</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pacing w:val="-3"/>
          <w:sz w:val="24"/>
          <w:szCs w:val="24"/>
          <w:lang w:val="ru-RU"/>
        </w:rPr>
        <w:t>контроля,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pacing w:val="-3"/>
          <w:sz w:val="24"/>
          <w:szCs w:val="24"/>
          <w:lang w:val="ru-RU"/>
        </w:rPr>
        <w:t>должно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pacing w:val="-3"/>
          <w:sz w:val="24"/>
          <w:szCs w:val="24"/>
          <w:lang w:val="ru-RU"/>
        </w:rPr>
        <w:t>проходить</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pacing w:val="-4"/>
          <w:sz w:val="24"/>
          <w:szCs w:val="24"/>
          <w:lang w:val="ru-RU"/>
        </w:rPr>
        <w:t>базовый</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экзамен</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часть</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экзамена</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основному</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5"/>
          <w:sz w:val="24"/>
          <w:szCs w:val="24"/>
          <w:lang w:val="ru-RU"/>
        </w:rPr>
        <w:t>методу</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3"/>
          <w:sz w:val="24"/>
          <w:szCs w:val="24"/>
          <w:lang w:val="ru-RU"/>
        </w:rPr>
        <w:t>3-го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3"/>
          <w:sz w:val="24"/>
          <w:szCs w:val="24"/>
          <w:lang w:val="ru-RU"/>
        </w:rPr>
        <w:t>уровня,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касающуюся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общих</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знаний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(часть</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rPr>
        <w:t>D</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pacing w:val="-4"/>
          <w:sz w:val="24"/>
          <w:szCs w:val="24"/>
          <w:lang w:val="ru-RU"/>
        </w:rPr>
        <w:t>таблицы</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3"/>
          <w:sz w:val="24"/>
          <w:szCs w:val="24"/>
          <w:lang w:val="ru-RU"/>
        </w:rPr>
        <w:t>5).</w:t>
      </w:r>
    </w:p>
    <w:p w:rsidR="00192FFD" w:rsidRPr="00855BBC" w:rsidRDefault="00192FFD" w:rsidP="00192FFD">
      <w:pPr>
        <w:pStyle w:val="a3"/>
        <w:spacing w:before="10"/>
        <w:rPr>
          <w:rFonts w:ascii="Times New Roman" w:hAnsi="Times New Roman" w:cs="Times New Roman"/>
          <w:sz w:val="24"/>
          <w:szCs w:val="24"/>
          <w:lang w:val="ru-RU"/>
        </w:rPr>
      </w:pPr>
    </w:p>
    <w:p w:rsidR="00192FFD" w:rsidRPr="00855BBC" w:rsidRDefault="00192FFD" w:rsidP="007B49C8">
      <w:pPr>
        <w:pStyle w:val="Heading1"/>
        <w:numPr>
          <w:ilvl w:val="0"/>
          <w:numId w:val="22"/>
        </w:numPr>
        <w:tabs>
          <w:tab w:val="left" w:pos="1008"/>
        </w:tabs>
        <w:spacing w:before="70"/>
        <w:ind w:left="1007" w:right="0" w:hanging="387"/>
        <w:rPr>
          <w:rFonts w:ascii="Times New Roman" w:hAnsi="Times New Roman" w:cs="Times New Roman"/>
          <w:color w:val="231F20"/>
        </w:rPr>
      </w:pPr>
      <w:bookmarkStart w:id="33" w:name="_TOC_250008"/>
      <w:bookmarkEnd w:id="33"/>
      <w:proofErr w:type="spellStart"/>
      <w:r w:rsidRPr="00855BBC">
        <w:rPr>
          <w:rFonts w:ascii="Times New Roman" w:hAnsi="Times New Roman" w:cs="Times New Roman"/>
          <w:color w:val="231F20"/>
        </w:rPr>
        <w:t>Сертификация</w:t>
      </w:r>
      <w:proofErr w:type="spellEnd"/>
    </w:p>
    <w:p w:rsidR="00192FFD" w:rsidRPr="00855BBC" w:rsidRDefault="00192FFD" w:rsidP="00192FFD">
      <w:pPr>
        <w:pStyle w:val="a3"/>
        <w:spacing w:before="9"/>
        <w:rPr>
          <w:rFonts w:ascii="Times New Roman" w:hAnsi="Times New Roman" w:cs="Times New Roman"/>
          <w:b/>
          <w:sz w:val="24"/>
          <w:szCs w:val="24"/>
        </w:rPr>
      </w:pPr>
    </w:p>
    <w:p w:rsidR="00192FFD" w:rsidRPr="00855BBC" w:rsidRDefault="00192FFD" w:rsidP="007B49C8">
      <w:pPr>
        <w:pStyle w:val="Heading2"/>
        <w:numPr>
          <w:ilvl w:val="1"/>
          <w:numId w:val="21"/>
        </w:numPr>
        <w:tabs>
          <w:tab w:val="left" w:pos="1110"/>
        </w:tabs>
        <w:spacing w:before="1" w:line="240" w:lineRule="auto"/>
        <w:ind w:hanging="489"/>
        <w:rPr>
          <w:rFonts w:ascii="Times New Roman" w:hAnsi="Times New Roman" w:cs="Times New Roman"/>
          <w:sz w:val="24"/>
          <w:szCs w:val="24"/>
        </w:rPr>
      </w:pPr>
      <w:bookmarkStart w:id="34" w:name="_TOC_250007"/>
      <w:bookmarkEnd w:id="34"/>
      <w:proofErr w:type="spellStart"/>
      <w:r w:rsidRPr="00855BBC">
        <w:rPr>
          <w:rFonts w:ascii="Times New Roman" w:hAnsi="Times New Roman" w:cs="Times New Roman"/>
          <w:color w:val="231F20"/>
          <w:sz w:val="24"/>
          <w:szCs w:val="24"/>
        </w:rPr>
        <w:t>Управление</w:t>
      </w:r>
      <w:proofErr w:type="spellEnd"/>
    </w:p>
    <w:p w:rsidR="00192FFD" w:rsidRPr="00855BBC" w:rsidRDefault="00192FFD" w:rsidP="00192FFD">
      <w:pPr>
        <w:pStyle w:val="a3"/>
        <w:spacing w:before="123" w:line="249" w:lineRule="auto"/>
        <w:ind w:left="111" w:firstLine="509"/>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Кандидату, выполнившему все условия сертификации, орган по сертификации выдает сертификат и/или соответствующую карточку.</w:t>
      </w:r>
    </w:p>
    <w:p w:rsidR="00192FFD" w:rsidRPr="00855BBC" w:rsidRDefault="00192FFD" w:rsidP="007B49C8">
      <w:pPr>
        <w:pStyle w:val="Heading2"/>
        <w:numPr>
          <w:ilvl w:val="1"/>
          <w:numId w:val="21"/>
        </w:numPr>
        <w:tabs>
          <w:tab w:val="left" w:pos="1111"/>
        </w:tabs>
        <w:spacing w:before="171" w:line="240" w:lineRule="auto"/>
        <w:ind w:left="1110" w:hanging="489"/>
        <w:rPr>
          <w:rFonts w:ascii="Times New Roman" w:hAnsi="Times New Roman" w:cs="Times New Roman"/>
          <w:sz w:val="24"/>
          <w:szCs w:val="24"/>
        </w:rPr>
      </w:pPr>
      <w:bookmarkStart w:id="35" w:name="_TOC_250006"/>
      <w:proofErr w:type="spellStart"/>
      <w:r w:rsidRPr="00855BBC">
        <w:rPr>
          <w:rFonts w:ascii="Times New Roman" w:hAnsi="Times New Roman" w:cs="Times New Roman"/>
          <w:color w:val="231F20"/>
          <w:sz w:val="24"/>
          <w:szCs w:val="24"/>
        </w:rPr>
        <w:t>Сертификаты</w:t>
      </w:r>
      <w:proofErr w:type="spellEnd"/>
      <w:r w:rsidRPr="00855BBC">
        <w:rPr>
          <w:rFonts w:ascii="Times New Roman" w:hAnsi="Times New Roman" w:cs="Times New Roman"/>
          <w:color w:val="231F20"/>
          <w:sz w:val="24"/>
          <w:szCs w:val="24"/>
        </w:rPr>
        <w:t xml:space="preserve"> и/</w:t>
      </w:r>
      <w:proofErr w:type="spellStart"/>
      <w:r w:rsidRPr="00855BBC">
        <w:rPr>
          <w:rFonts w:ascii="Times New Roman" w:hAnsi="Times New Roman" w:cs="Times New Roman"/>
          <w:color w:val="231F20"/>
          <w:sz w:val="24"/>
          <w:szCs w:val="24"/>
        </w:rPr>
        <w:t>или</w:t>
      </w:r>
      <w:proofErr w:type="spellEnd"/>
      <w:r w:rsidRPr="00855BBC">
        <w:rPr>
          <w:rFonts w:ascii="Times New Roman" w:hAnsi="Times New Roman" w:cs="Times New Roman"/>
          <w:color w:val="231F20"/>
          <w:spacing w:val="-16"/>
          <w:sz w:val="24"/>
          <w:szCs w:val="24"/>
        </w:rPr>
        <w:t xml:space="preserve"> </w:t>
      </w:r>
      <w:bookmarkEnd w:id="35"/>
      <w:proofErr w:type="spellStart"/>
      <w:r w:rsidRPr="00855BBC">
        <w:rPr>
          <w:rFonts w:ascii="Times New Roman" w:hAnsi="Times New Roman" w:cs="Times New Roman"/>
          <w:color w:val="231F20"/>
          <w:sz w:val="24"/>
          <w:szCs w:val="24"/>
        </w:rPr>
        <w:t>карточки</w:t>
      </w:r>
      <w:proofErr w:type="spellEnd"/>
    </w:p>
    <w:p w:rsidR="00192FFD" w:rsidRPr="00855BBC" w:rsidRDefault="00192FFD" w:rsidP="007B49C8">
      <w:pPr>
        <w:pStyle w:val="a4"/>
        <w:numPr>
          <w:ilvl w:val="2"/>
          <w:numId w:val="21"/>
        </w:numPr>
        <w:tabs>
          <w:tab w:val="left" w:pos="1286"/>
        </w:tabs>
        <w:spacing w:before="123" w:line="240" w:lineRule="auto"/>
        <w:rPr>
          <w:rFonts w:ascii="Times New Roman" w:hAnsi="Times New Roman" w:cs="Times New Roman"/>
          <w:sz w:val="24"/>
          <w:szCs w:val="24"/>
          <w:lang w:val="ru-RU"/>
        </w:rPr>
      </w:pPr>
      <w:r w:rsidRPr="00855BBC">
        <w:rPr>
          <w:rFonts w:ascii="Times New Roman" w:hAnsi="Times New Roman" w:cs="Times New Roman"/>
          <w:color w:val="231F20"/>
          <w:spacing w:val="-5"/>
          <w:sz w:val="24"/>
          <w:szCs w:val="24"/>
          <w:lang w:val="ru-RU"/>
        </w:rPr>
        <w:t xml:space="preserve">Сертификаты </w:t>
      </w:r>
      <w:r w:rsidRPr="00855BBC">
        <w:rPr>
          <w:rFonts w:ascii="Times New Roman" w:hAnsi="Times New Roman" w:cs="Times New Roman"/>
          <w:color w:val="231F20"/>
          <w:spacing w:val="-4"/>
          <w:sz w:val="24"/>
          <w:szCs w:val="24"/>
          <w:lang w:val="ru-RU"/>
        </w:rPr>
        <w:t xml:space="preserve">и/или </w:t>
      </w:r>
      <w:r w:rsidRPr="00855BBC">
        <w:rPr>
          <w:rFonts w:ascii="Times New Roman" w:hAnsi="Times New Roman" w:cs="Times New Roman"/>
          <w:color w:val="231F20"/>
          <w:spacing w:val="-6"/>
          <w:sz w:val="24"/>
          <w:szCs w:val="24"/>
          <w:lang w:val="ru-RU"/>
        </w:rPr>
        <w:t xml:space="preserve">соответствующие </w:t>
      </w:r>
      <w:r w:rsidRPr="00855BBC">
        <w:rPr>
          <w:rFonts w:ascii="Times New Roman" w:hAnsi="Times New Roman" w:cs="Times New Roman"/>
          <w:color w:val="231F20"/>
          <w:spacing w:val="-5"/>
          <w:sz w:val="24"/>
          <w:szCs w:val="24"/>
          <w:lang w:val="ru-RU"/>
        </w:rPr>
        <w:t xml:space="preserve">карточки должны содержать </w:t>
      </w:r>
      <w:r w:rsidRPr="00855BBC">
        <w:rPr>
          <w:rFonts w:ascii="Times New Roman" w:hAnsi="Times New Roman" w:cs="Times New Roman"/>
          <w:color w:val="231F20"/>
          <w:spacing w:val="-4"/>
          <w:sz w:val="24"/>
          <w:szCs w:val="24"/>
          <w:lang w:val="ru-RU"/>
        </w:rPr>
        <w:t>следующую</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4"/>
          <w:sz w:val="24"/>
          <w:szCs w:val="24"/>
          <w:lang w:val="ru-RU"/>
        </w:rPr>
        <w:t>информацию:</w:t>
      </w:r>
    </w:p>
    <w:p w:rsidR="00192FFD" w:rsidRPr="00855BBC" w:rsidRDefault="00192FFD" w:rsidP="007B49C8">
      <w:pPr>
        <w:pStyle w:val="a4"/>
        <w:numPr>
          <w:ilvl w:val="0"/>
          <w:numId w:val="20"/>
        </w:numPr>
        <w:tabs>
          <w:tab w:val="left" w:pos="856"/>
        </w:tabs>
        <w:spacing w:before="10" w:line="240" w:lineRule="auto"/>
        <w:ind w:firstLine="51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полное имя лица, владельца</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z w:val="24"/>
          <w:szCs w:val="24"/>
          <w:lang w:val="ru-RU"/>
        </w:rPr>
        <w:t>сертификата;</w:t>
      </w:r>
    </w:p>
    <w:p w:rsidR="00192FFD" w:rsidRPr="00855BBC" w:rsidRDefault="00192FFD" w:rsidP="007B49C8">
      <w:pPr>
        <w:pStyle w:val="a4"/>
        <w:numPr>
          <w:ilvl w:val="0"/>
          <w:numId w:val="20"/>
        </w:numPr>
        <w:tabs>
          <w:tab w:val="left" w:pos="857"/>
        </w:tabs>
        <w:spacing w:before="10" w:line="240" w:lineRule="auto"/>
        <w:ind w:left="856"/>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дату</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выдачи</w:t>
      </w:r>
      <w:proofErr w:type="spellEnd"/>
      <w:r w:rsidRPr="00855BBC">
        <w:rPr>
          <w:rFonts w:ascii="Times New Roman" w:hAnsi="Times New Roman" w:cs="Times New Roman"/>
          <w:color w:val="231F20"/>
          <w:spacing w:val="-19"/>
          <w:sz w:val="24"/>
          <w:szCs w:val="24"/>
        </w:rPr>
        <w:t xml:space="preserve"> </w:t>
      </w:r>
      <w:proofErr w:type="spellStart"/>
      <w:r w:rsidRPr="00855BBC">
        <w:rPr>
          <w:rFonts w:ascii="Times New Roman" w:hAnsi="Times New Roman" w:cs="Times New Roman"/>
          <w:color w:val="231F20"/>
          <w:sz w:val="24"/>
          <w:szCs w:val="24"/>
        </w:rPr>
        <w:t>сертификата</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20"/>
        </w:numPr>
        <w:tabs>
          <w:tab w:val="left" w:pos="845"/>
        </w:tabs>
        <w:spacing w:before="10" w:line="240" w:lineRule="auto"/>
        <w:ind w:left="844" w:hanging="22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дату истечения срока действия</w:t>
      </w:r>
      <w:r w:rsidRPr="00855BBC">
        <w:rPr>
          <w:rFonts w:ascii="Times New Roman" w:hAnsi="Times New Roman" w:cs="Times New Roman"/>
          <w:color w:val="231F20"/>
          <w:spacing w:val="-21"/>
          <w:sz w:val="24"/>
          <w:szCs w:val="24"/>
          <w:lang w:val="ru-RU"/>
        </w:rPr>
        <w:t xml:space="preserve"> </w:t>
      </w:r>
      <w:r w:rsidRPr="00855BBC">
        <w:rPr>
          <w:rFonts w:ascii="Times New Roman" w:hAnsi="Times New Roman" w:cs="Times New Roman"/>
          <w:color w:val="231F20"/>
          <w:sz w:val="24"/>
          <w:szCs w:val="24"/>
          <w:lang w:val="ru-RU"/>
        </w:rPr>
        <w:t>сертификата;</w:t>
      </w:r>
    </w:p>
    <w:p w:rsidR="00192FFD" w:rsidRPr="00855BBC" w:rsidRDefault="00192FFD" w:rsidP="007B49C8">
      <w:pPr>
        <w:pStyle w:val="a4"/>
        <w:numPr>
          <w:ilvl w:val="0"/>
          <w:numId w:val="20"/>
        </w:numPr>
        <w:tabs>
          <w:tab w:val="left" w:pos="857"/>
        </w:tabs>
        <w:spacing w:before="10" w:line="240" w:lineRule="auto"/>
        <w:ind w:left="856" w:hanging="233"/>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уровень</w:t>
      </w:r>
      <w:proofErr w:type="spellEnd"/>
      <w:r w:rsidRPr="00855BBC">
        <w:rPr>
          <w:rFonts w:ascii="Times New Roman" w:hAnsi="Times New Roman" w:cs="Times New Roman"/>
          <w:color w:val="231F20"/>
          <w:spacing w:val="-8"/>
          <w:sz w:val="24"/>
          <w:szCs w:val="24"/>
        </w:rPr>
        <w:t xml:space="preserve"> </w:t>
      </w:r>
      <w:proofErr w:type="spellStart"/>
      <w:r w:rsidRPr="00855BBC">
        <w:rPr>
          <w:rFonts w:ascii="Times New Roman" w:hAnsi="Times New Roman" w:cs="Times New Roman"/>
          <w:color w:val="231F20"/>
          <w:sz w:val="24"/>
          <w:szCs w:val="24"/>
        </w:rPr>
        <w:t>сертификации</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20"/>
        </w:numPr>
        <w:tabs>
          <w:tab w:val="left" w:pos="857"/>
        </w:tabs>
        <w:spacing w:before="10" w:line="240" w:lineRule="auto"/>
        <w:ind w:left="856" w:hanging="233"/>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наименование</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органа</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по</w:t>
      </w:r>
      <w:proofErr w:type="spellEnd"/>
      <w:r w:rsidRPr="00855BBC">
        <w:rPr>
          <w:rFonts w:ascii="Times New Roman" w:hAnsi="Times New Roman" w:cs="Times New Roman"/>
          <w:color w:val="231F20"/>
          <w:spacing w:val="-14"/>
          <w:sz w:val="24"/>
          <w:szCs w:val="24"/>
        </w:rPr>
        <w:t xml:space="preserve"> </w:t>
      </w:r>
      <w:proofErr w:type="spellStart"/>
      <w:r w:rsidRPr="00855BBC">
        <w:rPr>
          <w:rFonts w:ascii="Times New Roman" w:hAnsi="Times New Roman" w:cs="Times New Roman"/>
          <w:color w:val="231F20"/>
          <w:sz w:val="24"/>
          <w:szCs w:val="24"/>
        </w:rPr>
        <w:t>сертификации</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20"/>
        </w:numPr>
        <w:tabs>
          <w:tab w:val="left" w:pos="799"/>
        </w:tabs>
        <w:spacing w:before="20" w:line="240" w:lineRule="auto"/>
        <w:ind w:left="798" w:hanging="178"/>
        <w:rPr>
          <w:rFonts w:ascii="Times New Roman" w:hAnsi="Times New Roman" w:cs="Times New Roman"/>
          <w:sz w:val="24"/>
          <w:szCs w:val="24"/>
          <w:lang w:val="ru-RU"/>
        </w:rPr>
      </w:pPr>
      <w:r w:rsidRPr="00855BBC">
        <w:rPr>
          <w:rFonts w:ascii="Times New Roman" w:hAnsi="Times New Roman" w:cs="Times New Roman"/>
          <w:color w:val="231F20"/>
          <w:spacing w:val="-3"/>
          <w:sz w:val="24"/>
          <w:szCs w:val="24"/>
          <w:lang w:val="ru-RU"/>
        </w:rPr>
        <w:t xml:space="preserve">метод </w:t>
      </w:r>
      <w:r w:rsidRPr="00855BBC">
        <w:rPr>
          <w:rFonts w:ascii="Times New Roman" w:hAnsi="Times New Roman" w:cs="Times New Roman"/>
          <w:color w:val="231F20"/>
          <w:sz w:val="24"/>
          <w:szCs w:val="24"/>
          <w:lang w:val="ru-RU"/>
        </w:rPr>
        <w:t>(методы) проведения неразрушающего</w:t>
      </w:r>
      <w:r w:rsidRPr="00855BBC">
        <w:rPr>
          <w:rFonts w:ascii="Times New Roman" w:hAnsi="Times New Roman" w:cs="Times New Roman"/>
          <w:color w:val="231F20"/>
          <w:spacing w:val="-40"/>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20"/>
        </w:numPr>
        <w:tabs>
          <w:tab w:val="left" w:pos="855"/>
        </w:tabs>
        <w:spacing w:before="20" w:line="240" w:lineRule="auto"/>
        <w:ind w:left="854"/>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применяемые</w:t>
      </w:r>
      <w:proofErr w:type="spellEnd"/>
      <w:r w:rsidRPr="00855BBC">
        <w:rPr>
          <w:rFonts w:ascii="Times New Roman" w:hAnsi="Times New Roman" w:cs="Times New Roman"/>
          <w:color w:val="231F20"/>
          <w:spacing w:val="-3"/>
          <w:sz w:val="24"/>
          <w:szCs w:val="24"/>
        </w:rPr>
        <w:t xml:space="preserve"> </w:t>
      </w:r>
      <w:proofErr w:type="spellStart"/>
      <w:r w:rsidRPr="00855BBC">
        <w:rPr>
          <w:rFonts w:ascii="Times New Roman" w:hAnsi="Times New Roman" w:cs="Times New Roman"/>
          <w:color w:val="231F20"/>
          <w:sz w:val="24"/>
          <w:szCs w:val="24"/>
        </w:rPr>
        <w:t>сектора</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20"/>
        </w:numPr>
        <w:tabs>
          <w:tab w:val="left" w:pos="855"/>
        </w:tabs>
        <w:spacing w:before="20" w:line="240" w:lineRule="auto"/>
        <w:ind w:left="854"/>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персональный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идентификационный</w:t>
      </w:r>
      <w:proofErr w:type="spellEnd"/>
      <w:r w:rsidRPr="00855BBC">
        <w:rPr>
          <w:rFonts w:ascii="Times New Roman" w:hAnsi="Times New Roman" w:cs="Times New Roman"/>
          <w:color w:val="231F20"/>
          <w:spacing w:val="5"/>
          <w:sz w:val="24"/>
          <w:szCs w:val="24"/>
        </w:rPr>
        <w:t xml:space="preserve"> </w:t>
      </w:r>
      <w:proofErr w:type="spellStart"/>
      <w:r w:rsidRPr="00855BBC">
        <w:rPr>
          <w:rFonts w:ascii="Times New Roman" w:hAnsi="Times New Roman" w:cs="Times New Roman"/>
          <w:color w:val="231F20"/>
          <w:sz w:val="24"/>
          <w:szCs w:val="24"/>
        </w:rPr>
        <w:t>номер</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20"/>
        </w:numPr>
        <w:tabs>
          <w:tab w:val="left" w:pos="788"/>
        </w:tabs>
        <w:spacing w:before="20" w:line="240" w:lineRule="auto"/>
        <w:ind w:left="787" w:hanging="167"/>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подпись</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сертифицированного</w:t>
      </w:r>
      <w:proofErr w:type="spellEnd"/>
      <w:r w:rsidRPr="00855BBC">
        <w:rPr>
          <w:rFonts w:ascii="Times New Roman" w:hAnsi="Times New Roman" w:cs="Times New Roman"/>
          <w:color w:val="231F20"/>
          <w:spacing w:val="-20"/>
          <w:sz w:val="24"/>
          <w:szCs w:val="24"/>
        </w:rPr>
        <w:t xml:space="preserve"> </w:t>
      </w:r>
      <w:proofErr w:type="spellStart"/>
      <w:r w:rsidRPr="00855BBC">
        <w:rPr>
          <w:rFonts w:ascii="Times New Roman" w:hAnsi="Times New Roman" w:cs="Times New Roman"/>
          <w:color w:val="231F20"/>
          <w:sz w:val="24"/>
          <w:szCs w:val="24"/>
        </w:rPr>
        <w:t>лица</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20"/>
        </w:numPr>
        <w:tabs>
          <w:tab w:val="left" w:pos="788"/>
        </w:tabs>
        <w:spacing w:before="20" w:line="240" w:lineRule="auto"/>
        <w:ind w:left="787" w:hanging="167"/>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фотографию сертифицированного лица, в случае выдачи</w:t>
      </w:r>
      <w:r w:rsidRPr="00855BBC">
        <w:rPr>
          <w:rFonts w:ascii="Times New Roman" w:hAnsi="Times New Roman" w:cs="Times New Roman"/>
          <w:color w:val="231F20"/>
          <w:spacing w:val="-38"/>
          <w:sz w:val="24"/>
          <w:szCs w:val="24"/>
          <w:lang w:val="ru-RU"/>
        </w:rPr>
        <w:t xml:space="preserve"> </w:t>
      </w:r>
      <w:r w:rsidRPr="00855BBC">
        <w:rPr>
          <w:rFonts w:ascii="Times New Roman" w:hAnsi="Times New Roman" w:cs="Times New Roman"/>
          <w:color w:val="231F20"/>
          <w:sz w:val="24"/>
          <w:szCs w:val="24"/>
          <w:lang w:val="ru-RU"/>
        </w:rPr>
        <w:t>карточки;</w:t>
      </w:r>
    </w:p>
    <w:p w:rsidR="00192FFD" w:rsidRPr="00855BBC" w:rsidRDefault="00192FFD" w:rsidP="007B49C8">
      <w:pPr>
        <w:pStyle w:val="a4"/>
        <w:numPr>
          <w:ilvl w:val="0"/>
          <w:numId w:val="20"/>
        </w:numPr>
        <w:tabs>
          <w:tab w:val="left" w:pos="837"/>
        </w:tabs>
        <w:spacing w:before="20" w:line="261" w:lineRule="auto"/>
        <w:ind w:right="115" w:firstLine="51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защиту</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карточки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pacing w:val="-3"/>
          <w:sz w:val="24"/>
          <w:szCs w:val="24"/>
          <w:lang w:val="ru-RU"/>
        </w:rPr>
        <w:t>от</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подделки,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например</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использование</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холодной</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печати,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пластиковой</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 xml:space="preserve">упаковки и </w:t>
      </w:r>
      <w:r w:rsidRPr="00855BBC">
        <w:rPr>
          <w:rFonts w:ascii="Times New Roman" w:hAnsi="Times New Roman" w:cs="Times New Roman"/>
          <w:color w:val="231F20"/>
          <w:spacing w:val="-12"/>
          <w:sz w:val="24"/>
          <w:szCs w:val="24"/>
          <w:lang w:val="ru-RU"/>
        </w:rPr>
        <w:t>т.</w:t>
      </w:r>
      <w:r w:rsidRPr="00855BBC">
        <w:rPr>
          <w:rFonts w:ascii="Times New Roman" w:hAnsi="Times New Roman" w:cs="Times New Roman"/>
          <w:color w:val="231F20"/>
          <w:sz w:val="24"/>
          <w:szCs w:val="24"/>
          <w:lang w:val="ru-RU"/>
        </w:rPr>
        <w:t xml:space="preserve"> д.;</w:t>
      </w:r>
    </w:p>
    <w:p w:rsidR="00192FFD" w:rsidRPr="00855BBC" w:rsidRDefault="00192FFD" w:rsidP="007B49C8">
      <w:pPr>
        <w:pStyle w:val="a4"/>
        <w:numPr>
          <w:ilvl w:val="0"/>
          <w:numId w:val="20"/>
        </w:numPr>
        <w:tabs>
          <w:tab w:val="left" w:pos="787"/>
        </w:tabs>
        <w:spacing w:line="240" w:lineRule="auto"/>
        <w:ind w:left="786" w:hanging="166"/>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подпись</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карточке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назначенного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представителя</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органа</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192FFD">
      <w:pPr>
        <w:pStyle w:val="a3"/>
        <w:spacing w:before="20" w:line="261" w:lineRule="auto"/>
        <w:ind w:left="110" w:right="112" w:firstLine="509"/>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На карточке и на сертификате может быть предусмотрено место для обозначения действующих ограничений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подписи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печати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нанимающей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организации,</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удостоверяющих,</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что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владелец</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сертификата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может</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проводить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нести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ответственность</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за</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pacing w:val="-4"/>
          <w:sz w:val="24"/>
          <w:szCs w:val="24"/>
          <w:lang w:val="ru-RU"/>
        </w:rPr>
        <w:t>результаты</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Heading2"/>
        <w:numPr>
          <w:ilvl w:val="1"/>
          <w:numId w:val="21"/>
        </w:numPr>
        <w:tabs>
          <w:tab w:val="left" w:pos="1112"/>
        </w:tabs>
        <w:spacing w:before="160" w:line="240" w:lineRule="auto"/>
        <w:ind w:left="1111" w:hanging="489"/>
        <w:rPr>
          <w:rFonts w:ascii="Times New Roman" w:hAnsi="Times New Roman" w:cs="Times New Roman"/>
          <w:sz w:val="24"/>
          <w:szCs w:val="24"/>
        </w:rPr>
      </w:pPr>
      <w:bookmarkStart w:id="36" w:name="_TOC_250005"/>
      <w:proofErr w:type="spellStart"/>
      <w:r w:rsidRPr="00855BBC">
        <w:rPr>
          <w:rFonts w:ascii="Times New Roman" w:hAnsi="Times New Roman" w:cs="Times New Roman"/>
          <w:color w:val="231F20"/>
          <w:sz w:val="24"/>
          <w:szCs w:val="24"/>
        </w:rPr>
        <w:lastRenderedPageBreak/>
        <w:t>Срок</w:t>
      </w:r>
      <w:proofErr w:type="spellEnd"/>
      <w:r w:rsidRPr="00855BBC">
        <w:rPr>
          <w:rFonts w:ascii="Times New Roman" w:hAnsi="Times New Roman" w:cs="Times New Roman"/>
          <w:color w:val="231F20"/>
          <w:spacing w:val="-2"/>
          <w:sz w:val="24"/>
          <w:szCs w:val="24"/>
        </w:rPr>
        <w:t xml:space="preserve"> </w:t>
      </w:r>
      <w:bookmarkEnd w:id="36"/>
      <w:proofErr w:type="spellStart"/>
      <w:r w:rsidRPr="00855BBC">
        <w:rPr>
          <w:rFonts w:ascii="Times New Roman" w:hAnsi="Times New Roman" w:cs="Times New Roman"/>
          <w:color w:val="231F20"/>
          <w:sz w:val="24"/>
          <w:szCs w:val="24"/>
        </w:rPr>
        <w:t>действия</w:t>
      </w:r>
      <w:proofErr w:type="spellEnd"/>
    </w:p>
    <w:p w:rsidR="00192FFD" w:rsidRPr="00855BBC" w:rsidRDefault="00192FFD" w:rsidP="007B49C8">
      <w:pPr>
        <w:pStyle w:val="a4"/>
        <w:numPr>
          <w:ilvl w:val="2"/>
          <w:numId w:val="19"/>
        </w:numPr>
        <w:tabs>
          <w:tab w:val="left" w:pos="1279"/>
        </w:tabs>
        <w:spacing w:before="133" w:line="240" w:lineRule="auto"/>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Срок действия: не более 5</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pacing w:val="-8"/>
          <w:sz w:val="24"/>
          <w:szCs w:val="24"/>
          <w:lang w:val="ru-RU"/>
        </w:rPr>
        <w:t>лет.</w:t>
      </w:r>
    </w:p>
    <w:p w:rsidR="00192FFD" w:rsidRPr="00855BBC" w:rsidRDefault="00192FFD" w:rsidP="007B49C8">
      <w:pPr>
        <w:pStyle w:val="a4"/>
        <w:numPr>
          <w:ilvl w:val="2"/>
          <w:numId w:val="19"/>
        </w:numPr>
        <w:tabs>
          <w:tab w:val="left" w:pos="1279"/>
        </w:tabs>
        <w:spacing w:before="20" w:line="240" w:lineRule="auto"/>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Сертификация</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pacing w:val="-3"/>
          <w:sz w:val="24"/>
          <w:szCs w:val="24"/>
        </w:rPr>
        <w:t>теряет</w:t>
      </w:r>
      <w:proofErr w:type="spellEnd"/>
      <w:r w:rsidRPr="00855BBC">
        <w:rPr>
          <w:rFonts w:ascii="Times New Roman" w:hAnsi="Times New Roman" w:cs="Times New Roman"/>
          <w:color w:val="231F20"/>
          <w:spacing w:val="1"/>
          <w:sz w:val="24"/>
          <w:szCs w:val="24"/>
        </w:rPr>
        <w:t xml:space="preserve"> </w:t>
      </w:r>
      <w:proofErr w:type="spellStart"/>
      <w:r w:rsidRPr="00855BBC">
        <w:rPr>
          <w:rFonts w:ascii="Times New Roman" w:hAnsi="Times New Roman" w:cs="Times New Roman"/>
          <w:color w:val="231F20"/>
          <w:sz w:val="24"/>
          <w:szCs w:val="24"/>
        </w:rPr>
        <w:t>силу</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18"/>
        </w:numPr>
        <w:tabs>
          <w:tab w:val="left" w:pos="844"/>
        </w:tabs>
        <w:spacing w:before="20" w:line="240" w:lineRule="auto"/>
        <w:ind w:firstLine="51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по </w:t>
      </w:r>
      <w:r w:rsidRPr="00855BBC">
        <w:rPr>
          <w:rFonts w:ascii="Times New Roman" w:hAnsi="Times New Roman" w:cs="Times New Roman"/>
          <w:color w:val="231F20"/>
          <w:spacing w:val="-5"/>
          <w:sz w:val="24"/>
          <w:szCs w:val="24"/>
          <w:lang w:val="ru-RU"/>
        </w:rPr>
        <w:t xml:space="preserve">инициативе органа </w:t>
      </w:r>
      <w:r w:rsidRPr="00855BBC">
        <w:rPr>
          <w:rFonts w:ascii="Times New Roman" w:hAnsi="Times New Roman" w:cs="Times New Roman"/>
          <w:color w:val="231F20"/>
          <w:sz w:val="24"/>
          <w:szCs w:val="24"/>
          <w:lang w:val="ru-RU"/>
        </w:rPr>
        <w:t xml:space="preserve">по </w:t>
      </w:r>
      <w:r w:rsidRPr="00855BBC">
        <w:rPr>
          <w:rFonts w:ascii="Times New Roman" w:hAnsi="Times New Roman" w:cs="Times New Roman"/>
          <w:color w:val="231F20"/>
          <w:spacing w:val="-4"/>
          <w:sz w:val="24"/>
          <w:szCs w:val="24"/>
          <w:lang w:val="ru-RU"/>
        </w:rPr>
        <w:t xml:space="preserve">сертификации после </w:t>
      </w:r>
      <w:r w:rsidRPr="00855BBC">
        <w:rPr>
          <w:rFonts w:ascii="Times New Roman" w:hAnsi="Times New Roman" w:cs="Times New Roman"/>
          <w:color w:val="231F20"/>
          <w:spacing w:val="-5"/>
          <w:sz w:val="24"/>
          <w:szCs w:val="24"/>
          <w:lang w:val="ru-RU"/>
        </w:rPr>
        <w:t xml:space="preserve">рассмотрения </w:t>
      </w:r>
      <w:r w:rsidRPr="00855BBC">
        <w:rPr>
          <w:rFonts w:ascii="Times New Roman" w:hAnsi="Times New Roman" w:cs="Times New Roman"/>
          <w:color w:val="231F20"/>
          <w:spacing w:val="-6"/>
          <w:sz w:val="24"/>
          <w:szCs w:val="24"/>
          <w:lang w:val="ru-RU"/>
        </w:rPr>
        <w:t xml:space="preserve">свидетельств </w:t>
      </w:r>
      <w:r w:rsidRPr="00855BBC">
        <w:rPr>
          <w:rFonts w:ascii="Times New Roman" w:hAnsi="Times New Roman" w:cs="Times New Roman"/>
          <w:color w:val="231F20"/>
          <w:spacing w:val="-5"/>
          <w:sz w:val="24"/>
          <w:szCs w:val="24"/>
          <w:lang w:val="ru-RU"/>
        </w:rPr>
        <w:t>неэтичного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pacing w:val="-5"/>
          <w:sz w:val="24"/>
          <w:szCs w:val="24"/>
          <w:lang w:val="ru-RU"/>
        </w:rPr>
        <w:t>поведения;</w:t>
      </w:r>
    </w:p>
    <w:p w:rsidR="00192FFD" w:rsidRPr="00855BBC" w:rsidRDefault="00192FFD" w:rsidP="007B49C8">
      <w:pPr>
        <w:pStyle w:val="a4"/>
        <w:numPr>
          <w:ilvl w:val="0"/>
          <w:numId w:val="18"/>
        </w:numPr>
        <w:tabs>
          <w:tab w:val="left" w:pos="857"/>
        </w:tabs>
        <w:spacing w:before="20" w:line="240" w:lineRule="auto"/>
        <w:ind w:left="856" w:hanging="23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если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способно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выполнить</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требования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остроте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зрения</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(перечисление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7.2.1);</w:t>
      </w:r>
    </w:p>
    <w:p w:rsidR="00192FFD" w:rsidRPr="00855BBC" w:rsidRDefault="00192FFD" w:rsidP="007B49C8">
      <w:pPr>
        <w:pStyle w:val="a4"/>
        <w:numPr>
          <w:ilvl w:val="0"/>
          <w:numId w:val="18"/>
        </w:numPr>
        <w:tabs>
          <w:tab w:val="left" w:pos="836"/>
        </w:tabs>
        <w:spacing w:before="20" w:line="261" w:lineRule="auto"/>
        <w:ind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случае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значительного</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перерыва</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работе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лица</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сертифицированной</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области,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когда</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применимы требования о повторной</w:t>
      </w:r>
      <w:r w:rsidRPr="00855BBC">
        <w:rPr>
          <w:rFonts w:ascii="Times New Roman" w:hAnsi="Times New Roman" w:cs="Times New Roman"/>
          <w:color w:val="231F20"/>
          <w:spacing w:val="-17"/>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a4"/>
        <w:numPr>
          <w:ilvl w:val="0"/>
          <w:numId w:val="18"/>
        </w:numPr>
        <w:tabs>
          <w:tab w:val="left" w:pos="877"/>
        </w:tabs>
        <w:spacing w:line="261" w:lineRule="auto"/>
        <w:ind w:left="109" w:right="115" w:firstLine="51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если лицо не проходит повторную сертификацию, когда применяют требования о повторной сертификации или начальной</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Heading2"/>
        <w:numPr>
          <w:ilvl w:val="1"/>
          <w:numId w:val="17"/>
        </w:numPr>
        <w:tabs>
          <w:tab w:val="left" w:pos="1110"/>
        </w:tabs>
        <w:spacing w:before="160" w:line="240" w:lineRule="auto"/>
        <w:ind w:hanging="489"/>
        <w:rPr>
          <w:rFonts w:ascii="Times New Roman" w:hAnsi="Times New Roman" w:cs="Times New Roman"/>
          <w:sz w:val="24"/>
          <w:szCs w:val="24"/>
        </w:rPr>
      </w:pPr>
      <w:bookmarkStart w:id="37" w:name="_TOC_250004"/>
      <w:bookmarkEnd w:id="37"/>
      <w:proofErr w:type="spellStart"/>
      <w:r w:rsidRPr="00855BBC">
        <w:rPr>
          <w:rFonts w:ascii="Times New Roman" w:hAnsi="Times New Roman" w:cs="Times New Roman"/>
          <w:color w:val="231F20"/>
          <w:sz w:val="24"/>
          <w:szCs w:val="24"/>
        </w:rPr>
        <w:t>Продление</w:t>
      </w:r>
      <w:proofErr w:type="spellEnd"/>
    </w:p>
    <w:p w:rsidR="00192FFD" w:rsidRPr="00855BBC" w:rsidRDefault="00192FFD" w:rsidP="007B49C8">
      <w:pPr>
        <w:pStyle w:val="a4"/>
        <w:numPr>
          <w:ilvl w:val="2"/>
          <w:numId w:val="17"/>
        </w:numPr>
        <w:tabs>
          <w:tab w:val="left" w:pos="1277"/>
        </w:tabs>
        <w:spacing w:before="123" w:line="249" w:lineRule="auto"/>
        <w:ind w:right="114"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 истечения первого срока сертификация может быть продлена органом по сертификации на такой же период, при условии, что владелец сертификата предоставит документальное свидетельство:</w:t>
      </w:r>
    </w:p>
    <w:p w:rsidR="00192FFD" w:rsidRPr="00855BBC" w:rsidRDefault="00192FFD" w:rsidP="007B49C8">
      <w:pPr>
        <w:pStyle w:val="a4"/>
        <w:numPr>
          <w:ilvl w:val="0"/>
          <w:numId w:val="16"/>
        </w:numPr>
        <w:tabs>
          <w:tab w:val="left" w:pos="848"/>
        </w:tabs>
        <w:spacing w:before="1" w:line="249" w:lineRule="auto"/>
        <w:ind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выполнении</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течение</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предшествующих</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12</w:t>
      </w:r>
      <w:r w:rsidRPr="00855BBC">
        <w:rPr>
          <w:rFonts w:ascii="Times New Roman" w:hAnsi="Times New Roman" w:cs="Times New Roman"/>
          <w:color w:val="231F20"/>
          <w:spacing w:val="-11"/>
          <w:sz w:val="24"/>
          <w:szCs w:val="24"/>
          <w:lang w:val="ru-RU"/>
        </w:rPr>
        <w:t xml:space="preserve"> </w:t>
      </w:r>
      <w:proofErr w:type="spellStart"/>
      <w:proofErr w:type="gramStart"/>
      <w:r w:rsidRPr="00855BBC">
        <w:rPr>
          <w:rFonts w:ascii="Times New Roman" w:hAnsi="Times New Roman" w:cs="Times New Roman"/>
          <w:color w:val="231F20"/>
          <w:sz w:val="24"/>
          <w:szCs w:val="24"/>
          <w:lang w:val="ru-RU"/>
        </w:rPr>
        <w:t>мес</w:t>
      </w:r>
      <w:proofErr w:type="spellEnd"/>
      <w:proofErr w:type="gramEnd"/>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требований</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остроте</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зрения</w:t>
      </w:r>
      <w:r w:rsidRPr="00855BBC">
        <w:rPr>
          <w:rFonts w:ascii="Times New Roman" w:hAnsi="Times New Roman" w:cs="Times New Roman"/>
          <w:color w:val="231F20"/>
          <w:spacing w:val="-11"/>
          <w:sz w:val="24"/>
          <w:szCs w:val="24"/>
          <w:lang w:val="ru-RU"/>
        </w:rPr>
        <w:t xml:space="preserve"> </w:t>
      </w:r>
      <w:r w:rsidRPr="00855BBC">
        <w:rPr>
          <w:rFonts w:ascii="Times New Roman" w:hAnsi="Times New Roman" w:cs="Times New Roman"/>
          <w:color w:val="231F20"/>
          <w:sz w:val="24"/>
          <w:szCs w:val="24"/>
          <w:lang w:val="ru-RU"/>
        </w:rPr>
        <w:t>(перечисление а)</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7.2.1);</w:t>
      </w:r>
    </w:p>
    <w:p w:rsidR="00192FFD" w:rsidRPr="00855BBC" w:rsidRDefault="00192FFD" w:rsidP="007B49C8">
      <w:pPr>
        <w:pStyle w:val="a4"/>
        <w:numPr>
          <w:ilvl w:val="0"/>
          <w:numId w:val="16"/>
        </w:numPr>
        <w:tabs>
          <w:tab w:val="left" w:pos="866"/>
        </w:tabs>
        <w:spacing w:before="1" w:line="249" w:lineRule="auto"/>
        <w:ind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 продолжающейся </w:t>
      </w:r>
      <w:r w:rsidRPr="00855BBC">
        <w:rPr>
          <w:rFonts w:ascii="Times New Roman" w:hAnsi="Times New Roman" w:cs="Times New Roman"/>
          <w:color w:val="231F20"/>
          <w:spacing w:val="-3"/>
          <w:sz w:val="24"/>
          <w:szCs w:val="24"/>
          <w:lang w:val="ru-RU"/>
        </w:rPr>
        <w:t xml:space="preserve">без </w:t>
      </w:r>
      <w:r w:rsidRPr="00855BBC">
        <w:rPr>
          <w:rFonts w:ascii="Times New Roman" w:hAnsi="Times New Roman" w:cs="Times New Roman"/>
          <w:color w:val="231F20"/>
          <w:sz w:val="24"/>
          <w:szCs w:val="24"/>
          <w:lang w:val="ru-RU"/>
        </w:rPr>
        <w:t>перерывов удовлетворительной работе, касающейся предмета сертификации.</w:t>
      </w:r>
    </w:p>
    <w:p w:rsidR="00192FFD" w:rsidRPr="00855BBC" w:rsidRDefault="00192FFD" w:rsidP="007B49C8">
      <w:pPr>
        <w:pStyle w:val="a4"/>
        <w:numPr>
          <w:ilvl w:val="2"/>
          <w:numId w:val="17"/>
        </w:numPr>
        <w:tabs>
          <w:tab w:val="left" w:pos="1232"/>
        </w:tabs>
        <w:spacing w:before="1" w:line="249" w:lineRule="auto"/>
        <w:ind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Если критерий по перечислению </w:t>
      </w:r>
      <w:r w:rsidRPr="00855BBC">
        <w:rPr>
          <w:rFonts w:ascii="Times New Roman" w:hAnsi="Times New Roman" w:cs="Times New Roman"/>
          <w:color w:val="231F20"/>
          <w:sz w:val="24"/>
          <w:szCs w:val="24"/>
        </w:rPr>
        <w:t>b</w:t>
      </w:r>
      <w:r w:rsidRPr="00855BBC">
        <w:rPr>
          <w:rFonts w:ascii="Times New Roman" w:hAnsi="Times New Roman" w:cs="Times New Roman"/>
          <w:color w:val="231F20"/>
          <w:sz w:val="24"/>
          <w:szCs w:val="24"/>
          <w:lang w:val="ru-RU"/>
        </w:rPr>
        <w:t>) 10.4.1 для продления сертификации невыполним,</w:t>
      </w:r>
      <w:r w:rsidRPr="00855BBC">
        <w:rPr>
          <w:rFonts w:ascii="Times New Roman" w:hAnsi="Times New Roman" w:cs="Times New Roman"/>
          <w:color w:val="231F20"/>
          <w:spacing w:val="-39"/>
          <w:sz w:val="24"/>
          <w:szCs w:val="24"/>
          <w:lang w:val="ru-RU"/>
        </w:rPr>
        <w:t xml:space="preserve"> </w:t>
      </w:r>
      <w:r w:rsidRPr="00855BBC">
        <w:rPr>
          <w:rFonts w:ascii="Times New Roman" w:hAnsi="Times New Roman" w:cs="Times New Roman"/>
          <w:color w:val="231F20"/>
          <w:sz w:val="24"/>
          <w:szCs w:val="24"/>
          <w:lang w:val="ru-RU"/>
        </w:rPr>
        <w:t>лицо должно выполнить требования по повторной сертификации</w:t>
      </w:r>
      <w:r w:rsidRPr="00855BBC">
        <w:rPr>
          <w:rFonts w:ascii="Times New Roman" w:hAnsi="Times New Roman" w:cs="Times New Roman"/>
          <w:color w:val="231F20"/>
          <w:spacing w:val="-28"/>
          <w:sz w:val="24"/>
          <w:szCs w:val="24"/>
          <w:lang w:val="ru-RU"/>
        </w:rPr>
        <w:t xml:space="preserve"> </w:t>
      </w:r>
      <w:r w:rsidRPr="00855BBC">
        <w:rPr>
          <w:rFonts w:ascii="Times New Roman" w:hAnsi="Times New Roman" w:cs="Times New Roman"/>
          <w:color w:val="231F20"/>
          <w:sz w:val="24"/>
          <w:szCs w:val="24"/>
          <w:lang w:val="ru-RU"/>
        </w:rPr>
        <w:t>(10.5).</w:t>
      </w:r>
    </w:p>
    <w:p w:rsidR="00192FFD" w:rsidRPr="00855BBC" w:rsidRDefault="00192FFD" w:rsidP="007B49C8">
      <w:pPr>
        <w:pStyle w:val="Heading2"/>
        <w:numPr>
          <w:ilvl w:val="1"/>
          <w:numId w:val="15"/>
        </w:numPr>
        <w:tabs>
          <w:tab w:val="left" w:pos="1066"/>
        </w:tabs>
        <w:spacing w:before="171" w:line="240" w:lineRule="auto"/>
        <w:rPr>
          <w:rFonts w:ascii="Times New Roman" w:hAnsi="Times New Roman" w:cs="Times New Roman"/>
          <w:color w:val="231F20"/>
          <w:sz w:val="24"/>
          <w:szCs w:val="24"/>
        </w:rPr>
      </w:pPr>
      <w:bookmarkStart w:id="38" w:name="_TOC_250003"/>
      <w:proofErr w:type="spellStart"/>
      <w:r w:rsidRPr="00855BBC">
        <w:rPr>
          <w:rFonts w:ascii="Times New Roman" w:hAnsi="Times New Roman" w:cs="Times New Roman"/>
          <w:color w:val="231F20"/>
          <w:sz w:val="24"/>
          <w:szCs w:val="24"/>
        </w:rPr>
        <w:t>Повторная</w:t>
      </w:r>
      <w:proofErr w:type="spellEnd"/>
      <w:r w:rsidRPr="00855BBC">
        <w:rPr>
          <w:rFonts w:ascii="Times New Roman" w:hAnsi="Times New Roman" w:cs="Times New Roman"/>
          <w:color w:val="231F20"/>
          <w:spacing w:val="-11"/>
          <w:sz w:val="24"/>
          <w:szCs w:val="24"/>
        </w:rPr>
        <w:t xml:space="preserve"> </w:t>
      </w:r>
      <w:bookmarkEnd w:id="38"/>
      <w:proofErr w:type="spellStart"/>
      <w:r w:rsidRPr="00855BBC">
        <w:rPr>
          <w:rFonts w:ascii="Times New Roman" w:hAnsi="Times New Roman" w:cs="Times New Roman"/>
          <w:color w:val="231F20"/>
          <w:sz w:val="24"/>
          <w:szCs w:val="24"/>
        </w:rPr>
        <w:t>сертификация</w:t>
      </w:r>
      <w:proofErr w:type="spellEnd"/>
    </w:p>
    <w:p w:rsidR="00192FFD" w:rsidRPr="00855BBC" w:rsidRDefault="00192FFD" w:rsidP="007B49C8">
      <w:pPr>
        <w:pStyle w:val="a4"/>
        <w:numPr>
          <w:ilvl w:val="2"/>
          <w:numId w:val="15"/>
        </w:numPr>
        <w:tabs>
          <w:tab w:val="left" w:pos="1233"/>
        </w:tabs>
        <w:spacing w:before="123" w:line="240" w:lineRule="auto"/>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Общие</w:t>
      </w:r>
      <w:proofErr w:type="spellEnd"/>
      <w:r w:rsidRPr="00855BBC">
        <w:rPr>
          <w:rFonts w:ascii="Times New Roman" w:hAnsi="Times New Roman" w:cs="Times New Roman"/>
          <w:color w:val="231F20"/>
          <w:spacing w:val="-8"/>
          <w:sz w:val="24"/>
          <w:szCs w:val="24"/>
        </w:rPr>
        <w:t xml:space="preserve"> </w:t>
      </w:r>
      <w:proofErr w:type="spellStart"/>
      <w:r w:rsidRPr="00855BBC">
        <w:rPr>
          <w:rFonts w:ascii="Times New Roman" w:hAnsi="Times New Roman" w:cs="Times New Roman"/>
          <w:color w:val="231F20"/>
          <w:sz w:val="24"/>
          <w:szCs w:val="24"/>
        </w:rPr>
        <w:t>положения</w:t>
      </w:r>
      <w:proofErr w:type="spellEnd"/>
    </w:p>
    <w:p w:rsidR="00192FFD" w:rsidRPr="00855BBC" w:rsidRDefault="00192FFD" w:rsidP="00192FFD">
      <w:pPr>
        <w:pStyle w:val="a3"/>
        <w:spacing w:before="10" w:line="249" w:lineRule="auto"/>
        <w:ind w:left="111" w:right="113" w:firstLine="509"/>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 истечения второго сертифицируемого периода или каждые 10 лет сертифицированное лицо может получить повторную сертификацию от органа по сертификации на такой же период, если лицо выполняет условие по перечислению а) 10.4.1 и условия по 10.5.2 и 10.5.3, если применимо.</w:t>
      </w:r>
    </w:p>
    <w:p w:rsidR="00192FFD" w:rsidRPr="00855BBC" w:rsidRDefault="00192FFD" w:rsidP="007B49C8">
      <w:pPr>
        <w:pStyle w:val="a4"/>
        <w:numPr>
          <w:ilvl w:val="2"/>
          <w:numId w:val="15"/>
        </w:numPr>
        <w:tabs>
          <w:tab w:val="left" w:pos="1290"/>
        </w:tabs>
        <w:spacing w:before="1" w:line="240" w:lineRule="auto"/>
        <w:ind w:left="1289" w:hanging="667"/>
        <w:rPr>
          <w:rFonts w:ascii="Times New Roman" w:hAnsi="Times New Roman" w:cs="Times New Roman"/>
          <w:sz w:val="24"/>
          <w:szCs w:val="24"/>
        </w:rPr>
      </w:pPr>
      <w:r w:rsidRPr="00855BBC">
        <w:rPr>
          <w:rFonts w:ascii="Times New Roman" w:hAnsi="Times New Roman" w:cs="Times New Roman"/>
          <w:color w:val="231F20"/>
          <w:sz w:val="24"/>
          <w:szCs w:val="24"/>
        </w:rPr>
        <w:t>1-й и 2-й</w:t>
      </w:r>
      <w:r w:rsidRPr="00855BBC">
        <w:rPr>
          <w:rFonts w:ascii="Times New Roman" w:hAnsi="Times New Roman" w:cs="Times New Roman"/>
          <w:color w:val="231F20"/>
          <w:spacing w:val="-6"/>
          <w:sz w:val="24"/>
          <w:szCs w:val="24"/>
        </w:rPr>
        <w:t xml:space="preserve"> </w:t>
      </w:r>
      <w:proofErr w:type="spellStart"/>
      <w:r w:rsidRPr="00855BBC">
        <w:rPr>
          <w:rFonts w:ascii="Times New Roman" w:hAnsi="Times New Roman" w:cs="Times New Roman"/>
          <w:color w:val="231F20"/>
          <w:sz w:val="24"/>
          <w:szCs w:val="24"/>
        </w:rPr>
        <w:t>уровни</w:t>
      </w:r>
      <w:proofErr w:type="spellEnd"/>
    </w:p>
    <w:p w:rsidR="00192FFD" w:rsidRPr="00855BBC" w:rsidRDefault="00192FFD" w:rsidP="00192FFD">
      <w:pPr>
        <w:pStyle w:val="a3"/>
        <w:spacing w:before="10" w:line="249" w:lineRule="auto"/>
        <w:ind w:left="111" w:firstLine="511"/>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Лицо должно сдать практический экзамен, дающий оценку дальнейшей компетенции для выполнения работ в сертифицированной области, при следующих условиях:</w:t>
      </w:r>
    </w:p>
    <w:p w:rsidR="00192FFD" w:rsidRPr="00855BBC" w:rsidRDefault="00192FFD" w:rsidP="00192FFD">
      <w:pPr>
        <w:spacing w:line="249" w:lineRule="auto"/>
        <w:rPr>
          <w:rFonts w:ascii="Times New Roman" w:hAnsi="Times New Roman" w:cs="Times New Roman"/>
          <w:sz w:val="24"/>
          <w:szCs w:val="24"/>
          <w:lang w:val="ru-RU"/>
        </w:rPr>
        <w:sectPr w:rsidR="00192FFD" w:rsidRPr="00855BBC">
          <w:footerReference w:type="even" r:id="rId19"/>
          <w:footerReference w:type="default" r:id="rId20"/>
          <w:pgSz w:w="11910" w:h="16840"/>
          <w:pgMar w:top="1300" w:right="1300" w:bottom="1620" w:left="740" w:header="1117" w:footer="1426" w:gutter="0"/>
          <w:cols w:space="720"/>
        </w:sectPr>
      </w:pPr>
    </w:p>
    <w:p w:rsidR="00192FFD" w:rsidRPr="00855BBC" w:rsidRDefault="00192FFD" w:rsidP="00192FFD">
      <w:pPr>
        <w:pStyle w:val="a3"/>
        <w:spacing w:before="2"/>
        <w:rPr>
          <w:rFonts w:ascii="Times New Roman" w:hAnsi="Times New Roman" w:cs="Times New Roman"/>
          <w:sz w:val="24"/>
          <w:szCs w:val="24"/>
          <w:lang w:val="ru-RU"/>
        </w:rPr>
      </w:pPr>
    </w:p>
    <w:p w:rsidR="00192FFD" w:rsidRPr="00855BBC" w:rsidRDefault="00192FFD" w:rsidP="00192FFD">
      <w:pPr>
        <w:pStyle w:val="a3"/>
        <w:spacing w:before="75" w:line="249"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а) если лицо не получает оценку, составляющую не менее 70 % максимальной оценки за каждый контрольный образец, ему могут быть предоставлены две попытки переэкзаменовки в течение 12 </w:t>
      </w:r>
      <w:proofErr w:type="spellStart"/>
      <w:proofErr w:type="gramStart"/>
      <w:r w:rsidRPr="00855BBC">
        <w:rPr>
          <w:rFonts w:ascii="Times New Roman" w:hAnsi="Times New Roman" w:cs="Times New Roman"/>
          <w:color w:val="231F20"/>
          <w:sz w:val="24"/>
          <w:szCs w:val="24"/>
          <w:lang w:val="ru-RU"/>
        </w:rPr>
        <w:t>мес</w:t>
      </w:r>
      <w:proofErr w:type="spellEnd"/>
      <w:proofErr w:type="gramEnd"/>
      <w:r w:rsidRPr="00855BBC">
        <w:rPr>
          <w:rFonts w:ascii="Times New Roman" w:hAnsi="Times New Roman" w:cs="Times New Roman"/>
          <w:color w:val="231F20"/>
          <w:sz w:val="24"/>
          <w:szCs w:val="24"/>
          <w:lang w:val="ru-RU"/>
        </w:rPr>
        <w:t xml:space="preserve"> со дня первой попытки переэкзаменовки (весомость экзаменов вычисляется в соответствии с приложением </w:t>
      </w:r>
      <w:r w:rsidRPr="00855BBC">
        <w:rPr>
          <w:rFonts w:ascii="Times New Roman" w:hAnsi="Times New Roman" w:cs="Times New Roman"/>
          <w:color w:val="231F20"/>
          <w:sz w:val="24"/>
          <w:szCs w:val="24"/>
        </w:rPr>
        <w:t>D</w:t>
      </w:r>
      <w:r w:rsidRPr="00855BBC">
        <w:rPr>
          <w:rFonts w:ascii="Times New Roman" w:hAnsi="Times New Roman" w:cs="Times New Roman"/>
          <w:color w:val="231F20"/>
          <w:sz w:val="24"/>
          <w:szCs w:val="24"/>
          <w:lang w:val="ru-RU"/>
        </w:rPr>
        <w:t>);</w:t>
      </w:r>
    </w:p>
    <w:p w:rsidR="00192FFD" w:rsidRPr="00855BBC" w:rsidRDefault="00192FFD" w:rsidP="00192FFD">
      <w:pPr>
        <w:pStyle w:val="a3"/>
        <w:spacing w:before="1" w:line="249"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rPr>
        <w:t>b</w:t>
      </w:r>
      <w:r w:rsidRPr="00855BBC">
        <w:rPr>
          <w:rFonts w:ascii="Times New Roman" w:hAnsi="Times New Roman" w:cs="Times New Roman"/>
          <w:color w:val="231F20"/>
          <w:sz w:val="24"/>
          <w:szCs w:val="24"/>
          <w:lang w:val="ru-RU"/>
        </w:rPr>
        <w:t>)</w:t>
      </w:r>
      <w:r w:rsidRPr="00855BBC">
        <w:rPr>
          <w:rFonts w:ascii="Times New Roman" w:hAnsi="Times New Roman" w:cs="Times New Roman"/>
          <w:color w:val="231F20"/>
          <w:spacing w:val="-15"/>
          <w:sz w:val="24"/>
          <w:szCs w:val="24"/>
          <w:lang w:val="ru-RU"/>
        </w:rPr>
        <w:t xml:space="preserve"> </w:t>
      </w:r>
      <w:proofErr w:type="gramStart"/>
      <w:r w:rsidRPr="00855BBC">
        <w:rPr>
          <w:rFonts w:ascii="Times New Roman" w:hAnsi="Times New Roman" w:cs="Times New Roman"/>
          <w:color w:val="231F20"/>
          <w:sz w:val="24"/>
          <w:szCs w:val="24"/>
          <w:lang w:val="ru-RU"/>
        </w:rPr>
        <w:t>в</w:t>
      </w:r>
      <w:proofErr w:type="gramEnd"/>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случае</w:t>
      </w:r>
      <w:r w:rsidRPr="00855BBC">
        <w:rPr>
          <w:rFonts w:ascii="Times New Roman" w:hAnsi="Times New Roman" w:cs="Times New Roman"/>
          <w:color w:val="231F20"/>
          <w:spacing w:val="-14"/>
          <w:sz w:val="24"/>
          <w:szCs w:val="24"/>
          <w:lang w:val="ru-RU"/>
        </w:rPr>
        <w:t xml:space="preserve"> </w:t>
      </w:r>
      <w:proofErr w:type="spellStart"/>
      <w:r w:rsidRPr="00855BBC">
        <w:rPr>
          <w:rFonts w:ascii="Times New Roman" w:hAnsi="Times New Roman" w:cs="Times New Roman"/>
          <w:color w:val="231F20"/>
          <w:sz w:val="24"/>
          <w:szCs w:val="24"/>
          <w:lang w:val="ru-RU"/>
        </w:rPr>
        <w:t>несдачи</w:t>
      </w:r>
      <w:proofErr w:type="spellEnd"/>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при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двух</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предоставленных</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попытках</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повторную</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сертификацию</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не</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pacing w:val="-3"/>
          <w:sz w:val="24"/>
          <w:szCs w:val="24"/>
          <w:lang w:val="ru-RU"/>
        </w:rPr>
        <w:t xml:space="preserve">производят, </w:t>
      </w:r>
      <w:r w:rsidRPr="00855BBC">
        <w:rPr>
          <w:rFonts w:ascii="Times New Roman" w:hAnsi="Times New Roman" w:cs="Times New Roman"/>
          <w:color w:val="231F20"/>
          <w:sz w:val="24"/>
          <w:szCs w:val="24"/>
          <w:lang w:val="ru-RU"/>
        </w:rPr>
        <w:t xml:space="preserve">и, чтобы возобновить сертификацию согласно этому уровню, сектору или </w:t>
      </w:r>
      <w:r w:rsidRPr="00855BBC">
        <w:rPr>
          <w:rFonts w:ascii="Times New Roman" w:hAnsi="Times New Roman" w:cs="Times New Roman"/>
          <w:color w:val="231F20"/>
          <w:spacing w:val="-5"/>
          <w:sz w:val="24"/>
          <w:szCs w:val="24"/>
          <w:lang w:val="ru-RU"/>
        </w:rPr>
        <w:t xml:space="preserve">методу, </w:t>
      </w:r>
      <w:r w:rsidRPr="00855BBC">
        <w:rPr>
          <w:rFonts w:ascii="Times New Roman" w:hAnsi="Times New Roman" w:cs="Times New Roman"/>
          <w:color w:val="231F20"/>
          <w:sz w:val="24"/>
          <w:szCs w:val="24"/>
          <w:lang w:val="ru-RU"/>
        </w:rPr>
        <w:t>лицо должно пройти первоначальную</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сертификацию</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(если</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у</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pacing w:val="-3"/>
          <w:sz w:val="24"/>
          <w:szCs w:val="24"/>
          <w:lang w:val="ru-RU"/>
        </w:rPr>
        <w:t>этого</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лица</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есть</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действующий</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сертификат</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другом</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секторе</w:t>
      </w:r>
      <w:r w:rsidRPr="00855BBC">
        <w:rPr>
          <w:rFonts w:ascii="Times New Roman" w:hAnsi="Times New Roman" w:cs="Times New Roman"/>
          <w:color w:val="231F20"/>
          <w:spacing w:val="-15"/>
          <w:sz w:val="24"/>
          <w:szCs w:val="24"/>
          <w:lang w:val="ru-RU"/>
        </w:rPr>
        <w:t xml:space="preserve"> </w:t>
      </w:r>
      <w:r w:rsidRPr="00855BBC">
        <w:rPr>
          <w:rFonts w:ascii="Times New Roman" w:hAnsi="Times New Roman" w:cs="Times New Roman"/>
          <w:color w:val="231F20"/>
          <w:sz w:val="24"/>
          <w:szCs w:val="24"/>
          <w:lang w:val="ru-RU"/>
        </w:rPr>
        <w:t xml:space="preserve">того же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могут быть приняты экзаменационные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исключения).</w:t>
      </w:r>
    </w:p>
    <w:p w:rsidR="00192FFD" w:rsidRPr="00855BBC" w:rsidRDefault="00192FFD" w:rsidP="007B49C8">
      <w:pPr>
        <w:pStyle w:val="a4"/>
        <w:numPr>
          <w:ilvl w:val="2"/>
          <w:numId w:val="15"/>
        </w:numPr>
        <w:tabs>
          <w:tab w:val="left" w:pos="1295"/>
        </w:tabs>
        <w:spacing w:before="1" w:line="240" w:lineRule="auto"/>
        <w:ind w:left="1294" w:hanging="667"/>
        <w:rPr>
          <w:rFonts w:ascii="Times New Roman" w:hAnsi="Times New Roman" w:cs="Times New Roman"/>
          <w:sz w:val="24"/>
          <w:szCs w:val="24"/>
        </w:rPr>
      </w:pPr>
      <w:r w:rsidRPr="00855BBC">
        <w:rPr>
          <w:rFonts w:ascii="Times New Roman" w:hAnsi="Times New Roman" w:cs="Times New Roman"/>
          <w:color w:val="231F20"/>
          <w:sz w:val="24"/>
          <w:szCs w:val="24"/>
        </w:rPr>
        <w:t>3-й</w:t>
      </w:r>
      <w:r w:rsidRPr="00855BBC">
        <w:rPr>
          <w:rFonts w:ascii="Times New Roman" w:hAnsi="Times New Roman" w:cs="Times New Roman"/>
          <w:color w:val="231F20"/>
          <w:spacing w:val="-8"/>
          <w:sz w:val="24"/>
          <w:szCs w:val="24"/>
        </w:rPr>
        <w:t xml:space="preserve"> </w:t>
      </w:r>
      <w:proofErr w:type="spellStart"/>
      <w:r w:rsidRPr="00855BBC">
        <w:rPr>
          <w:rFonts w:ascii="Times New Roman" w:hAnsi="Times New Roman" w:cs="Times New Roman"/>
          <w:color w:val="231F20"/>
          <w:sz w:val="24"/>
          <w:szCs w:val="24"/>
        </w:rPr>
        <w:t>уровень</w:t>
      </w:r>
      <w:proofErr w:type="spellEnd"/>
    </w:p>
    <w:p w:rsidR="00192FFD" w:rsidRPr="00855BBC" w:rsidRDefault="00192FFD" w:rsidP="007B49C8">
      <w:pPr>
        <w:pStyle w:val="a4"/>
        <w:numPr>
          <w:ilvl w:val="3"/>
          <w:numId w:val="15"/>
        </w:numPr>
        <w:tabs>
          <w:tab w:val="left" w:pos="1421"/>
        </w:tabs>
        <w:spacing w:before="10"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Лицо должно предоставить свидетельство о непрерывной квалификации, подтвержденное</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следующим:</w:t>
      </w:r>
    </w:p>
    <w:p w:rsidR="00192FFD" w:rsidRPr="00855BBC" w:rsidRDefault="00192FFD" w:rsidP="007B49C8">
      <w:pPr>
        <w:pStyle w:val="a4"/>
        <w:numPr>
          <w:ilvl w:val="0"/>
          <w:numId w:val="14"/>
        </w:numPr>
        <w:tabs>
          <w:tab w:val="left" w:pos="864"/>
        </w:tabs>
        <w:spacing w:before="1" w:line="249" w:lineRule="auto"/>
        <w:ind w:right="107" w:firstLine="510"/>
        <w:jc w:val="both"/>
        <w:rPr>
          <w:rFonts w:ascii="Times New Roman" w:hAnsi="Times New Roman" w:cs="Times New Roman"/>
          <w:sz w:val="24"/>
          <w:szCs w:val="24"/>
        </w:rPr>
      </w:pPr>
      <w:r w:rsidRPr="00855BBC">
        <w:rPr>
          <w:rFonts w:ascii="Times New Roman" w:hAnsi="Times New Roman" w:cs="Times New Roman"/>
          <w:color w:val="231F20"/>
          <w:sz w:val="24"/>
          <w:szCs w:val="24"/>
          <w:lang w:val="ru-RU"/>
        </w:rPr>
        <w:t xml:space="preserve">выполнение требований, предъявляемых ко 2-му уровню по 10.5.2 в части практического экзамена, а также требований к 3-му уровню </w:t>
      </w:r>
      <w:r w:rsidRPr="00855BBC">
        <w:rPr>
          <w:rFonts w:ascii="Times New Roman" w:hAnsi="Times New Roman" w:cs="Times New Roman"/>
          <w:color w:val="231F20"/>
          <w:sz w:val="24"/>
          <w:szCs w:val="24"/>
        </w:rPr>
        <w:t xml:space="preserve">10.5.3.2 в </w:t>
      </w:r>
      <w:proofErr w:type="spellStart"/>
      <w:r w:rsidRPr="00855BBC">
        <w:rPr>
          <w:rFonts w:ascii="Times New Roman" w:hAnsi="Times New Roman" w:cs="Times New Roman"/>
          <w:color w:val="231F20"/>
          <w:sz w:val="24"/>
          <w:szCs w:val="24"/>
        </w:rPr>
        <w:t>части</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письменного</w:t>
      </w:r>
      <w:proofErr w:type="spellEnd"/>
      <w:r w:rsidRPr="00855BBC">
        <w:rPr>
          <w:rFonts w:ascii="Times New Roman" w:hAnsi="Times New Roman" w:cs="Times New Roman"/>
          <w:color w:val="231F20"/>
          <w:spacing w:val="-25"/>
          <w:sz w:val="24"/>
          <w:szCs w:val="24"/>
        </w:rPr>
        <w:t xml:space="preserve"> </w:t>
      </w:r>
      <w:proofErr w:type="spellStart"/>
      <w:r w:rsidRPr="00855BBC">
        <w:rPr>
          <w:rFonts w:ascii="Times New Roman" w:hAnsi="Times New Roman" w:cs="Times New Roman"/>
          <w:color w:val="231F20"/>
          <w:sz w:val="24"/>
          <w:szCs w:val="24"/>
        </w:rPr>
        <w:t>экзамена</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14"/>
        </w:numPr>
        <w:tabs>
          <w:tab w:val="left" w:pos="866"/>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выполнение требований 10.5.3.3 структурной кредитной системы (если такая система создана в сертификационной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схеме).</w:t>
      </w:r>
    </w:p>
    <w:p w:rsidR="00192FFD" w:rsidRPr="00855BBC" w:rsidRDefault="00192FFD" w:rsidP="00192FFD">
      <w:pPr>
        <w:pStyle w:val="a3"/>
        <w:spacing w:before="11"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может</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выбрать</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между</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прохождением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экзамена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кредитной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системой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6"/>
          <w:sz w:val="24"/>
          <w:szCs w:val="24"/>
          <w:lang w:val="ru-RU"/>
        </w:rPr>
        <w:t xml:space="preserve"> </w:t>
      </w:r>
      <w:r w:rsidRPr="00855BBC">
        <w:rPr>
          <w:rFonts w:ascii="Times New Roman" w:hAnsi="Times New Roman" w:cs="Times New Roman"/>
          <w:color w:val="231F20"/>
          <w:sz w:val="24"/>
          <w:szCs w:val="24"/>
          <w:lang w:val="ru-RU"/>
        </w:rPr>
        <w:t>повторной</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 xml:space="preserve">сертификации. Если выбрана кредитная система и при этом необходимо предоставление документов нанимающей организацией и доступ на ее территорию, лицо должно предоставить сертифицирующему органу письменное разрешение на </w:t>
      </w:r>
      <w:r w:rsidRPr="00855BBC">
        <w:rPr>
          <w:rFonts w:ascii="Times New Roman" w:hAnsi="Times New Roman" w:cs="Times New Roman"/>
          <w:color w:val="231F20"/>
          <w:spacing w:val="-3"/>
          <w:sz w:val="24"/>
          <w:szCs w:val="24"/>
          <w:lang w:val="ru-RU"/>
        </w:rPr>
        <w:t xml:space="preserve">это </w:t>
      </w:r>
      <w:r w:rsidRPr="00855BBC">
        <w:rPr>
          <w:rFonts w:ascii="Times New Roman" w:hAnsi="Times New Roman" w:cs="Times New Roman"/>
          <w:color w:val="231F20"/>
          <w:sz w:val="24"/>
          <w:szCs w:val="24"/>
          <w:lang w:val="ru-RU"/>
        </w:rPr>
        <w:t>нанимающей</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организации.</w:t>
      </w:r>
    </w:p>
    <w:p w:rsidR="00192FFD" w:rsidRPr="00855BBC" w:rsidRDefault="00192FFD" w:rsidP="007B49C8">
      <w:pPr>
        <w:pStyle w:val="a4"/>
        <w:numPr>
          <w:ilvl w:val="3"/>
          <w:numId w:val="15"/>
        </w:numPr>
        <w:tabs>
          <w:tab w:val="left" w:pos="1406"/>
        </w:tabs>
        <w:spacing w:line="240" w:lineRule="auto"/>
        <w:ind w:left="1406" w:hanging="779"/>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Сдача письменного экзамена, проводящегося органом по</w:t>
      </w:r>
      <w:r w:rsidRPr="00855BBC">
        <w:rPr>
          <w:rFonts w:ascii="Times New Roman" w:hAnsi="Times New Roman" w:cs="Times New Roman"/>
          <w:color w:val="231F20"/>
          <w:spacing w:val="-35"/>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192FFD">
      <w:pPr>
        <w:pStyle w:val="a3"/>
        <w:spacing w:before="20"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rPr>
        <w:t>a</w:t>
      </w:r>
      <w:r w:rsidRPr="00855BBC">
        <w:rPr>
          <w:rFonts w:ascii="Times New Roman" w:hAnsi="Times New Roman" w:cs="Times New Roman"/>
          <w:color w:val="231F20"/>
          <w:sz w:val="24"/>
          <w:szCs w:val="24"/>
          <w:lang w:val="ru-RU"/>
        </w:rPr>
        <w:t xml:space="preserve">) </w:t>
      </w:r>
      <w:proofErr w:type="gramStart"/>
      <w:r w:rsidRPr="00855BBC">
        <w:rPr>
          <w:rFonts w:ascii="Times New Roman" w:hAnsi="Times New Roman" w:cs="Times New Roman"/>
          <w:color w:val="231F20"/>
          <w:sz w:val="24"/>
          <w:szCs w:val="24"/>
          <w:lang w:val="ru-RU"/>
        </w:rPr>
        <w:t>лицо</w:t>
      </w:r>
      <w:proofErr w:type="gramEnd"/>
      <w:r w:rsidRPr="00855BBC">
        <w:rPr>
          <w:rFonts w:ascii="Times New Roman" w:hAnsi="Times New Roman" w:cs="Times New Roman"/>
          <w:color w:val="231F20"/>
          <w:sz w:val="24"/>
          <w:szCs w:val="24"/>
          <w:lang w:val="ru-RU"/>
        </w:rPr>
        <w:t xml:space="preserve"> должно сдать экзамен, включающий не менее 20 вопросов по применению </w:t>
      </w:r>
      <w:r w:rsidRPr="00855BBC">
        <w:rPr>
          <w:rFonts w:ascii="Times New Roman" w:hAnsi="Times New Roman" w:cs="Times New Roman"/>
          <w:color w:val="231F20"/>
          <w:spacing w:val="-3"/>
          <w:sz w:val="24"/>
          <w:szCs w:val="24"/>
          <w:lang w:val="ru-RU"/>
        </w:rPr>
        <w:t xml:space="preserve">метода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определенном</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секторе,</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продемонстрировав</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понимание</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действующих</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стандартов,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кодексов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 xml:space="preserve">или спецификаций и применяемой технологии. Если лицу не </w:t>
      </w:r>
      <w:r w:rsidRPr="00855BBC">
        <w:rPr>
          <w:rFonts w:ascii="Times New Roman" w:hAnsi="Times New Roman" w:cs="Times New Roman"/>
          <w:color w:val="231F20"/>
          <w:spacing w:val="-3"/>
          <w:sz w:val="24"/>
          <w:szCs w:val="24"/>
          <w:lang w:val="ru-RU"/>
        </w:rPr>
        <w:t xml:space="preserve">удается </w:t>
      </w:r>
      <w:r w:rsidRPr="00855BBC">
        <w:rPr>
          <w:rFonts w:ascii="Times New Roman" w:hAnsi="Times New Roman" w:cs="Times New Roman"/>
          <w:color w:val="231F20"/>
          <w:sz w:val="24"/>
          <w:szCs w:val="24"/>
          <w:lang w:val="ru-RU"/>
        </w:rPr>
        <w:t xml:space="preserve">получить </w:t>
      </w:r>
      <w:r w:rsidRPr="00855BBC">
        <w:rPr>
          <w:rFonts w:ascii="Times New Roman" w:hAnsi="Times New Roman" w:cs="Times New Roman"/>
          <w:color w:val="231F20"/>
          <w:spacing w:val="-3"/>
          <w:sz w:val="24"/>
          <w:szCs w:val="24"/>
          <w:lang w:val="ru-RU"/>
        </w:rPr>
        <w:t xml:space="preserve">оценку, </w:t>
      </w:r>
      <w:r w:rsidRPr="00855BBC">
        <w:rPr>
          <w:rFonts w:ascii="Times New Roman" w:hAnsi="Times New Roman" w:cs="Times New Roman"/>
          <w:color w:val="231F20"/>
          <w:sz w:val="24"/>
          <w:szCs w:val="24"/>
          <w:lang w:val="ru-RU"/>
        </w:rPr>
        <w:t xml:space="preserve">составляющую не менее 70 % максимальной оценки на переэкзаменовке, ему могут быть предоставлены две попытки переэкзаменовки в течение 12 </w:t>
      </w:r>
      <w:proofErr w:type="spellStart"/>
      <w:proofErr w:type="gramStart"/>
      <w:r w:rsidRPr="00855BBC">
        <w:rPr>
          <w:rFonts w:ascii="Times New Roman" w:hAnsi="Times New Roman" w:cs="Times New Roman"/>
          <w:color w:val="231F20"/>
          <w:sz w:val="24"/>
          <w:szCs w:val="24"/>
          <w:lang w:val="ru-RU"/>
        </w:rPr>
        <w:t>мес</w:t>
      </w:r>
      <w:proofErr w:type="spellEnd"/>
      <w:proofErr w:type="gramEnd"/>
      <w:r w:rsidRPr="00855BBC">
        <w:rPr>
          <w:rFonts w:ascii="Times New Roman" w:hAnsi="Times New Roman" w:cs="Times New Roman"/>
          <w:color w:val="231F20"/>
          <w:sz w:val="24"/>
          <w:szCs w:val="24"/>
          <w:lang w:val="ru-RU"/>
        </w:rPr>
        <w:t xml:space="preserve"> со дня первой попытки переэкзаменовки, если сертифицирующий орган не продлит </w:t>
      </w:r>
      <w:r w:rsidRPr="00855BBC">
        <w:rPr>
          <w:rFonts w:ascii="Times New Roman" w:hAnsi="Times New Roman" w:cs="Times New Roman"/>
          <w:color w:val="231F20"/>
          <w:spacing w:val="-4"/>
          <w:sz w:val="24"/>
          <w:szCs w:val="24"/>
          <w:lang w:val="ru-RU"/>
        </w:rPr>
        <w:t>этот</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срок.</w:t>
      </w:r>
    </w:p>
    <w:p w:rsidR="00192FFD" w:rsidRPr="00855BBC" w:rsidRDefault="00192FFD" w:rsidP="00192FFD">
      <w:pPr>
        <w:pStyle w:val="a3"/>
        <w:spacing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В случае </w:t>
      </w:r>
      <w:proofErr w:type="spellStart"/>
      <w:r w:rsidRPr="00855BBC">
        <w:rPr>
          <w:rFonts w:ascii="Times New Roman" w:hAnsi="Times New Roman" w:cs="Times New Roman"/>
          <w:color w:val="231F20"/>
          <w:sz w:val="24"/>
          <w:szCs w:val="24"/>
          <w:lang w:val="ru-RU"/>
        </w:rPr>
        <w:t>несдачи</w:t>
      </w:r>
      <w:proofErr w:type="spellEnd"/>
      <w:r w:rsidRPr="00855BBC">
        <w:rPr>
          <w:rFonts w:ascii="Times New Roman" w:hAnsi="Times New Roman" w:cs="Times New Roman"/>
          <w:color w:val="231F20"/>
          <w:sz w:val="24"/>
          <w:szCs w:val="24"/>
          <w:lang w:val="ru-RU"/>
        </w:rPr>
        <w:t xml:space="preserve"> экзамена при двух предоставленных попытках повторную сертификацию не </w:t>
      </w:r>
      <w:r w:rsidRPr="00855BBC">
        <w:rPr>
          <w:rFonts w:ascii="Times New Roman" w:hAnsi="Times New Roman" w:cs="Times New Roman"/>
          <w:color w:val="231F20"/>
          <w:spacing w:val="-4"/>
          <w:sz w:val="24"/>
          <w:szCs w:val="24"/>
          <w:lang w:val="ru-RU"/>
        </w:rPr>
        <w:t>проводят,</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чтобы</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возобновить</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сертификацию</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согласно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этому</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pacing w:val="-3"/>
          <w:sz w:val="24"/>
          <w:szCs w:val="24"/>
          <w:lang w:val="ru-RU"/>
        </w:rPr>
        <w:t>сектору,</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должно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пройти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экзамен</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по основному</w:t>
      </w:r>
      <w:r w:rsidRPr="00855BBC">
        <w:rPr>
          <w:rFonts w:ascii="Times New Roman" w:hAnsi="Times New Roman" w:cs="Times New Roman"/>
          <w:color w:val="231F20"/>
          <w:spacing w:val="1"/>
          <w:sz w:val="24"/>
          <w:szCs w:val="24"/>
          <w:lang w:val="ru-RU"/>
        </w:rPr>
        <w:t xml:space="preserve"> </w:t>
      </w:r>
      <w:r w:rsidRPr="00855BBC">
        <w:rPr>
          <w:rFonts w:ascii="Times New Roman" w:hAnsi="Times New Roman" w:cs="Times New Roman"/>
          <w:color w:val="231F20"/>
          <w:spacing w:val="-5"/>
          <w:sz w:val="24"/>
          <w:szCs w:val="24"/>
          <w:lang w:val="ru-RU"/>
        </w:rPr>
        <w:t>методу.</w:t>
      </w:r>
    </w:p>
    <w:p w:rsidR="00192FFD" w:rsidRPr="00855BBC" w:rsidRDefault="00192FFD" w:rsidP="007B49C8">
      <w:pPr>
        <w:pStyle w:val="a4"/>
        <w:numPr>
          <w:ilvl w:val="3"/>
          <w:numId w:val="15"/>
        </w:numPr>
        <w:tabs>
          <w:tab w:val="left" w:pos="1410"/>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Выполнение требований структурной кредитной системы, если таковая</w:t>
      </w:r>
      <w:r w:rsidRPr="00855BBC">
        <w:rPr>
          <w:rFonts w:ascii="Times New Roman" w:hAnsi="Times New Roman" w:cs="Times New Roman"/>
          <w:color w:val="231F20"/>
          <w:spacing w:val="-28"/>
          <w:sz w:val="24"/>
          <w:szCs w:val="24"/>
          <w:lang w:val="ru-RU"/>
        </w:rPr>
        <w:t xml:space="preserve"> </w:t>
      </w:r>
      <w:r w:rsidRPr="00855BBC">
        <w:rPr>
          <w:rFonts w:ascii="Times New Roman" w:hAnsi="Times New Roman" w:cs="Times New Roman"/>
          <w:color w:val="231F20"/>
          <w:sz w:val="24"/>
          <w:szCs w:val="24"/>
          <w:lang w:val="ru-RU"/>
        </w:rPr>
        <w:t xml:space="preserve">предоставляется органом по сертификации, в соответствии с приложением </w:t>
      </w:r>
      <w:r w:rsidRPr="00855BBC">
        <w:rPr>
          <w:rFonts w:ascii="Times New Roman" w:hAnsi="Times New Roman" w:cs="Times New Roman"/>
          <w:color w:val="231F20"/>
          <w:spacing w:val="-12"/>
          <w:sz w:val="24"/>
          <w:szCs w:val="24"/>
        </w:rPr>
        <w:t>F</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Лицо, использующее структурную кредитную систему и не выполняющее ее требований, должно проходить повторную сертификацию</w:t>
      </w:r>
      <w:r w:rsidRPr="00855BBC">
        <w:rPr>
          <w:rFonts w:ascii="Times New Roman" w:hAnsi="Times New Roman" w:cs="Times New Roman"/>
          <w:color w:val="231F20"/>
          <w:spacing w:val="-22"/>
          <w:sz w:val="24"/>
          <w:szCs w:val="24"/>
          <w:lang w:val="ru-RU"/>
        </w:rPr>
        <w:t xml:space="preserve"> </w:t>
      </w:r>
      <w:r w:rsidRPr="00855BBC">
        <w:rPr>
          <w:rFonts w:ascii="Times New Roman" w:hAnsi="Times New Roman" w:cs="Times New Roman"/>
          <w:color w:val="231F20"/>
          <w:sz w:val="24"/>
          <w:szCs w:val="24"/>
          <w:lang w:val="ru-RU"/>
        </w:rPr>
        <w:t xml:space="preserve">согласно перечислению а) 10.5.3.1. В случае </w:t>
      </w:r>
      <w:proofErr w:type="spellStart"/>
      <w:r w:rsidRPr="00855BBC">
        <w:rPr>
          <w:rFonts w:ascii="Times New Roman" w:hAnsi="Times New Roman" w:cs="Times New Roman"/>
          <w:color w:val="231F20"/>
          <w:sz w:val="24"/>
          <w:szCs w:val="24"/>
          <w:lang w:val="ru-RU"/>
        </w:rPr>
        <w:t>несдачи</w:t>
      </w:r>
      <w:proofErr w:type="spellEnd"/>
      <w:r w:rsidRPr="00855BBC">
        <w:rPr>
          <w:rFonts w:ascii="Times New Roman" w:hAnsi="Times New Roman" w:cs="Times New Roman"/>
          <w:color w:val="231F20"/>
          <w:sz w:val="24"/>
          <w:szCs w:val="24"/>
          <w:lang w:val="ru-RU"/>
        </w:rPr>
        <w:t xml:space="preserve"> при первой попытке переэкзаменовки может быть предоставлена</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только</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одна</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попытка</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переэкзаменовки</w:t>
      </w:r>
      <w:r w:rsidRPr="00855BBC">
        <w:rPr>
          <w:rFonts w:ascii="Times New Roman" w:hAnsi="Times New Roman" w:cs="Times New Roman"/>
          <w:color w:val="231F20"/>
          <w:spacing w:val="-2"/>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течение</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12</w:t>
      </w:r>
      <w:r w:rsidRPr="00855BBC">
        <w:rPr>
          <w:rFonts w:ascii="Times New Roman" w:hAnsi="Times New Roman" w:cs="Times New Roman"/>
          <w:color w:val="231F20"/>
          <w:spacing w:val="-3"/>
          <w:sz w:val="24"/>
          <w:szCs w:val="24"/>
          <w:lang w:val="ru-RU"/>
        </w:rPr>
        <w:t xml:space="preserve"> </w:t>
      </w:r>
      <w:proofErr w:type="spellStart"/>
      <w:proofErr w:type="gramStart"/>
      <w:r w:rsidRPr="00855BBC">
        <w:rPr>
          <w:rFonts w:ascii="Times New Roman" w:hAnsi="Times New Roman" w:cs="Times New Roman"/>
          <w:color w:val="231F20"/>
          <w:sz w:val="24"/>
          <w:szCs w:val="24"/>
          <w:lang w:val="ru-RU"/>
        </w:rPr>
        <w:t>мес</w:t>
      </w:r>
      <w:proofErr w:type="spellEnd"/>
      <w:proofErr w:type="gramEnd"/>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со</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дня</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подачи</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заявления</w:t>
      </w:r>
      <w:r w:rsidRPr="00855BBC">
        <w:rPr>
          <w:rFonts w:ascii="Times New Roman" w:hAnsi="Times New Roman" w:cs="Times New Roman"/>
          <w:color w:val="231F20"/>
          <w:spacing w:val="-2"/>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структурную кредитную систему 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переэкзаменовке.</w:t>
      </w:r>
    </w:p>
    <w:p w:rsidR="00192FFD" w:rsidRPr="00855BBC" w:rsidRDefault="00192FFD" w:rsidP="00192FFD">
      <w:pPr>
        <w:pStyle w:val="a3"/>
        <w:spacing w:before="7"/>
        <w:rPr>
          <w:rFonts w:ascii="Times New Roman" w:hAnsi="Times New Roman" w:cs="Times New Roman"/>
          <w:sz w:val="24"/>
          <w:szCs w:val="24"/>
          <w:lang w:val="ru-RU"/>
        </w:rPr>
      </w:pPr>
    </w:p>
    <w:p w:rsidR="00192FFD" w:rsidRPr="00855BBC" w:rsidRDefault="00192FFD" w:rsidP="007B49C8">
      <w:pPr>
        <w:pStyle w:val="Heading1"/>
        <w:numPr>
          <w:ilvl w:val="0"/>
          <w:numId w:val="15"/>
        </w:numPr>
        <w:tabs>
          <w:tab w:val="left" w:pos="948"/>
        </w:tabs>
        <w:spacing w:before="1"/>
        <w:ind w:left="947" w:right="0" w:hanging="320"/>
        <w:rPr>
          <w:rFonts w:ascii="Times New Roman" w:hAnsi="Times New Roman" w:cs="Times New Roman"/>
          <w:color w:val="231F20"/>
        </w:rPr>
      </w:pPr>
      <w:bookmarkStart w:id="39" w:name="_TOC_250002"/>
      <w:proofErr w:type="spellStart"/>
      <w:r w:rsidRPr="00855BBC">
        <w:rPr>
          <w:rFonts w:ascii="Times New Roman" w:hAnsi="Times New Roman" w:cs="Times New Roman"/>
          <w:color w:val="231F20"/>
        </w:rPr>
        <w:t>Хранение</w:t>
      </w:r>
      <w:proofErr w:type="spellEnd"/>
      <w:r w:rsidRPr="00855BBC">
        <w:rPr>
          <w:rFonts w:ascii="Times New Roman" w:hAnsi="Times New Roman" w:cs="Times New Roman"/>
          <w:color w:val="231F20"/>
          <w:spacing w:val="-11"/>
        </w:rPr>
        <w:t xml:space="preserve"> </w:t>
      </w:r>
      <w:bookmarkEnd w:id="39"/>
      <w:proofErr w:type="spellStart"/>
      <w:r w:rsidRPr="00855BBC">
        <w:rPr>
          <w:rFonts w:ascii="Times New Roman" w:hAnsi="Times New Roman" w:cs="Times New Roman"/>
          <w:color w:val="231F20"/>
        </w:rPr>
        <w:t>документов</w:t>
      </w:r>
      <w:proofErr w:type="spellEnd"/>
    </w:p>
    <w:p w:rsidR="00192FFD" w:rsidRPr="00855BBC" w:rsidRDefault="00192FFD" w:rsidP="007B49C8">
      <w:pPr>
        <w:pStyle w:val="a4"/>
        <w:numPr>
          <w:ilvl w:val="1"/>
          <w:numId w:val="13"/>
        </w:numPr>
        <w:tabs>
          <w:tab w:val="left" w:pos="1066"/>
        </w:tabs>
        <w:spacing w:before="17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Орган по сертификации или его уполномоченные квалификационные организации </w:t>
      </w:r>
      <w:r w:rsidRPr="00855BBC">
        <w:rPr>
          <w:rFonts w:ascii="Times New Roman" w:hAnsi="Times New Roman" w:cs="Times New Roman"/>
          <w:color w:val="231F20"/>
          <w:spacing w:val="-3"/>
          <w:sz w:val="24"/>
          <w:szCs w:val="24"/>
          <w:lang w:val="ru-RU"/>
        </w:rPr>
        <w:t xml:space="preserve">отвечают </w:t>
      </w:r>
      <w:r w:rsidRPr="00855BBC">
        <w:rPr>
          <w:rFonts w:ascii="Times New Roman" w:hAnsi="Times New Roman" w:cs="Times New Roman"/>
          <w:color w:val="231F20"/>
          <w:sz w:val="24"/>
          <w:szCs w:val="24"/>
          <w:lang w:val="ru-RU"/>
        </w:rPr>
        <w:t>за составление 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хранение:</w:t>
      </w:r>
    </w:p>
    <w:p w:rsidR="00192FFD" w:rsidRPr="00855BBC" w:rsidRDefault="00192FFD" w:rsidP="007B49C8">
      <w:pPr>
        <w:pStyle w:val="a4"/>
        <w:numPr>
          <w:ilvl w:val="0"/>
          <w:numId w:val="12"/>
        </w:numPr>
        <w:tabs>
          <w:tab w:val="left" w:pos="881"/>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обновляемого списка всех сертифицированных лиц, классифицированных по уровням, методам проведения неразрушающего контроля и</w:t>
      </w:r>
      <w:r w:rsidRPr="00855BBC">
        <w:rPr>
          <w:rFonts w:ascii="Times New Roman" w:hAnsi="Times New Roman" w:cs="Times New Roman"/>
          <w:color w:val="231F20"/>
          <w:spacing w:val="-29"/>
          <w:sz w:val="24"/>
          <w:szCs w:val="24"/>
          <w:lang w:val="ru-RU"/>
        </w:rPr>
        <w:t xml:space="preserve"> </w:t>
      </w:r>
      <w:r w:rsidRPr="00855BBC">
        <w:rPr>
          <w:rFonts w:ascii="Times New Roman" w:hAnsi="Times New Roman" w:cs="Times New Roman"/>
          <w:color w:val="231F20"/>
          <w:sz w:val="24"/>
          <w:szCs w:val="24"/>
          <w:lang w:val="ru-RU"/>
        </w:rPr>
        <w:t>секторам;</w:t>
      </w:r>
    </w:p>
    <w:p w:rsidR="00192FFD" w:rsidRPr="00855BBC" w:rsidRDefault="00192FFD" w:rsidP="007B49C8">
      <w:pPr>
        <w:pStyle w:val="a4"/>
        <w:numPr>
          <w:ilvl w:val="0"/>
          <w:numId w:val="12"/>
        </w:numPr>
        <w:tabs>
          <w:tab w:val="left" w:pos="882"/>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pacing w:val="-3"/>
          <w:sz w:val="24"/>
          <w:szCs w:val="24"/>
          <w:lang w:val="ru-RU"/>
        </w:rPr>
        <w:lastRenderedPageBreak/>
        <w:t xml:space="preserve">отдельного </w:t>
      </w:r>
      <w:r w:rsidRPr="00855BBC">
        <w:rPr>
          <w:rFonts w:ascii="Times New Roman" w:hAnsi="Times New Roman" w:cs="Times New Roman"/>
          <w:color w:val="231F20"/>
          <w:sz w:val="24"/>
          <w:szCs w:val="24"/>
          <w:lang w:val="ru-RU"/>
        </w:rPr>
        <w:t xml:space="preserve">дела на каждого кандидата, не прошедшего сертификацию, которое должно храниться не менее 5 </w:t>
      </w:r>
      <w:r w:rsidRPr="00855BBC">
        <w:rPr>
          <w:rFonts w:ascii="Times New Roman" w:hAnsi="Times New Roman" w:cs="Times New Roman"/>
          <w:color w:val="231F20"/>
          <w:spacing w:val="-3"/>
          <w:sz w:val="24"/>
          <w:szCs w:val="24"/>
          <w:lang w:val="ru-RU"/>
        </w:rPr>
        <w:t xml:space="preserve">лет </w:t>
      </w:r>
      <w:r w:rsidRPr="00855BBC">
        <w:rPr>
          <w:rFonts w:ascii="Times New Roman" w:hAnsi="Times New Roman" w:cs="Times New Roman"/>
          <w:color w:val="231F20"/>
          <w:sz w:val="24"/>
          <w:szCs w:val="24"/>
          <w:lang w:val="ru-RU"/>
        </w:rPr>
        <w:t>со дня подачи</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заявления;</w:t>
      </w:r>
    </w:p>
    <w:p w:rsidR="00192FFD" w:rsidRPr="00855BBC" w:rsidRDefault="00192FFD" w:rsidP="007B49C8">
      <w:pPr>
        <w:pStyle w:val="a4"/>
        <w:numPr>
          <w:ilvl w:val="0"/>
          <w:numId w:val="12"/>
        </w:numPr>
        <w:tabs>
          <w:tab w:val="left" w:pos="848"/>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pacing w:val="-3"/>
          <w:sz w:val="24"/>
          <w:szCs w:val="24"/>
          <w:lang w:val="ru-RU"/>
        </w:rPr>
        <w:t>отдельного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дела</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каждое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сертифицированное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на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каждое</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лицо</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прерванной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сертификацией, которые должны</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содержать:</w:t>
      </w:r>
    </w:p>
    <w:p w:rsidR="00192FFD" w:rsidRPr="00855BBC" w:rsidRDefault="00192FFD" w:rsidP="007B49C8">
      <w:pPr>
        <w:pStyle w:val="a4"/>
        <w:numPr>
          <w:ilvl w:val="0"/>
          <w:numId w:val="11"/>
        </w:numPr>
        <w:tabs>
          <w:tab w:val="left" w:pos="750"/>
        </w:tabs>
        <w:spacing w:before="1" w:line="240" w:lineRule="auto"/>
        <w:ind w:firstLine="5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анкеты</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11"/>
        </w:numPr>
        <w:tabs>
          <w:tab w:val="left" w:pos="757"/>
        </w:tabs>
        <w:spacing w:before="10"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экзаменационные документы, такие как </w:t>
      </w:r>
      <w:proofErr w:type="spellStart"/>
      <w:r w:rsidRPr="00855BBC">
        <w:rPr>
          <w:rFonts w:ascii="Times New Roman" w:hAnsi="Times New Roman" w:cs="Times New Roman"/>
          <w:color w:val="231F20"/>
          <w:sz w:val="24"/>
          <w:szCs w:val="24"/>
          <w:lang w:val="ru-RU"/>
        </w:rPr>
        <w:t>опросники</w:t>
      </w:r>
      <w:proofErr w:type="spellEnd"/>
      <w:r w:rsidRPr="00855BBC">
        <w:rPr>
          <w:rFonts w:ascii="Times New Roman" w:hAnsi="Times New Roman" w:cs="Times New Roman"/>
          <w:color w:val="231F20"/>
          <w:sz w:val="24"/>
          <w:szCs w:val="24"/>
          <w:lang w:val="ru-RU"/>
        </w:rPr>
        <w:t xml:space="preserve">, </w:t>
      </w:r>
      <w:r w:rsidRPr="00855BBC">
        <w:rPr>
          <w:rFonts w:ascii="Times New Roman" w:hAnsi="Times New Roman" w:cs="Times New Roman"/>
          <w:color w:val="231F20"/>
          <w:spacing w:val="-3"/>
          <w:sz w:val="24"/>
          <w:szCs w:val="24"/>
          <w:lang w:val="ru-RU"/>
        </w:rPr>
        <w:t xml:space="preserve">ответы, </w:t>
      </w:r>
      <w:r w:rsidRPr="00855BBC">
        <w:rPr>
          <w:rFonts w:ascii="Times New Roman" w:hAnsi="Times New Roman" w:cs="Times New Roman"/>
          <w:color w:val="231F20"/>
          <w:sz w:val="24"/>
          <w:szCs w:val="24"/>
          <w:lang w:val="ru-RU"/>
        </w:rPr>
        <w:t>описания образцов, записи, результаты контроля, описанные процедуры и ведомости</w:t>
      </w:r>
      <w:r w:rsidRPr="00855BBC">
        <w:rPr>
          <w:rFonts w:ascii="Times New Roman" w:hAnsi="Times New Roman" w:cs="Times New Roman"/>
          <w:color w:val="231F20"/>
          <w:spacing w:val="-36"/>
          <w:sz w:val="24"/>
          <w:szCs w:val="24"/>
          <w:lang w:val="ru-RU"/>
        </w:rPr>
        <w:t xml:space="preserve"> </w:t>
      </w:r>
      <w:r w:rsidRPr="00855BBC">
        <w:rPr>
          <w:rFonts w:ascii="Times New Roman" w:hAnsi="Times New Roman" w:cs="Times New Roman"/>
          <w:color w:val="231F20"/>
          <w:sz w:val="24"/>
          <w:szCs w:val="24"/>
          <w:lang w:val="ru-RU"/>
        </w:rPr>
        <w:t>оценок;</w:t>
      </w:r>
    </w:p>
    <w:p w:rsidR="00192FFD" w:rsidRPr="00855BBC" w:rsidRDefault="00192FFD" w:rsidP="007B49C8">
      <w:pPr>
        <w:pStyle w:val="a4"/>
        <w:numPr>
          <w:ilvl w:val="0"/>
          <w:numId w:val="11"/>
        </w:numPr>
        <w:tabs>
          <w:tab w:val="left" w:pos="753"/>
        </w:tabs>
        <w:spacing w:before="1" w:line="249"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документы, касающиеся обновления сертификации и переэкзаменовки, включая свидетельство проверки остроты зрения и продолжительности</w:t>
      </w:r>
      <w:r w:rsidRPr="00855BBC">
        <w:rPr>
          <w:rFonts w:ascii="Times New Roman" w:hAnsi="Times New Roman" w:cs="Times New Roman"/>
          <w:color w:val="231F20"/>
          <w:spacing w:val="-35"/>
          <w:sz w:val="24"/>
          <w:szCs w:val="24"/>
          <w:lang w:val="ru-RU"/>
        </w:rPr>
        <w:t xml:space="preserve"> </w:t>
      </w:r>
      <w:r w:rsidRPr="00855BBC">
        <w:rPr>
          <w:rFonts w:ascii="Times New Roman" w:hAnsi="Times New Roman" w:cs="Times New Roman"/>
          <w:color w:val="231F20"/>
          <w:sz w:val="24"/>
          <w:szCs w:val="24"/>
          <w:lang w:val="ru-RU"/>
        </w:rPr>
        <w:t>работы;</w:t>
      </w:r>
    </w:p>
    <w:p w:rsidR="00192FFD" w:rsidRPr="00855BBC" w:rsidRDefault="00192FFD" w:rsidP="007B49C8">
      <w:pPr>
        <w:pStyle w:val="a4"/>
        <w:numPr>
          <w:ilvl w:val="0"/>
          <w:numId w:val="11"/>
        </w:numPr>
        <w:tabs>
          <w:tab w:val="left" w:pos="750"/>
        </w:tabs>
        <w:spacing w:before="1" w:line="240" w:lineRule="auto"/>
        <w:ind w:left="749" w:hanging="122"/>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документы, определяющие причину лишения</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F8207F" w:rsidRDefault="00192FFD" w:rsidP="007B49C8">
      <w:pPr>
        <w:pStyle w:val="a4"/>
        <w:numPr>
          <w:ilvl w:val="1"/>
          <w:numId w:val="13"/>
        </w:numPr>
        <w:tabs>
          <w:tab w:val="left" w:pos="1057"/>
        </w:tabs>
        <w:spacing w:before="10" w:line="261" w:lineRule="auto"/>
        <w:ind w:right="107" w:firstLine="510"/>
        <w:jc w:val="both"/>
        <w:rPr>
          <w:rFonts w:ascii="Times New Roman" w:hAnsi="Times New Roman" w:cs="Times New Roman"/>
          <w:sz w:val="24"/>
          <w:szCs w:val="24"/>
          <w:lang w:val="ru-RU"/>
        </w:rPr>
      </w:pPr>
      <w:r w:rsidRPr="00F8207F">
        <w:rPr>
          <w:rFonts w:ascii="Times New Roman" w:hAnsi="Times New Roman" w:cs="Times New Roman"/>
          <w:color w:val="231F20"/>
          <w:sz w:val="24"/>
          <w:szCs w:val="24"/>
          <w:lang w:val="ru-RU"/>
        </w:rPr>
        <w:t>Дела</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хранят</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при</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выполнении</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достаточных</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требований</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по</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безопасности</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и</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конфиденциальности</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настолько</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долго,</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насколько</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действует</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сертификация,</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и</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в</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течение</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не</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менее</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одного</w:t>
      </w:r>
      <w:r w:rsidRPr="00F8207F">
        <w:rPr>
          <w:rFonts w:ascii="Times New Roman" w:hAnsi="Times New Roman" w:cs="Times New Roman"/>
          <w:color w:val="231F20"/>
          <w:spacing w:val="-6"/>
          <w:sz w:val="24"/>
          <w:szCs w:val="24"/>
          <w:lang w:val="ru-RU"/>
        </w:rPr>
        <w:t xml:space="preserve"> </w:t>
      </w:r>
      <w:r w:rsidRPr="00F8207F">
        <w:rPr>
          <w:rFonts w:ascii="Times New Roman" w:hAnsi="Times New Roman" w:cs="Times New Roman"/>
          <w:color w:val="231F20"/>
          <w:sz w:val="24"/>
          <w:szCs w:val="24"/>
          <w:lang w:val="ru-RU"/>
        </w:rPr>
        <w:t>сертификационного цикла в случае прерванной</w:t>
      </w:r>
      <w:r w:rsidRPr="00F8207F">
        <w:rPr>
          <w:rFonts w:ascii="Times New Roman" w:hAnsi="Times New Roman" w:cs="Times New Roman"/>
          <w:color w:val="231F20"/>
          <w:spacing w:val="-10"/>
          <w:sz w:val="24"/>
          <w:szCs w:val="24"/>
          <w:lang w:val="ru-RU"/>
        </w:rPr>
        <w:t xml:space="preserve"> </w:t>
      </w:r>
      <w:r w:rsidRPr="00F8207F">
        <w:rPr>
          <w:rFonts w:ascii="Times New Roman" w:hAnsi="Times New Roman" w:cs="Times New Roman"/>
          <w:color w:val="231F20"/>
          <w:sz w:val="24"/>
          <w:szCs w:val="24"/>
          <w:lang w:val="ru-RU"/>
        </w:rPr>
        <w:t>сертификации.</w:t>
      </w:r>
    </w:p>
    <w:p w:rsidR="00192FFD" w:rsidRPr="00855BBC" w:rsidRDefault="00192FFD" w:rsidP="007B49C8">
      <w:pPr>
        <w:pStyle w:val="Heading1"/>
        <w:numPr>
          <w:ilvl w:val="0"/>
          <w:numId w:val="13"/>
        </w:numPr>
        <w:tabs>
          <w:tab w:val="left" w:pos="955"/>
        </w:tabs>
        <w:spacing w:before="70"/>
        <w:ind w:left="954" w:right="0" w:hanging="334"/>
        <w:rPr>
          <w:rFonts w:ascii="Times New Roman" w:hAnsi="Times New Roman" w:cs="Times New Roman"/>
          <w:color w:val="231F20"/>
          <w:lang w:val="ru-RU"/>
        </w:rPr>
      </w:pPr>
      <w:bookmarkStart w:id="40" w:name="_TOC_250001"/>
      <w:r w:rsidRPr="00855BBC">
        <w:rPr>
          <w:rFonts w:ascii="Times New Roman" w:hAnsi="Times New Roman" w:cs="Times New Roman"/>
          <w:color w:val="231F20"/>
          <w:lang w:val="ru-RU"/>
        </w:rPr>
        <w:t>Представление</w:t>
      </w:r>
      <w:r w:rsidRPr="00855BBC">
        <w:rPr>
          <w:rFonts w:ascii="Times New Roman" w:hAnsi="Times New Roman" w:cs="Times New Roman"/>
          <w:color w:val="231F20"/>
          <w:spacing w:val="-8"/>
          <w:lang w:val="ru-RU"/>
        </w:rPr>
        <w:t xml:space="preserve"> </w:t>
      </w:r>
      <w:r w:rsidRPr="00855BBC">
        <w:rPr>
          <w:rFonts w:ascii="Times New Roman" w:hAnsi="Times New Roman" w:cs="Times New Roman"/>
          <w:color w:val="231F20"/>
          <w:lang w:val="ru-RU"/>
        </w:rPr>
        <w:t>новых</w:t>
      </w:r>
      <w:r w:rsidRPr="00855BBC">
        <w:rPr>
          <w:rFonts w:ascii="Times New Roman" w:hAnsi="Times New Roman" w:cs="Times New Roman"/>
          <w:color w:val="231F20"/>
          <w:spacing w:val="-9"/>
          <w:lang w:val="ru-RU"/>
        </w:rPr>
        <w:t xml:space="preserve"> </w:t>
      </w:r>
      <w:r w:rsidRPr="00855BBC">
        <w:rPr>
          <w:rFonts w:ascii="Times New Roman" w:hAnsi="Times New Roman" w:cs="Times New Roman"/>
          <w:color w:val="231F20"/>
          <w:lang w:val="ru-RU"/>
        </w:rPr>
        <w:t>методов</w:t>
      </w:r>
      <w:r w:rsidRPr="00855BBC">
        <w:rPr>
          <w:rFonts w:ascii="Times New Roman" w:hAnsi="Times New Roman" w:cs="Times New Roman"/>
          <w:color w:val="231F20"/>
          <w:spacing w:val="-8"/>
          <w:lang w:val="ru-RU"/>
        </w:rPr>
        <w:t xml:space="preserve"> </w:t>
      </w:r>
      <w:r w:rsidRPr="00855BBC">
        <w:rPr>
          <w:rFonts w:ascii="Times New Roman" w:hAnsi="Times New Roman" w:cs="Times New Roman"/>
          <w:color w:val="231F20"/>
          <w:lang w:val="ru-RU"/>
        </w:rPr>
        <w:t>неразрушающего</w:t>
      </w:r>
      <w:r w:rsidRPr="00855BBC">
        <w:rPr>
          <w:rFonts w:ascii="Times New Roman" w:hAnsi="Times New Roman" w:cs="Times New Roman"/>
          <w:color w:val="231F20"/>
          <w:spacing w:val="-8"/>
          <w:lang w:val="ru-RU"/>
        </w:rPr>
        <w:t xml:space="preserve"> </w:t>
      </w:r>
      <w:r w:rsidRPr="00855BBC">
        <w:rPr>
          <w:rFonts w:ascii="Times New Roman" w:hAnsi="Times New Roman" w:cs="Times New Roman"/>
          <w:color w:val="231F20"/>
          <w:lang w:val="ru-RU"/>
        </w:rPr>
        <w:t>контроля</w:t>
      </w:r>
      <w:r w:rsidRPr="00855BBC">
        <w:rPr>
          <w:rFonts w:ascii="Times New Roman" w:hAnsi="Times New Roman" w:cs="Times New Roman"/>
          <w:color w:val="231F20"/>
          <w:spacing w:val="-8"/>
          <w:lang w:val="ru-RU"/>
        </w:rPr>
        <w:t xml:space="preserve"> </w:t>
      </w:r>
      <w:r w:rsidRPr="00855BBC">
        <w:rPr>
          <w:rFonts w:ascii="Times New Roman" w:hAnsi="Times New Roman" w:cs="Times New Roman"/>
          <w:color w:val="231F20"/>
          <w:lang w:val="ru-RU"/>
        </w:rPr>
        <w:t>или</w:t>
      </w:r>
      <w:r w:rsidRPr="00855BBC">
        <w:rPr>
          <w:rFonts w:ascii="Times New Roman" w:hAnsi="Times New Roman" w:cs="Times New Roman"/>
          <w:color w:val="231F20"/>
          <w:spacing w:val="-9"/>
          <w:lang w:val="ru-RU"/>
        </w:rPr>
        <w:t xml:space="preserve"> </w:t>
      </w:r>
      <w:bookmarkEnd w:id="40"/>
      <w:r w:rsidRPr="00855BBC">
        <w:rPr>
          <w:rFonts w:ascii="Times New Roman" w:hAnsi="Times New Roman" w:cs="Times New Roman"/>
          <w:color w:val="231F20"/>
          <w:lang w:val="ru-RU"/>
        </w:rPr>
        <w:t>областей</w:t>
      </w:r>
    </w:p>
    <w:p w:rsidR="00192FFD" w:rsidRPr="00855BBC" w:rsidRDefault="00192FFD" w:rsidP="007B49C8">
      <w:pPr>
        <w:pStyle w:val="a4"/>
        <w:numPr>
          <w:ilvl w:val="1"/>
          <w:numId w:val="13"/>
        </w:numPr>
        <w:tabs>
          <w:tab w:val="left" w:pos="1069"/>
        </w:tabs>
        <w:spacing w:before="181" w:line="261" w:lineRule="auto"/>
        <w:ind w:left="110" w:right="114" w:firstLine="510"/>
        <w:jc w:val="both"/>
        <w:rPr>
          <w:rFonts w:ascii="Times New Roman" w:hAnsi="Times New Roman" w:cs="Times New Roman"/>
          <w:sz w:val="24"/>
          <w:szCs w:val="24"/>
          <w:lang w:val="ru-RU"/>
        </w:rPr>
      </w:pPr>
      <w:proofErr w:type="gramStart"/>
      <w:r w:rsidRPr="00855BBC">
        <w:rPr>
          <w:rFonts w:ascii="Times New Roman" w:hAnsi="Times New Roman" w:cs="Times New Roman"/>
          <w:color w:val="231F20"/>
          <w:sz w:val="24"/>
          <w:szCs w:val="24"/>
          <w:lang w:val="ru-RU"/>
        </w:rPr>
        <w:t>При разработке новой сертификационной схемы или при внедрении в существующую схему новых</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pacing w:val="-3"/>
          <w:sz w:val="24"/>
          <w:szCs w:val="24"/>
          <w:lang w:val="ru-RU"/>
        </w:rPr>
        <w:t>методов</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или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секторов</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орган</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по</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12"/>
          <w:sz w:val="24"/>
          <w:szCs w:val="24"/>
          <w:lang w:val="ru-RU"/>
        </w:rPr>
        <w:t xml:space="preserve"> </w:t>
      </w:r>
      <w:r w:rsidRPr="00855BBC">
        <w:rPr>
          <w:rFonts w:ascii="Times New Roman" w:hAnsi="Times New Roman" w:cs="Times New Roman"/>
          <w:color w:val="231F20"/>
          <w:sz w:val="24"/>
          <w:szCs w:val="24"/>
          <w:lang w:val="ru-RU"/>
        </w:rPr>
        <w:t>может</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 xml:space="preserve">временно назначить на период не более 3 </w:t>
      </w:r>
      <w:r w:rsidRPr="00855BBC">
        <w:rPr>
          <w:rFonts w:ascii="Times New Roman" w:hAnsi="Times New Roman" w:cs="Times New Roman"/>
          <w:color w:val="231F20"/>
          <w:spacing w:val="-3"/>
          <w:sz w:val="24"/>
          <w:szCs w:val="24"/>
          <w:lang w:val="ru-RU"/>
        </w:rPr>
        <w:t xml:space="preserve">лет </w:t>
      </w:r>
      <w:r w:rsidRPr="00855BBC">
        <w:rPr>
          <w:rFonts w:ascii="Times New Roman" w:hAnsi="Times New Roman" w:cs="Times New Roman"/>
          <w:color w:val="231F20"/>
          <w:sz w:val="24"/>
          <w:szCs w:val="24"/>
          <w:lang w:val="ru-RU"/>
        </w:rPr>
        <w:t>со дня применения новой схемы или метода/сектора должным</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образом</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квалифицированный</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персонал</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качестве</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экзаменаторов</w:t>
      </w:r>
      <w:r w:rsidRPr="00855BBC">
        <w:rPr>
          <w:rFonts w:ascii="Times New Roman" w:hAnsi="Times New Roman" w:cs="Times New Roman"/>
          <w:color w:val="231F20"/>
          <w:spacing w:val="-4"/>
          <w:sz w:val="24"/>
          <w:szCs w:val="24"/>
          <w:lang w:val="ru-RU"/>
        </w:rPr>
        <w:t xml:space="preserve"> </w:t>
      </w: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руководства</w:t>
      </w:r>
      <w:r w:rsidRPr="00855BBC">
        <w:rPr>
          <w:rFonts w:ascii="Times New Roman" w:hAnsi="Times New Roman" w:cs="Times New Roman"/>
          <w:color w:val="231F20"/>
          <w:spacing w:val="-5"/>
          <w:sz w:val="24"/>
          <w:szCs w:val="24"/>
          <w:lang w:val="ru-RU"/>
        </w:rPr>
        <w:t xml:space="preserve"> </w:t>
      </w:r>
      <w:r w:rsidRPr="00855BBC">
        <w:rPr>
          <w:rFonts w:ascii="Times New Roman" w:hAnsi="Times New Roman" w:cs="Times New Roman"/>
          <w:color w:val="231F20"/>
          <w:sz w:val="24"/>
          <w:szCs w:val="24"/>
          <w:lang w:val="ru-RU"/>
        </w:rPr>
        <w:t>и оценки на квалификационных экзаменах.</w:t>
      </w:r>
      <w:proofErr w:type="gramEnd"/>
      <w:r w:rsidRPr="00855BBC">
        <w:rPr>
          <w:rFonts w:ascii="Times New Roman" w:hAnsi="Times New Roman" w:cs="Times New Roman"/>
          <w:color w:val="231F20"/>
          <w:sz w:val="24"/>
          <w:szCs w:val="24"/>
          <w:lang w:val="ru-RU"/>
        </w:rPr>
        <w:t xml:space="preserve"> В течение </w:t>
      </w:r>
      <w:r w:rsidRPr="00855BBC">
        <w:rPr>
          <w:rFonts w:ascii="Times New Roman" w:hAnsi="Times New Roman" w:cs="Times New Roman"/>
          <w:color w:val="231F20"/>
          <w:spacing w:val="-3"/>
          <w:sz w:val="24"/>
          <w:szCs w:val="24"/>
          <w:lang w:val="ru-RU"/>
        </w:rPr>
        <w:t xml:space="preserve">этого </w:t>
      </w:r>
      <w:r w:rsidRPr="00855BBC">
        <w:rPr>
          <w:rFonts w:ascii="Times New Roman" w:hAnsi="Times New Roman" w:cs="Times New Roman"/>
          <w:color w:val="231F20"/>
          <w:sz w:val="24"/>
          <w:szCs w:val="24"/>
          <w:lang w:val="ru-RU"/>
        </w:rPr>
        <w:t>периода орган по сертификации не должен сертифицировать кандидатов, которые не выполняют всех квалификационных и сертификационных требований настоящего</w:t>
      </w:r>
      <w:r w:rsidRPr="00855BBC">
        <w:rPr>
          <w:rFonts w:ascii="Times New Roman" w:hAnsi="Times New Roman" w:cs="Times New Roman"/>
          <w:color w:val="231F20"/>
          <w:spacing w:val="-30"/>
          <w:sz w:val="24"/>
          <w:szCs w:val="24"/>
          <w:lang w:val="ru-RU"/>
        </w:rPr>
        <w:t xml:space="preserve"> </w:t>
      </w:r>
      <w:r w:rsidRPr="00855BBC">
        <w:rPr>
          <w:rFonts w:ascii="Times New Roman" w:hAnsi="Times New Roman" w:cs="Times New Roman"/>
          <w:color w:val="231F20"/>
          <w:sz w:val="24"/>
          <w:szCs w:val="24"/>
          <w:lang w:val="ru-RU"/>
        </w:rPr>
        <w:t>стандарта.</w:t>
      </w:r>
    </w:p>
    <w:p w:rsidR="00192FFD" w:rsidRPr="00855BBC" w:rsidRDefault="00192FFD" w:rsidP="007B49C8">
      <w:pPr>
        <w:pStyle w:val="a4"/>
        <w:numPr>
          <w:ilvl w:val="1"/>
          <w:numId w:val="13"/>
        </w:numPr>
        <w:tabs>
          <w:tab w:val="left" w:pos="1066"/>
        </w:tabs>
        <w:spacing w:line="240" w:lineRule="auto"/>
        <w:ind w:left="1065" w:hanging="445"/>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Квалифицированный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персонал</w:t>
      </w:r>
      <w:proofErr w:type="spellEnd"/>
      <w:r w:rsidRPr="00855BBC">
        <w:rPr>
          <w:rFonts w:ascii="Times New Roman" w:hAnsi="Times New Roman" w:cs="Times New Roman"/>
          <w:color w:val="231F20"/>
          <w:spacing w:val="-11"/>
          <w:sz w:val="24"/>
          <w:szCs w:val="24"/>
        </w:rPr>
        <w:t xml:space="preserve"> </w:t>
      </w:r>
      <w:proofErr w:type="spellStart"/>
      <w:r w:rsidRPr="00855BBC">
        <w:rPr>
          <w:rFonts w:ascii="Times New Roman" w:hAnsi="Times New Roman" w:cs="Times New Roman"/>
          <w:color w:val="231F20"/>
          <w:sz w:val="24"/>
          <w:szCs w:val="24"/>
        </w:rPr>
        <w:t>должен</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10"/>
        </w:numPr>
        <w:tabs>
          <w:tab w:val="left" w:pos="847"/>
        </w:tabs>
        <w:spacing w:before="20" w:line="261" w:lineRule="auto"/>
        <w:ind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обладать</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знаниями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принципов</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проведения</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специальными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знаниями в части производственных</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секторов;</w:t>
      </w:r>
    </w:p>
    <w:p w:rsidR="00192FFD" w:rsidRPr="00855BBC" w:rsidRDefault="00192FFD" w:rsidP="007B49C8">
      <w:pPr>
        <w:pStyle w:val="a4"/>
        <w:numPr>
          <w:ilvl w:val="0"/>
          <w:numId w:val="10"/>
        </w:numPr>
        <w:tabs>
          <w:tab w:val="left" w:pos="854"/>
        </w:tabs>
        <w:spacing w:line="240" w:lineRule="auto"/>
        <w:ind w:left="853" w:hanging="233"/>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иметь производственный опыт применения неразрушающего</w:t>
      </w:r>
      <w:r w:rsidRPr="00855BBC">
        <w:rPr>
          <w:rFonts w:ascii="Times New Roman" w:hAnsi="Times New Roman" w:cs="Times New Roman"/>
          <w:color w:val="231F20"/>
          <w:spacing w:val="-38"/>
          <w:sz w:val="24"/>
          <w:szCs w:val="24"/>
          <w:lang w:val="ru-RU"/>
        </w:rPr>
        <w:t xml:space="preserve"> </w:t>
      </w:r>
      <w:r w:rsidRPr="00855BBC">
        <w:rPr>
          <w:rFonts w:ascii="Times New Roman" w:hAnsi="Times New Roman" w:cs="Times New Roman"/>
          <w:color w:val="231F20"/>
          <w:sz w:val="24"/>
          <w:szCs w:val="24"/>
          <w:lang w:val="ru-RU"/>
        </w:rPr>
        <w:t>контроля;</w:t>
      </w:r>
    </w:p>
    <w:p w:rsidR="00192FFD" w:rsidRPr="00855BBC" w:rsidRDefault="00192FFD" w:rsidP="007B49C8">
      <w:pPr>
        <w:pStyle w:val="a4"/>
        <w:numPr>
          <w:ilvl w:val="0"/>
          <w:numId w:val="10"/>
        </w:numPr>
        <w:tabs>
          <w:tab w:val="left" w:pos="843"/>
        </w:tabs>
        <w:spacing w:before="20" w:line="240" w:lineRule="auto"/>
        <w:ind w:left="842" w:hanging="222"/>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иметь</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возможность</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проведения</w:t>
      </w:r>
      <w:proofErr w:type="spellEnd"/>
      <w:r w:rsidRPr="00855BBC">
        <w:rPr>
          <w:rFonts w:ascii="Times New Roman" w:hAnsi="Times New Roman" w:cs="Times New Roman"/>
          <w:color w:val="231F20"/>
          <w:spacing w:val="-25"/>
          <w:sz w:val="24"/>
          <w:szCs w:val="24"/>
        </w:rPr>
        <w:t xml:space="preserve"> </w:t>
      </w:r>
      <w:proofErr w:type="spellStart"/>
      <w:r w:rsidRPr="00855BBC">
        <w:rPr>
          <w:rFonts w:ascii="Times New Roman" w:hAnsi="Times New Roman" w:cs="Times New Roman"/>
          <w:color w:val="231F20"/>
          <w:sz w:val="24"/>
          <w:szCs w:val="24"/>
        </w:rPr>
        <w:t>экзаменов</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10"/>
        </w:numPr>
        <w:tabs>
          <w:tab w:val="left" w:pos="854"/>
        </w:tabs>
        <w:spacing w:before="20" w:line="240" w:lineRule="auto"/>
        <w:ind w:left="854" w:hanging="234"/>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быть способным составлять </w:t>
      </w:r>
      <w:proofErr w:type="spellStart"/>
      <w:r w:rsidRPr="00855BBC">
        <w:rPr>
          <w:rFonts w:ascii="Times New Roman" w:hAnsi="Times New Roman" w:cs="Times New Roman"/>
          <w:color w:val="231F20"/>
          <w:sz w:val="24"/>
          <w:szCs w:val="24"/>
          <w:lang w:val="ru-RU"/>
        </w:rPr>
        <w:t>опросники</w:t>
      </w:r>
      <w:proofErr w:type="spellEnd"/>
      <w:r w:rsidRPr="00855BBC">
        <w:rPr>
          <w:rFonts w:ascii="Times New Roman" w:hAnsi="Times New Roman" w:cs="Times New Roman"/>
          <w:color w:val="231F20"/>
          <w:sz w:val="24"/>
          <w:szCs w:val="24"/>
          <w:lang w:val="ru-RU"/>
        </w:rPr>
        <w:t xml:space="preserve"> и </w:t>
      </w:r>
      <w:r w:rsidRPr="00855BBC">
        <w:rPr>
          <w:rFonts w:ascii="Times New Roman" w:hAnsi="Times New Roman" w:cs="Times New Roman"/>
          <w:color w:val="231F20"/>
          <w:spacing w:val="-4"/>
          <w:sz w:val="24"/>
          <w:szCs w:val="24"/>
          <w:lang w:val="ru-RU"/>
        </w:rPr>
        <w:t>результаты</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экзаменов.</w:t>
      </w:r>
    </w:p>
    <w:p w:rsidR="00192FFD" w:rsidRPr="00855BBC" w:rsidRDefault="00192FFD" w:rsidP="007B49C8">
      <w:pPr>
        <w:pStyle w:val="a4"/>
        <w:numPr>
          <w:ilvl w:val="1"/>
          <w:numId w:val="13"/>
        </w:numPr>
        <w:tabs>
          <w:tab w:val="left" w:pos="1056"/>
        </w:tabs>
        <w:spacing w:before="20" w:line="261" w:lineRule="auto"/>
        <w:ind w:left="110"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течение</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2</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3"/>
          <w:sz w:val="24"/>
          <w:szCs w:val="24"/>
          <w:lang w:val="ru-RU"/>
        </w:rPr>
        <w:t>лет</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со</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дня</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назначения</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эти</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z w:val="24"/>
          <w:szCs w:val="24"/>
          <w:lang w:val="ru-RU"/>
        </w:rPr>
        <w:t>экзаменаторы</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должны</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пройти</w:t>
      </w:r>
      <w:r w:rsidRPr="00855BBC">
        <w:rPr>
          <w:rFonts w:ascii="Times New Roman" w:hAnsi="Times New Roman" w:cs="Times New Roman"/>
          <w:color w:val="231F20"/>
          <w:spacing w:val="-13"/>
          <w:sz w:val="24"/>
          <w:szCs w:val="24"/>
          <w:lang w:val="ru-RU"/>
        </w:rPr>
        <w:t xml:space="preserve"> </w:t>
      </w:r>
      <w:r w:rsidRPr="00855BBC">
        <w:rPr>
          <w:rFonts w:ascii="Times New Roman" w:hAnsi="Times New Roman" w:cs="Times New Roman"/>
          <w:color w:val="231F20"/>
          <w:sz w:val="24"/>
          <w:szCs w:val="24"/>
          <w:lang w:val="ru-RU"/>
        </w:rPr>
        <w:t>сертификацию,</w:t>
      </w:r>
      <w:r w:rsidRPr="00855BBC">
        <w:rPr>
          <w:rFonts w:ascii="Times New Roman" w:hAnsi="Times New Roman" w:cs="Times New Roman"/>
          <w:color w:val="231F20"/>
          <w:spacing w:val="-14"/>
          <w:sz w:val="24"/>
          <w:szCs w:val="24"/>
          <w:lang w:val="ru-RU"/>
        </w:rPr>
        <w:t xml:space="preserve"> </w:t>
      </w:r>
      <w:r w:rsidRPr="00855BBC">
        <w:rPr>
          <w:rFonts w:ascii="Times New Roman" w:hAnsi="Times New Roman" w:cs="Times New Roman"/>
          <w:color w:val="231F20"/>
          <w:spacing w:val="-3"/>
          <w:sz w:val="24"/>
          <w:szCs w:val="24"/>
          <w:lang w:val="ru-RU"/>
        </w:rPr>
        <w:t>удовлет</w:t>
      </w:r>
      <w:r w:rsidRPr="00855BBC">
        <w:rPr>
          <w:rFonts w:ascii="Times New Roman" w:hAnsi="Times New Roman" w:cs="Times New Roman"/>
          <w:color w:val="231F20"/>
          <w:sz w:val="24"/>
          <w:szCs w:val="24"/>
          <w:lang w:val="ru-RU"/>
        </w:rPr>
        <w:t>воряющую</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требованиям</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повторной</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сертификации,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в</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соответствии</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с</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перечислением</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а)</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10.5.3.1.</w:t>
      </w:r>
    </w:p>
    <w:p w:rsidR="00192FFD" w:rsidRPr="00855BBC" w:rsidRDefault="00192FFD" w:rsidP="00192FFD">
      <w:pPr>
        <w:spacing w:line="261" w:lineRule="auto"/>
        <w:rPr>
          <w:rFonts w:ascii="Times New Roman" w:hAnsi="Times New Roman" w:cs="Times New Roman"/>
          <w:sz w:val="24"/>
          <w:szCs w:val="24"/>
          <w:lang w:val="ru-RU"/>
        </w:rPr>
        <w:sectPr w:rsidR="00192FFD" w:rsidRPr="00855BBC">
          <w:pgSz w:w="11910" w:h="16840"/>
          <w:pgMar w:top="1300" w:right="1300" w:bottom="1620" w:left="740" w:header="1117" w:footer="1426" w:gutter="0"/>
          <w:cols w:space="720"/>
        </w:sectPr>
      </w:pPr>
    </w:p>
    <w:p w:rsidR="00192FFD" w:rsidRPr="00855BBC" w:rsidRDefault="00192FFD" w:rsidP="00192FFD">
      <w:pPr>
        <w:pStyle w:val="a3"/>
        <w:spacing w:before="4"/>
        <w:rPr>
          <w:rFonts w:ascii="Times New Roman" w:hAnsi="Times New Roman" w:cs="Times New Roman"/>
          <w:sz w:val="24"/>
          <w:szCs w:val="24"/>
          <w:lang w:val="ru-RU"/>
        </w:rPr>
      </w:pPr>
    </w:p>
    <w:p w:rsidR="00192FFD" w:rsidRPr="00855BBC" w:rsidRDefault="00192FFD" w:rsidP="00192FFD">
      <w:pPr>
        <w:spacing w:before="77"/>
        <w:ind w:left="164" w:right="156"/>
        <w:jc w:val="center"/>
        <w:rPr>
          <w:rFonts w:ascii="Times New Roman" w:hAnsi="Times New Roman" w:cs="Times New Roman"/>
          <w:b/>
          <w:sz w:val="24"/>
          <w:szCs w:val="24"/>
          <w:lang w:val="ru-RU"/>
        </w:rPr>
      </w:pPr>
      <w:r w:rsidRPr="00855BBC">
        <w:rPr>
          <w:rFonts w:ascii="Times New Roman" w:hAnsi="Times New Roman" w:cs="Times New Roman"/>
          <w:b/>
          <w:color w:val="231F20"/>
          <w:sz w:val="24"/>
          <w:szCs w:val="24"/>
          <w:lang w:val="ru-RU"/>
        </w:rPr>
        <w:t>Приложение</w:t>
      </w:r>
      <w:proofErr w:type="gramStart"/>
      <w:r w:rsidRPr="00855BBC">
        <w:rPr>
          <w:rFonts w:ascii="Times New Roman" w:hAnsi="Times New Roman" w:cs="Times New Roman"/>
          <w:b/>
          <w:color w:val="231F20"/>
          <w:sz w:val="24"/>
          <w:szCs w:val="24"/>
          <w:lang w:val="ru-RU"/>
        </w:rPr>
        <w:t xml:space="preserve"> А</w:t>
      </w:r>
      <w:proofErr w:type="gramEnd"/>
    </w:p>
    <w:p w:rsidR="00192FFD" w:rsidRPr="00855BBC" w:rsidRDefault="00192FFD" w:rsidP="00192FFD">
      <w:pPr>
        <w:spacing w:before="9"/>
        <w:ind w:left="163" w:right="156"/>
        <w:jc w:val="center"/>
        <w:rPr>
          <w:rFonts w:ascii="Times New Roman" w:hAnsi="Times New Roman" w:cs="Times New Roman"/>
          <w:b/>
          <w:sz w:val="24"/>
          <w:szCs w:val="24"/>
          <w:lang w:val="ru-RU"/>
        </w:rPr>
      </w:pPr>
      <w:r w:rsidRPr="00855BBC">
        <w:rPr>
          <w:rFonts w:ascii="Times New Roman" w:hAnsi="Times New Roman" w:cs="Times New Roman"/>
          <w:b/>
          <w:color w:val="231F20"/>
          <w:sz w:val="24"/>
          <w:szCs w:val="24"/>
          <w:lang w:val="ru-RU"/>
        </w:rPr>
        <w:t>(справочное)</w:t>
      </w:r>
    </w:p>
    <w:p w:rsidR="00192FFD" w:rsidRPr="00855BBC" w:rsidRDefault="00192FFD" w:rsidP="00192FFD">
      <w:pPr>
        <w:pStyle w:val="a3"/>
        <w:rPr>
          <w:rFonts w:ascii="Times New Roman" w:hAnsi="Times New Roman" w:cs="Times New Roman"/>
          <w:b/>
          <w:sz w:val="24"/>
          <w:szCs w:val="24"/>
          <w:lang w:val="ru-RU"/>
        </w:rPr>
      </w:pPr>
    </w:p>
    <w:p w:rsidR="00192FFD" w:rsidRPr="00855BBC" w:rsidRDefault="00192FFD" w:rsidP="00192FFD">
      <w:pPr>
        <w:pStyle w:val="a3"/>
        <w:rPr>
          <w:rFonts w:ascii="Times New Roman" w:hAnsi="Times New Roman" w:cs="Times New Roman"/>
          <w:b/>
          <w:sz w:val="24"/>
          <w:szCs w:val="24"/>
          <w:lang w:val="ru-RU"/>
        </w:rPr>
      </w:pPr>
    </w:p>
    <w:p w:rsidR="00192FFD" w:rsidRPr="00855BBC" w:rsidRDefault="00192FFD" w:rsidP="00192FFD">
      <w:pPr>
        <w:pStyle w:val="a3"/>
        <w:spacing w:before="6"/>
        <w:rPr>
          <w:rFonts w:ascii="Times New Roman" w:hAnsi="Times New Roman" w:cs="Times New Roman"/>
          <w:b/>
          <w:sz w:val="24"/>
          <w:szCs w:val="24"/>
          <w:lang w:val="ru-RU"/>
        </w:rPr>
      </w:pPr>
    </w:p>
    <w:p w:rsidR="00192FFD" w:rsidRPr="00855BBC" w:rsidRDefault="00192FFD" w:rsidP="00192FFD">
      <w:pPr>
        <w:pStyle w:val="Heading2"/>
        <w:spacing w:before="1"/>
        <w:ind w:left="163" w:right="156"/>
        <w:jc w:val="center"/>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Производственные секторы</w:t>
      </w:r>
    </w:p>
    <w:p w:rsidR="00192FFD" w:rsidRPr="00855BBC" w:rsidRDefault="00192FFD" w:rsidP="00192FFD">
      <w:pPr>
        <w:pStyle w:val="a3"/>
        <w:spacing w:before="11"/>
        <w:rPr>
          <w:rFonts w:ascii="Times New Roman" w:hAnsi="Times New Roman" w:cs="Times New Roman"/>
          <w:b/>
          <w:sz w:val="24"/>
          <w:szCs w:val="24"/>
          <w:lang w:val="ru-RU"/>
        </w:rPr>
      </w:pPr>
    </w:p>
    <w:p w:rsidR="00192FFD" w:rsidRPr="00855BBC" w:rsidRDefault="00192FFD" w:rsidP="00192FFD">
      <w:pPr>
        <w:spacing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А.1 При определении сектора орган по сертификации может осуществлять стандартизацию в соответствии со следующим перечнем. Это не исключает развития новых секторов, для удовлетворения нужд национального производства.</w:t>
      </w:r>
    </w:p>
    <w:p w:rsidR="00192FFD" w:rsidRPr="00855BBC" w:rsidRDefault="00192FFD" w:rsidP="00192FFD">
      <w:pPr>
        <w:ind w:left="627"/>
        <w:rPr>
          <w:rFonts w:ascii="Times New Roman" w:hAnsi="Times New Roman" w:cs="Times New Roman"/>
          <w:sz w:val="24"/>
          <w:szCs w:val="24"/>
        </w:rPr>
      </w:pPr>
      <w:r w:rsidRPr="00855BBC">
        <w:rPr>
          <w:rFonts w:ascii="Times New Roman" w:hAnsi="Times New Roman" w:cs="Times New Roman"/>
          <w:color w:val="231F20"/>
          <w:sz w:val="24"/>
          <w:szCs w:val="24"/>
        </w:rPr>
        <w:t xml:space="preserve">А.2 </w:t>
      </w:r>
      <w:proofErr w:type="spellStart"/>
      <w:r w:rsidRPr="00855BBC">
        <w:rPr>
          <w:rFonts w:ascii="Times New Roman" w:hAnsi="Times New Roman" w:cs="Times New Roman"/>
          <w:color w:val="231F20"/>
          <w:sz w:val="24"/>
          <w:szCs w:val="24"/>
        </w:rPr>
        <w:t>Секторы</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продуктов</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включают</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9"/>
        </w:numPr>
        <w:tabs>
          <w:tab w:val="left" w:pos="838"/>
        </w:tabs>
        <w:spacing w:before="18" w:line="240" w:lineRule="auto"/>
        <w:ind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литье (</w:t>
      </w:r>
      <w:proofErr w:type="spellStart"/>
      <w:r w:rsidRPr="00855BBC">
        <w:rPr>
          <w:rFonts w:ascii="Times New Roman" w:hAnsi="Times New Roman" w:cs="Times New Roman"/>
          <w:color w:val="231F20"/>
          <w:sz w:val="24"/>
          <w:szCs w:val="24"/>
          <w:lang w:val="ru-RU"/>
        </w:rPr>
        <w:t>ферромагнитные</w:t>
      </w:r>
      <w:proofErr w:type="spellEnd"/>
      <w:r w:rsidRPr="00855BBC">
        <w:rPr>
          <w:rFonts w:ascii="Times New Roman" w:hAnsi="Times New Roman" w:cs="Times New Roman"/>
          <w:color w:val="231F20"/>
          <w:sz w:val="24"/>
          <w:szCs w:val="24"/>
          <w:lang w:val="ru-RU"/>
        </w:rPr>
        <w:t xml:space="preserve"> и неферромагнитные</w:t>
      </w:r>
      <w:r w:rsidRPr="00855BBC">
        <w:rPr>
          <w:rFonts w:ascii="Times New Roman" w:hAnsi="Times New Roman" w:cs="Times New Roman"/>
          <w:color w:val="231F20"/>
          <w:spacing w:val="-10"/>
          <w:sz w:val="24"/>
          <w:szCs w:val="24"/>
          <w:lang w:val="ru-RU"/>
        </w:rPr>
        <w:t xml:space="preserve"> </w:t>
      </w:r>
      <w:r w:rsidRPr="00855BBC">
        <w:rPr>
          <w:rFonts w:ascii="Times New Roman" w:hAnsi="Times New Roman" w:cs="Times New Roman"/>
          <w:color w:val="231F20"/>
          <w:sz w:val="24"/>
          <w:szCs w:val="24"/>
          <w:lang w:val="ru-RU"/>
        </w:rPr>
        <w:t>материалы);</w:t>
      </w:r>
    </w:p>
    <w:p w:rsidR="00192FFD" w:rsidRPr="00855BBC" w:rsidRDefault="00192FFD" w:rsidP="007B49C8">
      <w:pPr>
        <w:pStyle w:val="a4"/>
        <w:numPr>
          <w:ilvl w:val="0"/>
          <w:numId w:val="9"/>
        </w:numPr>
        <w:tabs>
          <w:tab w:val="left" w:pos="838"/>
        </w:tabs>
        <w:spacing w:before="18" w:line="240" w:lineRule="auto"/>
        <w:ind w:left="837" w:hanging="2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ковку (все типы ковки: </w:t>
      </w:r>
      <w:proofErr w:type="spellStart"/>
      <w:r w:rsidRPr="00855BBC">
        <w:rPr>
          <w:rFonts w:ascii="Times New Roman" w:hAnsi="Times New Roman" w:cs="Times New Roman"/>
          <w:color w:val="231F20"/>
          <w:sz w:val="24"/>
          <w:szCs w:val="24"/>
          <w:lang w:val="ru-RU"/>
        </w:rPr>
        <w:t>ферромагнитные</w:t>
      </w:r>
      <w:proofErr w:type="spellEnd"/>
      <w:r w:rsidRPr="00855BBC">
        <w:rPr>
          <w:rFonts w:ascii="Times New Roman" w:hAnsi="Times New Roman" w:cs="Times New Roman"/>
          <w:color w:val="231F20"/>
          <w:sz w:val="24"/>
          <w:szCs w:val="24"/>
          <w:lang w:val="ru-RU"/>
        </w:rPr>
        <w:t xml:space="preserve"> и неферромагнитные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материалы);</w:t>
      </w:r>
    </w:p>
    <w:p w:rsidR="00192FFD" w:rsidRPr="00855BBC" w:rsidRDefault="00192FFD" w:rsidP="007B49C8">
      <w:pPr>
        <w:pStyle w:val="a4"/>
        <w:numPr>
          <w:ilvl w:val="0"/>
          <w:numId w:val="9"/>
        </w:numPr>
        <w:tabs>
          <w:tab w:val="left" w:pos="845"/>
        </w:tabs>
        <w:spacing w:before="18"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сварные соединения (все типы сварных соединений, включая </w:t>
      </w:r>
      <w:r w:rsidRPr="00855BBC">
        <w:rPr>
          <w:rFonts w:ascii="Times New Roman" w:hAnsi="Times New Roman" w:cs="Times New Roman"/>
          <w:color w:val="231F20"/>
          <w:spacing w:val="-3"/>
          <w:sz w:val="24"/>
          <w:szCs w:val="24"/>
          <w:lang w:val="ru-RU"/>
        </w:rPr>
        <w:t xml:space="preserve">пайку, </w:t>
      </w:r>
      <w:proofErr w:type="spellStart"/>
      <w:r w:rsidRPr="00855BBC">
        <w:rPr>
          <w:rFonts w:ascii="Times New Roman" w:hAnsi="Times New Roman" w:cs="Times New Roman"/>
          <w:color w:val="231F20"/>
          <w:sz w:val="24"/>
          <w:szCs w:val="24"/>
          <w:lang w:val="ru-RU"/>
        </w:rPr>
        <w:t>ферромагнитные</w:t>
      </w:r>
      <w:proofErr w:type="spellEnd"/>
      <w:r w:rsidRPr="00855BBC">
        <w:rPr>
          <w:rFonts w:ascii="Times New Roman" w:hAnsi="Times New Roman" w:cs="Times New Roman"/>
          <w:color w:val="231F20"/>
          <w:sz w:val="24"/>
          <w:szCs w:val="24"/>
          <w:lang w:val="ru-RU"/>
        </w:rPr>
        <w:t xml:space="preserve"> и неферромагнитные</w:t>
      </w:r>
      <w:r w:rsidRPr="00855BBC">
        <w:rPr>
          <w:rFonts w:ascii="Times New Roman" w:hAnsi="Times New Roman" w:cs="Times New Roman"/>
          <w:color w:val="231F20"/>
          <w:spacing w:val="-7"/>
          <w:sz w:val="24"/>
          <w:szCs w:val="24"/>
          <w:lang w:val="ru-RU"/>
        </w:rPr>
        <w:t xml:space="preserve"> </w:t>
      </w:r>
      <w:r w:rsidRPr="00855BBC">
        <w:rPr>
          <w:rFonts w:ascii="Times New Roman" w:hAnsi="Times New Roman" w:cs="Times New Roman"/>
          <w:color w:val="231F20"/>
          <w:sz w:val="24"/>
          <w:szCs w:val="24"/>
          <w:lang w:val="ru-RU"/>
        </w:rPr>
        <w:t>материалы);</w:t>
      </w:r>
    </w:p>
    <w:p w:rsidR="00192FFD" w:rsidRPr="00855BBC" w:rsidRDefault="00192FFD" w:rsidP="007B49C8">
      <w:pPr>
        <w:pStyle w:val="a4"/>
        <w:numPr>
          <w:ilvl w:val="0"/>
          <w:numId w:val="9"/>
        </w:numPr>
        <w:tabs>
          <w:tab w:val="left" w:pos="849"/>
        </w:tabs>
        <w:spacing w:line="261" w:lineRule="auto"/>
        <w:ind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трубы и трубопроводы (бесшовные, сварные, </w:t>
      </w:r>
      <w:proofErr w:type="spellStart"/>
      <w:r w:rsidRPr="00855BBC">
        <w:rPr>
          <w:rFonts w:ascii="Times New Roman" w:hAnsi="Times New Roman" w:cs="Times New Roman"/>
          <w:color w:val="231F20"/>
          <w:sz w:val="24"/>
          <w:szCs w:val="24"/>
          <w:lang w:val="ru-RU"/>
        </w:rPr>
        <w:t>ферромагнитные</w:t>
      </w:r>
      <w:proofErr w:type="spellEnd"/>
      <w:r w:rsidRPr="00855BBC">
        <w:rPr>
          <w:rFonts w:ascii="Times New Roman" w:hAnsi="Times New Roman" w:cs="Times New Roman"/>
          <w:color w:val="231F20"/>
          <w:sz w:val="24"/>
          <w:szCs w:val="24"/>
          <w:lang w:val="ru-RU"/>
        </w:rPr>
        <w:t xml:space="preserve"> и неферромагнитные, включая листовой прокат для изготовления сварных</w:t>
      </w:r>
      <w:r w:rsidRPr="00855BBC">
        <w:rPr>
          <w:rFonts w:ascii="Times New Roman" w:hAnsi="Times New Roman" w:cs="Times New Roman"/>
          <w:color w:val="231F20"/>
          <w:spacing w:val="-20"/>
          <w:sz w:val="24"/>
          <w:szCs w:val="24"/>
          <w:lang w:val="ru-RU"/>
        </w:rPr>
        <w:t xml:space="preserve"> </w:t>
      </w:r>
      <w:r w:rsidRPr="00855BBC">
        <w:rPr>
          <w:rFonts w:ascii="Times New Roman" w:hAnsi="Times New Roman" w:cs="Times New Roman"/>
          <w:color w:val="231F20"/>
          <w:sz w:val="24"/>
          <w:szCs w:val="24"/>
          <w:lang w:val="ru-RU"/>
        </w:rPr>
        <w:t>труб);</w:t>
      </w:r>
    </w:p>
    <w:p w:rsidR="00192FFD" w:rsidRPr="00855BBC" w:rsidRDefault="00192FFD" w:rsidP="007B49C8">
      <w:pPr>
        <w:pStyle w:val="a4"/>
        <w:numPr>
          <w:ilvl w:val="0"/>
          <w:numId w:val="9"/>
        </w:numPr>
        <w:tabs>
          <w:tab w:val="left" w:pos="838"/>
        </w:tabs>
        <w:spacing w:line="240" w:lineRule="auto"/>
        <w:ind w:left="837" w:hanging="2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деформируемые продукты, за исключением ковки (листы, бруски,</w:t>
      </w:r>
      <w:r w:rsidRPr="00855BBC">
        <w:rPr>
          <w:rFonts w:ascii="Times New Roman" w:hAnsi="Times New Roman" w:cs="Times New Roman"/>
          <w:color w:val="231F20"/>
          <w:spacing w:val="-18"/>
          <w:sz w:val="24"/>
          <w:szCs w:val="24"/>
          <w:lang w:val="ru-RU"/>
        </w:rPr>
        <w:t xml:space="preserve"> </w:t>
      </w:r>
      <w:r w:rsidRPr="00855BBC">
        <w:rPr>
          <w:rFonts w:ascii="Times New Roman" w:hAnsi="Times New Roman" w:cs="Times New Roman"/>
          <w:color w:val="231F20"/>
          <w:sz w:val="24"/>
          <w:szCs w:val="24"/>
          <w:lang w:val="ru-RU"/>
        </w:rPr>
        <w:t>прутья).</w:t>
      </w:r>
    </w:p>
    <w:p w:rsidR="00192FFD" w:rsidRPr="00855BBC" w:rsidRDefault="00192FFD" w:rsidP="00192FFD">
      <w:pPr>
        <w:spacing w:before="18"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А.3 Производственные секторы состоят из ряда секторов продуктов, включая все или некоторые продукты или определенные материалы (например, </w:t>
      </w:r>
      <w:proofErr w:type="spellStart"/>
      <w:r w:rsidRPr="00855BBC">
        <w:rPr>
          <w:rFonts w:ascii="Times New Roman" w:hAnsi="Times New Roman" w:cs="Times New Roman"/>
          <w:color w:val="231F20"/>
          <w:sz w:val="24"/>
          <w:szCs w:val="24"/>
          <w:lang w:val="ru-RU"/>
        </w:rPr>
        <w:t>ферромагнитные</w:t>
      </w:r>
      <w:proofErr w:type="spellEnd"/>
      <w:r w:rsidRPr="00855BBC">
        <w:rPr>
          <w:rFonts w:ascii="Times New Roman" w:hAnsi="Times New Roman" w:cs="Times New Roman"/>
          <w:color w:val="231F20"/>
          <w:sz w:val="24"/>
          <w:szCs w:val="24"/>
          <w:lang w:val="ru-RU"/>
        </w:rPr>
        <w:t xml:space="preserve"> и неферромагнитные материалы, или неметаллические материалы, такие как керамика, пластмассы или композитные материалы):</w:t>
      </w:r>
    </w:p>
    <w:p w:rsidR="00192FFD" w:rsidRPr="00855BBC" w:rsidRDefault="00192FFD" w:rsidP="007B49C8">
      <w:pPr>
        <w:pStyle w:val="a4"/>
        <w:numPr>
          <w:ilvl w:val="0"/>
          <w:numId w:val="8"/>
        </w:numPr>
        <w:tabs>
          <w:tab w:val="left" w:pos="838"/>
        </w:tabs>
        <w:spacing w:line="240" w:lineRule="auto"/>
        <w:ind w:hanging="2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производство</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8"/>
        </w:numPr>
        <w:tabs>
          <w:tab w:val="left" w:pos="838"/>
        </w:tabs>
        <w:spacing w:before="18" w:line="240" w:lineRule="auto"/>
        <w:ind w:hanging="2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контроль </w:t>
      </w:r>
      <w:proofErr w:type="gramStart"/>
      <w:r w:rsidRPr="00855BBC">
        <w:rPr>
          <w:rFonts w:ascii="Times New Roman" w:hAnsi="Times New Roman" w:cs="Times New Roman"/>
          <w:color w:val="231F20"/>
          <w:sz w:val="24"/>
          <w:szCs w:val="24"/>
          <w:lang w:val="ru-RU"/>
        </w:rPr>
        <w:t>до</w:t>
      </w:r>
      <w:proofErr w:type="gramEnd"/>
      <w:r w:rsidRPr="00855BBC">
        <w:rPr>
          <w:rFonts w:ascii="Times New Roman" w:hAnsi="Times New Roman" w:cs="Times New Roman"/>
          <w:color w:val="231F20"/>
          <w:sz w:val="24"/>
          <w:szCs w:val="24"/>
          <w:lang w:val="ru-RU"/>
        </w:rPr>
        <w:t xml:space="preserve"> или </w:t>
      </w:r>
      <w:proofErr w:type="gramStart"/>
      <w:r w:rsidRPr="00855BBC">
        <w:rPr>
          <w:rFonts w:ascii="Times New Roman" w:hAnsi="Times New Roman" w:cs="Times New Roman"/>
          <w:color w:val="231F20"/>
          <w:sz w:val="24"/>
          <w:szCs w:val="24"/>
          <w:lang w:val="ru-RU"/>
        </w:rPr>
        <w:t>в</w:t>
      </w:r>
      <w:proofErr w:type="gramEnd"/>
      <w:r w:rsidRPr="00855BBC">
        <w:rPr>
          <w:rFonts w:ascii="Times New Roman" w:hAnsi="Times New Roman" w:cs="Times New Roman"/>
          <w:color w:val="231F20"/>
          <w:sz w:val="24"/>
          <w:szCs w:val="24"/>
          <w:lang w:val="ru-RU"/>
        </w:rPr>
        <w:t xml:space="preserve"> процессе эксплуатации, включая стадию</w:t>
      </w:r>
      <w:r w:rsidRPr="00855BBC">
        <w:rPr>
          <w:rFonts w:ascii="Times New Roman" w:hAnsi="Times New Roman" w:cs="Times New Roman"/>
          <w:color w:val="231F20"/>
          <w:spacing w:val="-26"/>
          <w:sz w:val="24"/>
          <w:szCs w:val="24"/>
          <w:lang w:val="ru-RU"/>
        </w:rPr>
        <w:t xml:space="preserve"> </w:t>
      </w:r>
      <w:r w:rsidRPr="00855BBC">
        <w:rPr>
          <w:rFonts w:ascii="Times New Roman" w:hAnsi="Times New Roman" w:cs="Times New Roman"/>
          <w:color w:val="231F20"/>
          <w:sz w:val="24"/>
          <w:szCs w:val="24"/>
          <w:lang w:val="ru-RU"/>
        </w:rPr>
        <w:t>производства;</w:t>
      </w:r>
    </w:p>
    <w:p w:rsidR="00192FFD" w:rsidRPr="00855BBC" w:rsidRDefault="00192FFD" w:rsidP="007B49C8">
      <w:pPr>
        <w:pStyle w:val="a4"/>
        <w:numPr>
          <w:ilvl w:val="0"/>
          <w:numId w:val="8"/>
        </w:numPr>
        <w:tabs>
          <w:tab w:val="left" w:pos="838"/>
        </w:tabs>
        <w:spacing w:before="18" w:line="240" w:lineRule="auto"/>
        <w:ind w:hanging="2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железнодорожный</w:t>
      </w:r>
      <w:proofErr w:type="spellEnd"/>
      <w:r w:rsidRPr="00855BBC">
        <w:rPr>
          <w:rFonts w:ascii="Times New Roman" w:hAnsi="Times New Roman" w:cs="Times New Roman"/>
          <w:color w:val="231F20"/>
          <w:spacing w:val="-21"/>
          <w:sz w:val="24"/>
          <w:szCs w:val="24"/>
        </w:rPr>
        <w:t xml:space="preserve"> </w:t>
      </w:r>
      <w:proofErr w:type="spellStart"/>
      <w:r w:rsidRPr="00855BBC">
        <w:rPr>
          <w:rFonts w:ascii="Times New Roman" w:hAnsi="Times New Roman" w:cs="Times New Roman"/>
          <w:color w:val="231F20"/>
          <w:sz w:val="24"/>
          <w:szCs w:val="24"/>
        </w:rPr>
        <w:t>транспорт</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8"/>
        </w:numPr>
        <w:tabs>
          <w:tab w:val="left" w:pos="838"/>
        </w:tabs>
        <w:spacing w:before="18" w:line="240" w:lineRule="auto"/>
        <w:ind w:hanging="210"/>
        <w:rPr>
          <w:rFonts w:ascii="Times New Roman" w:hAnsi="Times New Roman" w:cs="Times New Roman"/>
          <w:sz w:val="24"/>
          <w:szCs w:val="24"/>
        </w:rPr>
      </w:pPr>
      <w:proofErr w:type="spellStart"/>
      <w:proofErr w:type="gramStart"/>
      <w:r w:rsidRPr="00855BBC">
        <w:rPr>
          <w:rFonts w:ascii="Times New Roman" w:hAnsi="Times New Roman" w:cs="Times New Roman"/>
          <w:color w:val="231F20"/>
          <w:sz w:val="24"/>
          <w:szCs w:val="24"/>
        </w:rPr>
        <w:t>авиакосмическая</w:t>
      </w:r>
      <w:proofErr w:type="spellEnd"/>
      <w:proofErr w:type="gramEnd"/>
      <w:r w:rsidRPr="00855BBC">
        <w:rPr>
          <w:rFonts w:ascii="Times New Roman" w:hAnsi="Times New Roman" w:cs="Times New Roman"/>
          <w:color w:val="231F20"/>
          <w:spacing w:val="-1"/>
          <w:sz w:val="24"/>
          <w:szCs w:val="24"/>
        </w:rPr>
        <w:t xml:space="preserve"> </w:t>
      </w:r>
      <w:proofErr w:type="spellStart"/>
      <w:r w:rsidRPr="00855BBC">
        <w:rPr>
          <w:rFonts w:ascii="Times New Roman" w:hAnsi="Times New Roman" w:cs="Times New Roman"/>
          <w:color w:val="231F20"/>
          <w:sz w:val="24"/>
          <w:szCs w:val="24"/>
        </w:rPr>
        <w:t>отрасль</w:t>
      </w:r>
      <w:proofErr w:type="spellEnd"/>
      <w:r w:rsidRPr="00855BBC">
        <w:rPr>
          <w:rFonts w:ascii="Times New Roman" w:hAnsi="Times New Roman" w:cs="Times New Roman"/>
          <w:color w:val="231F20"/>
          <w:sz w:val="24"/>
          <w:szCs w:val="24"/>
        </w:rPr>
        <w:t>.</w:t>
      </w:r>
    </w:p>
    <w:p w:rsidR="00192FFD" w:rsidRPr="00855BBC" w:rsidRDefault="00192FFD" w:rsidP="00192FFD">
      <w:pPr>
        <w:spacing w:before="18"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А.4 При определении производственного сектора орган по сертификации должен четко определить в своих печатных изданиях, какие продукты туда входят.</w:t>
      </w:r>
    </w:p>
    <w:p w:rsidR="00192FFD" w:rsidRPr="00855BBC" w:rsidRDefault="00192FFD" w:rsidP="00192FFD">
      <w:pPr>
        <w:spacing w:line="261"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А.5 Лицо, сертифицированное в производственном секторе, считают также сертифицированным в </w:t>
      </w:r>
      <w:proofErr w:type="spellStart"/>
      <w:r w:rsidRPr="00855BBC">
        <w:rPr>
          <w:rFonts w:ascii="Times New Roman" w:hAnsi="Times New Roman" w:cs="Times New Roman"/>
          <w:color w:val="231F20"/>
          <w:sz w:val="24"/>
          <w:szCs w:val="24"/>
          <w:lang w:val="ru-RU"/>
        </w:rPr>
        <w:t>какомлибо</w:t>
      </w:r>
      <w:proofErr w:type="spellEnd"/>
      <w:r w:rsidRPr="00855BBC">
        <w:rPr>
          <w:rFonts w:ascii="Times New Roman" w:hAnsi="Times New Roman" w:cs="Times New Roman"/>
          <w:color w:val="231F20"/>
          <w:sz w:val="24"/>
          <w:szCs w:val="24"/>
          <w:lang w:val="ru-RU"/>
        </w:rPr>
        <w:t xml:space="preserve"> секторе продуктов, из которых состоит производственный сектор.</w:t>
      </w:r>
    </w:p>
    <w:p w:rsidR="00192FFD" w:rsidRPr="00855BBC" w:rsidRDefault="00192FFD" w:rsidP="00192FFD">
      <w:pPr>
        <w:spacing w:line="247" w:lineRule="auto"/>
        <w:ind w:left="117" w:right="107" w:firstLine="510"/>
        <w:jc w:val="both"/>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А.6 Сертификация по производственным секторам может быть проведена на всех трех уровнях квалификации и по всем методам проведения неразрушающего контроля, а может быть ограничена определенным уровнем или методами. Это должно быть отражено в сертификате.</w:t>
      </w:r>
    </w:p>
    <w:p w:rsidR="00192FFD" w:rsidRPr="00855BBC" w:rsidRDefault="00192FFD" w:rsidP="00192FFD">
      <w:pPr>
        <w:pStyle w:val="a3"/>
        <w:rPr>
          <w:rFonts w:ascii="Times New Roman" w:hAnsi="Times New Roman" w:cs="Times New Roman"/>
          <w:sz w:val="24"/>
          <w:szCs w:val="24"/>
          <w:lang w:val="ru-RU"/>
        </w:rPr>
      </w:pPr>
    </w:p>
    <w:p w:rsidR="00192FFD" w:rsidRPr="00855BBC" w:rsidRDefault="00192FFD" w:rsidP="00192FFD">
      <w:pPr>
        <w:pStyle w:val="a3"/>
        <w:rPr>
          <w:rFonts w:ascii="Times New Roman" w:hAnsi="Times New Roman" w:cs="Times New Roman"/>
          <w:sz w:val="24"/>
          <w:szCs w:val="24"/>
          <w:lang w:val="ru-RU"/>
        </w:rPr>
      </w:pPr>
    </w:p>
    <w:p w:rsidR="00192FFD" w:rsidRPr="00855BBC" w:rsidRDefault="00192FFD" w:rsidP="00192FFD">
      <w:pPr>
        <w:pStyle w:val="a3"/>
        <w:rPr>
          <w:rFonts w:ascii="Times New Roman" w:hAnsi="Times New Roman" w:cs="Times New Roman"/>
          <w:sz w:val="24"/>
          <w:szCs w:val="24"/>
          <w:lang w:val="ru-RU"/>
        </w:rPr>
      </w:pPr>
    </w:p>
    <w:p w:rsidR="00192FFD" w:rsidRPr="00855BBC" w:rsidRDefault="00192FFD" w:rsidP="00192FFD">
      <w:pPr>
        <w:pStyle w:val="a3"/>
        <w:rPr>
          <w:rFonts w:ascii="Times New Roman" w:hAnsi="Times New Roman" w:cs="Times New Roman"/>
          <w:sz w:val="24"/>
          <w:szCs w:val="24"/>
          <w:lang w:val="ru-RU"/>
        </w:rPr>
      </w:pPr>
    </w:p>
    <w:p w:rsidR="00192FFD" w:rsidRPr="00855BBC" w:rsidRDefault="00192FFD" w:rsidP="00192FFD">
      <w:pPr>
        <w:pStyle w:val="a3"/>
        <w:rPr>
          <w:rFonts w:ascii="Times New Roman" w:hAnsi="Times New Roman" w:cs="Times New Roman"/>
          <w:sz w:val="24"/>
          <w:szCs w:val="24"/>
          <w:lang w:val="ru-RU"/>
        </w:rPr>
      </w:pPr>
    </w:p>
    <w:p w:rsidR="00192FFD" w:rsidRPr="00855BBC" w:rsidRDefault="00192FFD" w:rsidP="00192FFD">
      <w:pPr>
        <w:pStyle w:val="a3"/>
        <w:rPr>
          <w:rFonts w:ascii="Times New Roman" w:hAnsi="Times New Roman" w:cs="Times New Roman"/>
          <w:sz w:val="24"/>
          <w:szCs w:val="24"/>
          <w:lang w:val="ru-RU"/>
        </w:rPr>
      </w:pPr>
    </w:p>
    <w:p w:rsidR="00192FFD" w:rsidRPr="00855BBC" w:rsidRDefault="00192FFD" w:rsidP="00192FFD">
      <w:pPr>
        <w:pStyle w:val="a3"/>
        <w:rPr>
          <w:rFonts w:ascii="Times New Roman" w:hAnsi="Times New Roman" w:cs="Times New Roman"/>
          <w:sz w:val="24"/>
          <w:szCs w:val="24"/>
          <w:lang w:val="ru-RU"/>
        </w:rPr>
      </w:pPr>
    </w:p>
    <w:p w:rsidR="00192FFD" w:rsidRPr="00855BBC" w:rsidRDefault="00192FFD" w:rsidP="00192FFD">
      <w:pPr>
        <w:pStyle w:val="a3"/>
        <w:rPr>
          <w:rFonts w:ascii="Times New Roman" w:hAnsi="Times New Roman" w:cs="Times New Roman"/>
          <w:sz w:val="24"/>
          <w:szCs w:val="24"/>
          <w:lang w:val="ru-RU"/>
        </w:rPr>
      </w:pPr>
    </w:p>
    <w:p w:rsidR="00192FFD" w:rsidRPr="00855BBC" w:rsidRDefault="00192FFD" w:rsidP="00192FFD">
      <w:pPr>
        <w:pStyle w:val="a3"/>
        <w:rPr>
          <w:rFonts w:ascii="Times New Roman" w:hAnsi="Times New Roman" w:cs="Times New Roman"/>
          <w:sz w:val="24"/>
          <w:szCs w:val="24"/>
          <w:lang w:val="ru-RU"/>
        </w:rPr>
      </w:pPr>
    </w:p>
    <w:p w:rsidR="00855BBC" w:rsidRDefault="00855BBC">
      <w:pPr>
        <w:rPr>
          <w:rFonts w:ascii="Times New Roman" w:hAnsi="Times New Roman" w:cs="Times New Roman"/>
          <w:b/>
          <w:color w:val="231F20"/>
          <w:sz w:val="24"/>
          <w:szCs w:val="24"/>
          <w:lang w:val="ru-RU"/>
        </w:rPr>
      </w:pPr>
      <w:r>
        <w:rPr>
          <w:rFonts w:ascii="Times New Roman" w:hAnsi="Times New Roman" w:cs="Times New Roman"/>
          <w:b/>
          <w:color w:val="231F20"/>
          <w:sz w:val="24"/>
          <w:szCs w:val="24"/>
          <w:lang w:val="ru-RU"/>
        </w:rPr>
        <w:br w:type="page"/>
      </w:r>
    </w:p>
    <w:p w:rsidR="00192FFD" w:rsidRPr="00855BBC" w:rsidRDefault="00192FFD" w:rsidP="00D12AFF">
      <w:pPr>
        <w:tabs>
          <w:tab w:val="left" w:pos="10632"/>
        </w:tabs>
        <w:spacing w:before="77" w:line="249" w:lineRule="auto"/>
        <w:ind w:right="88"/>
        <w:jc w:val="center"/>
        <w:rPr>
          <w:rFonts w:ascii="Times New Roman" w:hAnsi="Times New Roman" w:cs="Times New Roman"/>
          <w:b/>
          <w:sz w:val="24"/>
          <w:szCs w:val="24"/>
          <w:lang w:val="ru-RU"/>
        </w:rPr>
      </w:pPr>
      <w:r w:rsidRPr="00855BBC">
        <w:rPr>
          <w:rFonts w:ascii="Times New Roman" w:hAnsi="Times New Roman" w:cs="Times New Roman"/>
          <w:b/>
          <w:color w:val="231F20"/>
          <w:sz w:val="24"/>
          <w:szCs w:val="24"/>
          <w:lang w:val="ru-RU"/>
        </w:rPr>
        <w:lastRenderedPageBreak/>
        <w:t>Приложение</w:t>
      </w:r>
      <w:proofErr w:type="gramStart"/>
      <w:r w:rsidRPr="00855BBC">
        <w:rPr>
          <w:rFonts w:ascii="Times New Roman" w:hAnsi="Times New Roman" w:cs="Times New Roman"/>
          <w:b/>
          <w:color w:val="231F20"/>
          <w:sz w:val="24"/>
          <w:szCs w:val="24"/>
          <w:lang w:val="ru-RU"/>
        </w:rPr>
        <w:t xml:space="preserve"> </w:t>
      </w:r>
      <w:r w:rsidR="00F8207F">
        <w:rPr>
          <w:rFonts w:ascii="Times New Roman" w:hAnsi="Times New Roman" w:cs="Times New Roman"/>
          <w:b/>
          <w:color w:val="231F20"/>
          <w:sz w:val="24"/>
          <w:szCs w:val="24"/>
          <w:lang w:val="ru-RU"/>
        </w:rPr>
        <w:t>Б</w:t>
      </w:r>
      <w:proofErr w:type="gramEnd"/>
      <w:r w:rsidR="00F8207F">
        <w:rPr>
          <w:rFonts w:ascii="Times New Roman" w:hAnsi="Times New Roman" w:cs="Times New Roman"/>
          <w:b/>
          <w:color w:val="231F20"/>
          <w:sz w:val="24"/>
          <w:szCs w:val="24"/>
          <w:lang w:val="ru-RU"/>
        </w:rPr>
        <w:t xml:space="preserve"> </w:t>
      </w:r>
      <w:r w:rsidRPr="00855BBC">
        <w:rPr>
          <w:rFonts w:ascii="Times New Roman" w:hAnsi="Times New Roman" w:cs="Times New Roman"/>
          <w:b/>
          <w:color w:val="231F20"/>
          <w:sz w:val="24"/>
          <w:szCs w:val="24"/>
          <w:lang w:val="ru-RU"/>
        </w:rPr>
        <w:t>(обязательное)</w:t>
      </w:r>
    </w:p>
    <w:p w:rsidR="00192FFD" w:rsidRPr="00855BBC" w:rsidRDefault="00192FFD" w:rsidP="00192FFD">
      <w:pPr>
        <w:pStyle w:val="a3"/>
        <w:rPr>
          <w:rFonts w:ascii="Times New Roman" w:hAnsi="Times New Roman" w:cs="Times New Roman"/>
          <w:b/>
          <w:sz w:val="24"/>
          <w:szCs w:val="24"/>
          <w:lang w:val="ru-RU"/>
        </w:rPr>
      </w:pPr>
    </w:p>
    <w:p w:rsidR="00192FFD" w:rsidRPr="00855BBC" w:rsidRDefault="00192FFD" w:rsidP="00192FFD">
      <w:pPr>
        <w:pStyle w:val="a3"/>
        <w:rPr>
          <w:rFonts w:ascii="Times New Roman" w:hAnsi="Times New Roman" w:cs="Times New Roman"/>
          <w:b/>
          <w:sz w:val="24"/>
          <w:szCs w:val="24"/>
          <w:lang w:val="ru-RU"/>
        </w:rPr>
      </w:pPr>
    </w:p>
    <w:p w:rsidR="00192FFD" w:rsidRPr="00855BBC" w:rsidRDefault="00192FFD" w:rsidP="00192FFD">
      <w:pPr>
        <w:pStyle w:val="a3"/>
        <w:spacing w:before="10"/>
        <w:rPr>
          <w:rFonts w:ascii="Times New Roman" w:hAnsi="Times New Roman" w:cs="Times New Roman"/>
          <w:b/>
          <w:sz w:val="24"/>
          <w:szCs w:val="24"/>
          <w:lang w:val="ru-RU"/>
        </w:rPr>
      </w:pPr>
    </w:p>
    <w:p w:rsidR="00192FFD" w:rsidRPr="00855BBC" w:rsidRDefault="00192FFD" w:rsidP="00192FFD">
      <w:pPr>
        <w:pStyle w:val="Heading2"/>
        <w:ind w:left="153" w:right="156"/>
        <w:jc w:val="center"/>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Отчет об экзаменационном образце (протокол)</w:t>
      </w:r>
    </w:p>
    <w:p w:rsidR="00192FFD" w:rsidRPr="00855BBC" w:rsidRDefault="00192FFD" w:rsidP="00192FFD">
      <w:pPr>
        <w:pStyle w:val="a3"/>
        <w:spacing w:before="11"/>
        <w:rPr>
          <w:rFonts w:ascii="Times New Roman" w:hAnsi="Times New Roman" w:cs="Times New Roman"/>
          <w:b/>
          <w:sz w:val="24"/>
          <w:szCs w:val="24"/>
          <w:lang w:val="ru-RU"/>
        </w:rPr>
      </w:pPr>
    </w:p>
    <w:p w:rsidR="00192FFD" w:rsidRPr="00855BBC" w:rsidRDefault="00DD66EE" w:rsidP="0023746A">
      <w:pPr>
        <w:pStyle w:val="a4"/>
        <w:tabs>
          <w:tab w:val="left" w:pos="953"/>
        </w:tabs>
        <w:spacing w:line="261" w:lineRule="auto"/>
        <w:ind w:left="620" w:right="114" w:firstLine="0"/>
        <w:jc w:val="both"/>
        <w:rPr>
          <w:rFonts w:ascii="Times New Roman" w:hAnsi="Times New Roman" w:cs="Times New Roman"/>
          <w:sz w:val="24"/>
          <w:szCs w:val="24"/>
          <w:lang w:val="ru-RU"/>
        </w:rPr>
      </w:pPr>
      <w:r>
        <w:rPr>
          <w:rFonts w:ascii="Times New Roman" w:hAnsi="Times New Roman" w:cs="Times New Roman"/>
          <w:color w:val="231F20"/>
          <w:sz w:val="24"/>
          <w:szCs w:val="24"/>
          <w:lang w:val="ru-RU"/>
        </w:rPr>
        <w:t xml:space="preserve">Б.1 </w:t>
      </w:r>
      <w:r w:rsidR="00192FFD" w:rsidRPr="00855BBC">
        <w:rPr>
          <w:rFonts w:ascii="Times New Roman" w:hAnsi="Times New Roman" w:cs="Times New Roman"/>
          <w:color w:val="231F20"/>
          <w:sz w:val="24"/>
          <w:szCs w:val="24"/>
          <w:lang w:val="ru-RU"/>
        </w:rPr>
        <w:t xml:space="preserve">Каждый отчет об экзаменационном образце должен быть составлен и утвержден экзаменатором из не менее двух независимых отчетов о контроле, проведенных персоналом, должным </w:t>
      </w:r>
      <w:proofErr w:type="gramStart"/>
      <w:r w:rsidR="00192FFD" w:rsidRPr="00855BBC">
        <w:rPr>
          <w:rFonts w:ascii="Times New Roman" w:hAnsi="Times New Roman" w:cs="Times New Roman"/>
          <w:color w:val="231F20"/>
          <w:sz w:val="24"/>
          <w:szCs w:val="24"/>
          <w:lang w:val="ru-RU"/>
        </w:rPr>
        <w:t>образом</w:t>
      </w:r>
      <w:proofErr w:type="gramEnd"/>
      <w:r w:rsidR="00192FFD" w:rsidRPr="00855BBC">
        <w:rPr>
          <w:rFonts w:ascii="Times New Roman" w:hAnsi="Times New Roman" w:cs="Times New Roman"/>
          <w:color w:val="231F20"/>
          <w:sz w:val="24"/>
          <w:szCs w:val="24"/>
          <w:lang w:val="ru-RU"/>
        </w:rPr>
        <w:t xml:space="preserve"> сертифицированным согласно 2-му или 3-му уровню, имеющим не менее 2 лет опыта применения </w:t>
      </w:r>
      <w:r w:rsidR="00192FFD" w:rsidRPr="00855BBC">
        <w:rPr>
          <w:rFonts w:ascii="Times New Roman" w:hAnsi="Times New Roman" w:cs="Times New Roman"/>
          <w:color w:val="231F20"/>
          <w:spacing w:val="-2"/>
          <w:sz w:val="24"/>
          <w:szCs w:val="24"/>
          <w:lang w:val="ru-RU"/>
        </w:rPr>
        <w:t xml:space="preserve">метода </w:t>
      </w:r>
      <w:r w:rsidR="00192FFD" w:rsidRPr="00855BBC">
        <w:rPr>
          <w:rFonts w:ascii="Times New Roman" w:hAnsi="Times New Roman" w:cs="Times New Roman"/>
          <w:color w:val="231F20"/>
          <w:sz w:val="24"/>
          <w:szCs w:val="24"/>
          <w:lang w:val="ru-RU"/>
        </w:rPr>
        <w:t>неразрушающего контроля, для которых используют экзаменационный</w:t>
      </w:r>
      <w:r w:rsidR="00192FFD" w:rsidRPr="00855BBC">
        <w:rPr>
          <w:rFonts w:ascii="Times New Roman" w:hAnsi="Times New Roman" w:cs="Times New Roman"/>
          <w:color w:val="231F20"/>
          <w:spacing w:val="-18"/>
          <w:sz w:val="24"/>
          <w:szCs w:val="24"/>
          <w:lang w:val="ru-RU"/>
        </w:rPr>
        <w:t xml:space="preserve"> </w:t>
      </w:r>
      <w:r w:rsidR="00192FFD" w:rsidRPr="00855BBC">
        <w:rPr>
          <w:rFonts w:ascii="Times New Roman" w:hAnsi="Times New Roman" w:cs="Times New Roman"/>
          <w:color w:val="231F20"/>
          <w:sz w:val="24"/>
          <w:szCs w:val="24"/>
          <w:lang w:val="ru-RU"/>
        </w:rPr>
        <w:t>образец.</w:t>
      </w:r>
    </w:p>
    <w:p w:rsidR="00192FFD" w:rsidRPr="00DD66EE" w:rsidRDefault="00DD66EE" w:rsidP="0023746A">
      <w:pPr>
        <w:tabs>
          <w:tab w:val="left" w:pos="977"/>
        </w:tabs>
        <w:spacing w:line="261" w:lineRule="auto"/>
        <w:ind w:left="620" w:right="114"/>
        <w:rPr>
          <w:rFonts w:ascii="Times New Roman" w:hAnsi="Times New Roman" w:cs="Times New Roman"/>
          <w:sz w:val="24"/>
          <w:szCs w:val="24"/>
          <w:lang w:val="ru-RU"/>
        </w:rPr>
      </w:pPr>
      <w:r>
        <w:rPr>
          <w:rFonts w:ascii="Times New Roman" w:hAnsi="Times New Roman" w:cs="Times New Roman"/>
          <w:color w:val="231F20"/>
          <w:sz w:val="24"/>
          <w:szCs w:val="24"/>
          <w:lang w:val="ru-RU"/>
        </w:rPr>
        <w:t xml:space="preserve">Б.2 </w:t>
      </w:r>
      <w:r w:rsidR="00192FFD" w:rsidRPr="00DD66EE">
        <w:rPr>
          <w:rFonts w:ascii="Times New Roman" w:hAnsi="Times New Roman" w:cs="Times New Roman"/>
          <w:color w:val="231F20"/>
          <w:sz w:val="24"/>
          <w:szCs w:val="24"/>
          <w:lang w:val="ru-RU"/>
        </w:rPr>
        <w:t xml:space="preserve">Отчеты о независимом контроле, на основании которых составляют эталонный </w:t>
      </w:r>
      <w:r w:rsidR="00192FFD" w:rsidRPr="00DD66EE">
        <w:rPr>
          <w:rFonts w:ascii="Times New Roman" w:hAnsi="Times New Roman" w:cs="Times New Roman"/>
          <w:color w:val="231F20"/>
          <w:spacing w:val="-5"/>
          <w:sz w:val="24"/>
          <w:szCs w:val="24"/>
          <w:lang w:val="ru-RU"/>
        </w:rPr>
        <w:t xml:space="preserve">отчет, </w:t>
      </w:r>
      <w:r w:rsidR="00192FFD" w:rsidRPr="00DD66EE">
        <w:rPr>
          <w:rFonts w:ascii="Times New Roman" w:hAnsi="Times New Roman" w:cs="Times New Roman"/>
          <w:color w:val="231F20"/>
          <w:sz w:val="24"/>
          <w:szCs w:val="24"/>
          <w:lang w:val="ru-RU"/>
        </w:rPr>
        <w:t>должны быть сохранены.</w:t>
      </w:r>
    </w:p>
    <w:p w:rsidR="00192FFD" w:rsidRPr="00DD66EE" w:rsidRDefault="00DD66EE" w:rsidP="0023746A">
      <w:pPr>
        <w:tabs>
          <w:tab w:val="left" w:pos="964"/>
        </w:tabs>
        <w:spacing w:line="261" w:lineRule="auto"/>
        <w:ind w:left="620" w:right="114"/>
        <w:rPr>
          <w:rFonts w:ascii="Times New Roman" w:hAnsi="Times New Roman" w:cs="Times New Roman"/>
          <w:sz w:val="24"/>
          <w:szCs w:val="24"/>
          <w:lang w:val="ru-RU"/>
        </w:rPr>
      </w:pPr>
      <w:r>
        <w:rPr>
          <w:rFonts w:ascii="Times New Roman" w:hAnsi="Times New Roman" w:cs="Times New Roman"/>
          <w:color w:val="231F20"/>
          <w:sz w:val="24"/>
          <w:szCs w:val="24"/>
          <w:lang w:val="ru-RU"/>
        </w:rPr>
        <w:t xml:space="preserve">Б.3 </w:t>
      </w:r>
      <w:r w:rsidR="00192FFD" w:rsidRPr="00DD66EE">
        <w:rPr>
          <w:rFonts w:ascii="Times New Roman" w:hAnsi="Times New Roman" w:cs="Times New Roman"/>
          <w:color w:val="231F20"/>
          <w:sz w:val="24"/>
          <w:szCs w:val="24"/>
          <w:lang w:val="ru-RU"/>
        </w:rPr>
        <w:t xml:space="preserve">Отчет об экзаменационном образце не требует подписи лиц, проводящих независимый контроль, поскольку отчеты о контроле </w:t>
      </w:r>
      <w:r w:rsidR="00192FFD" w:rsidRPr="00DD66EE">
        <w:rPr>
          <w:rFonts w:ascii="Times New Roman" w:hAnsi="Times New Roman" w:cs="Times New Roman"/>
          <w:color w:val="231F20"/>
          <w:spacing w:val="-3"/>
          <w:sz w:val="24"/>
          <w:szCs w:val="24"/>
          <w:lang w:val="ru-RU"/>
        </w:rPr>
        <w:t xml:space="preserve">сохраняют, </w:t>
      </w:r>
      <w:r w:rsidR="00192FFD" w:rsidRPr="00DD66EE">
        <w:rPr>
          <w:rFonts w:ascii="Times New Roman" w:hAnsi="Times New Roman" w:cs="Times New Roman"/>
          <w:color w:val="231F20"/>
          <w:sz w:val="24"/>
          <w:szCs w:val="24"/>
          <w:lang w:val="ru-RU"/>
        </w:rPr>
        <w:t>но он должен быть подписан и датирован</w:t>
      </w:r>
      <w:r w:rsidR="00192FFD" w:rsidRPr="00DD66EE">
        <w:rPr>
          <w:rFonts w:ascii="Times New Roman" w:hAnsi="Times New Roman" w:cs="Times New Roman"/>
          <w:color w:val="231F20"/>
          <w:spacing w:val="-25"/>
          <w:sz w:val="24"/>
          <w:szCs w:val="24"/>
          <w:lang w:val="ru-RU"/>
        </w:rPr>
        <w:t xml:space="preserve"> </w:t>
      </w:r>
      <w:r w:rsidR="00192FFD" w:rsidRPr="00DD66EE">
        <w:rPr>
          <w:rFonts w:ascii="Times New Roman" w:hAnsi="Times New Roman" w:cs="Times New Roman"/>
          <w:color w:val="231F20"/>
          <w:sz w:val="24"/>
          <w:szCs w:val="24"/>
          <w:lang w:val="ru-RU"/>
        </w:rPr>
        <w:t>экзаменатором.</w:t>
      </w:r>
    </w:p>
    <w:p w:rsidR="00192FFD" w:rsidRPr="00DD66EE" w:rsidRDefault="00DD66EE" w:rsidP="0023746A">
      <w:pPr>
        <w:tabs>
          <w:tab w:val="left" w:pos="941"/>
        </w:tabs>
        <w:ind w:left="620"/>
        <w:rPr>
          <w:rFonts w:ascii="Times New Roman" w:hAnsi="Times New Roman" w:cs="Times New Roman"/>
          <w:sz w:val="24"/>
          <w:szCs w:val="24"/>
          <w:lang w:val="ru-RU"/>
        </w:rPr>
      </w:pPr>
      <w:r>
        <w:rPr>
          <w:rFonts w:ascii="Times New Roman" w:hAnsi="Times New Roman" w:cs="Times New Roman"/>
          <w:color w:val="231F20"/>
          <w:sz w:val="24"/>
          <w:szCs w:val="24"/>
          <w:lang w:val="ru-RU"/>
        </w:rPr>
        <w:t xml:space="preserve">Б.4 </w:t>
      </w:r>
      <w:r w:rsidR="00192FFD" w:rsidRPr="00DD66EE">
        <w:rPr>
          <w:rFonts w:ascii="Times New Roman" w:hAnsi="Times New Roman" w:cs="Times New Roman"/>
          <w:color w:val="231F20"/>
          <w:sz w:val="24"/>
          <w:szCs w:val="24"/>
          <w:lang w:val="ru-RU"/>
        </w:rPr>
        <w:t>Отчет должен содержать следующую</w:t>
      </w:r>
      <w:r w:rsidR="00192FFD" w:rsidRPr="00DD66EE">
        <w:rPr>
          <w:rFonts w:ascii="Times New Roman" w:hAnsi="Times New Roman" w:cs="Times New Roman"/>
          <w:color w:val="231F20"/>
          <w:spacing w:val="-21"/>
          <w:sz w:val="24"/>
          <w:szCs w:val="24"/>
          <w:lang w:val="ru-RU"/>
        </w:rPr>
        <w:t xml:space="preserve"> </w:t>
      </w:r>
      <w:r w:rsidR="00192FFD" w:rsidRPr="00DD66EE">
        <w:rPr>
          <w:rFonts w:ascii="Times New Roman" w:hAnsi="Times New Roman" w:cs="Times New Roman"/>
          <w:color w:val="231F20"/>
          <w:sz w:val="24"/>
          <w:szCs w:val="24"/>
          <w:lang w:val="ru-RU"/>
        </w:rPr>
        <w:t>информацию:</w:t>
      </w:r>
    </w:p>
    <w:p w:rsidR="00192FFD" w:rsidRPr="00855BBC" w:rsidRDefault="00192FFD" w:rsidP="007B49C8">
      <w:pPr>
        <w:pStyle w:val="a4"/>
        <w:numPr>
          <w:ilvl w:val="0"/>
          <w:numId w:val="7"/>
        </w:numPr>
        <w:tabs>
          <w:tab w:val="left" w:pos="831"/>
        </w:tabs>
        <w:spacing w:before="18" w:line="240" w:lineRule="auto"/>
        <w:ind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наименование и логотип органа по</w:t>
      </w:r>
      <w:r w:rsidRPr="00855BBC">
        <w:rPr>
          <w:rFonts w:ascii="Times New Roman" w:hAnsi="Times New Roman" w:cs="Times New Roman"/>
          <w:color w:val="231F20"/>
          <w:spacing w:val="-16"/>
          <w:sz w:val="24"/>
          <w:szCs w:val="24"/>
          <w:lang w:val="ru-RU"/>
        </w:rPr>
        <w:t xml:space="preserve"> </w:t>
      </w:r>
      <w:r w:rsidRPr="00855BBC">
        <w:rPr>
          <w:rFonts w:ascii="Times New Roman" w:hAnsi="Times New Roman" w:cs="Times New Roman"/>
          <w:color w:val="231F20"/>
          <w:sz w:val="24"/>
          <w:szCs w:val="24"/>
          <w:lang w:val="ru-RU"/>
        </w:rPr>
        <w:t>сертификации;</w:t>
      </w:r>
    </w:p>
    <w:p w:rsidR="00192FFD" w:rsidRPr="00855BBC" w:rsidRDefault="00192FFD" w:rsidP="007B49C8">
      <w:pPr>
        <w:pStyle w:val="a4"/>
        <w:numPr>
          <w:ilvl w:val="0"/>
          <w:numId w:val="7"/>
        </w:numPr>
        <w:tabs>
          <w:tab w:val="left" w:pos="831"/>
        </w:tabs>
        <w:spacing w:before="18" w:line="240" w:lineRule="auto"/>
        <w:ind w:left="830" w:hanging="2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идентификационный</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номер</w:t>
      </w:r>
      <w:proofErr w:type="spellEnd"/>
      <w:r w:rsidRPr="00855BBC">
        <w:rPr>
          <w:rFonts w:ascii="Times New Roman" w:hAnsi="Times New Roman" w:cs="Times New Roman"/>
          <w:color w:val="231F20"/>
          <w:sz w:val="24"/>
          <w:szCs w:val="24"/>
        </w:rPr>
        <w:t xml:space="preserve"> </w:t>
      </w:r>
      <w:proofErr w:type="spellStart"/>
      <w:r w:rsidRPr="00855BBC">
        <w:rPr>
          <w:rFonts w:ascii="Times New Roman" w:hAnsi="Times New Roman" w:cs="Times New Roman"/>
          <w:color w:val="231F20"/>
          <w:sz w:val="24"/>
          <w:szCs w:val="24"/>
        </w:rPr>
        <w:t>экзаменационного</w:t>
      </w:r>
      <w:proofErr w:type="spellEnd"/>
      <w:r w:rsidRPr="00855BBC">
        <w:rPr>
          <w:rFonts w:ascii="Times New Roman" w:hAnsi="Times New Roman" w:cs="Times New Roman"/>
          <w:color w:val="231F20"/>
          <w:spacing w:val="-3"/>
          <w:sz w:val="24"/>
          <w:szCs w:val="24"/>
        </w:rPr>
        <w:t xml:space="preserve"> </w:t>
      </w:r>
      <w:proofErr w:type="spellStart"/>
      <w:r w:rsidRPr="00855BBC">
        <w:rPr>
          <w:rFonts w:ascii="Times New Roman" w:hAnsi="Times New Roman" w:cs="Times New Roman"/>
          <w:color w:val="231F20"/>
          <w:sz w:val="24"/>
          <w:szCs w:val="24"/>
        </w:rPr>
        <w:t>образца</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7"/>
        </w:numPr>
        <w:tabs>
          <w:tab w:val="left" w:pos="821"/>
        </w:tabs>
        <w:spacing w:before="18" w:line="240" w:lineRule="auto"/>
        <w:ind w:left="820" w:hanging="20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тип</w:t>
      </w:r>
      <w:proofErr w:type="spellEnd"/>
      <w:r w:rsidRPr="00855BBC">
        <w:rPr>
          <w:rFonts w:ascii="Times New Roman" w:hAnsi="Times New Roman" w:cs="Times New Roman"/>
          <w:color w:val="231F20"/>
          <w:spacing w:val="-5"/>
          <w:sz w:val="24"/>
          <w:szCs w:val="24"/>
        </w:rPr>
        <w:t xml:space="preserve"> </w:t>
      </w:r>
      <w:proofErr w:type="spellStart"/>
      <w:r w:rsidRPr="00855BBC">
        <w:rPr>
          <w:rFonts w:ascii="Times New Roman" w:hAnsi="Times New Roman" w:cs="Times New Roman"/>
          <w:color w:val="231F20"/>
          <w:sz w:val="24"/>
          <w:szCs w:val="24"/>
        </w:rPr>
        <w:t>продукции</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7"/>
        </w:numPr>
        <w:tabs>
          <w:tab w:val="left" w:pos="831"/>
        </w:tabs>
        <w:spacing w:before="18" w:line="240" w:lineRule="auto"/>
        <w:ind w:left="830" w:hanging="2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материал</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7"/>
        </w:numPr>
        <w:tabs>
          <w:tab w:val="left" w:pos="831"/>
        </w:tabs>
        <w:spacing w:before="18" w:line="240" w:lineRule="auto"/>
        <w:ind w:left="830" w:hanging="2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размеры</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7"/>
        </w:numPr>
        <w:tabs>
          <w:tab w:val="left" w:pos="781"/>
        </w:tabs>
        <w:spacing w:before="18" w:line="240" w:lineRule="auto"/>
        <w:ind w:left="780" w:hanging="16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для</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какого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метода/техники</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неразрушающего</w:t>
      </w:r>
      <w:r w:rsidRPr="00855BBC">
        <w:rPr>
          <w:rFonts w:ascii="Times New Roman" w:hAnsi="Times New Roman" w:cs="Times New Roman"/>
          <w:color w:val="231F20"/>
          <w:spacing w:val="-9"/>
          <w:sz w:val="24"/>
          <w:szCs w:val="24"/>
          <w:lang w:val="ru-RU"/>
        </w:rPr>
        <w:t xml:space="preserve"> </w:t>
      </w:r>
      <w:r w:rsidRPr="00855BBC">
        <w:rPr>
          <w:rFonts w:ascii="Times New Roman" w:hAnsi="Times New Roman" w:cs="Times New Roman"/>
          <w:color w:val="231F20"/>
          <w:sz w:val="24"/>
          <w:szCs w:val="24"/>
          <w:lang w:val="ru-RU"/>
        </w:rPr>
        <w:t>контроля</w:t>
      </w:r>
      <w:r w:rsidRPr="00855BBC">
        <w:rPr>
          <w:rFonts w:ascii="Times New Roman" w:hAnsi="Times New Roman" w:cs="Times New Roman"/>
          <w:color w:val="231F20"/>
          <w:spacing w:val="-9"/>
          <w:sz w:val="24"/>
          <w:szCs w:val="24"/>
          <w:lang w:val="ru-RU"/>
        </w:rPr>
        <w:t xml:space="preserve"> </w:t>
      </w:r>
      <w:proofErr w:type="gramStart"/>
      <w:r w:rsidRPr="00855BBC">
        <w:rPr>
          <w:rFonts w:ascii="Times New Roman" w:hAnsi="Times New Roman" w:cs="Times New Roman"/>
          <w:color w:val="231F20"/>
          <w:sz w:val="24"/>
          <w:szCs w:val="24"/>
          <w:lang w:val="ru-RU"/>
        </w:rPr>
        <w:t>предназначен</w:t>
      </w:r>
      <w:proofErr w:type="gramEnd"/>
      <w:r w:rsidRPr="00855BBC">
        <w:rPr>
          <w:rFonts w:ascii="Times New Roman" w:hAnsi="Times New Roman" w:cs="Times New Roman"/>
          <w:color w:val="231F20"/>
          <w:sz w:val="24"/>
          <w:szCs w:val="24"/>
          <w:lang w:val="ru-RU"/>
        </w:rPr>
        <w:t>;</w:t>
      </w:r>
    </w:p>
    <w:p w:rsidR="00192FFD" w:rsidRPr="00855BBC" w:rsidRDefault="00192FFD" w:rsidP="007B49C8">
      <w:pPr>
        <w:pStyle w:val="a4"/>
        <w:numPr>
          <w:ilvl w:val="0"/>
          <w:numId w:val="7"/>
        </w:numPr>
        <w:tabs>
          <w:tab w:val="left" w:pos="908"/>
        </w:tabs>
        <w:spacing w:before="18" w:line="261" w:lineRule="auto"/>
        <w:ind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процедуру проведения неразрушающего контроля (аппаратура, калибровка, регулировки, рабочие условия);</w:t>
      </w:r>
    </w:p>
    <w:p w:rsidR="00192FFD" w:rsidRPr="00855BBC" w:rsidRDefault="00192FFD" w:rsidP="007B49C8">
      <w:pPr>
        <w:pStyle w:val="a4"/>
        <w:numPr>
          <w:ilvl w:val="0"/>
          <w:numId w:val="7"/>
        </w:numPr>
        <w:tabs>
          <w:tab w:val="left" w:pos="831"/>
        </w:tabs>
        <w:spacing w:line="240" w:lineRule="auto"/>
        <w:ind w:left="830" w:hanging="210"/>
        <w:rPr>
          <w:rFonts w:ascii="Times New Roman" w:hAnsi="Times New Roman" w:cs="Times New Roman"/>
          <w:sz w:val="24"/>
          <w:szCs w:val="24"/>
        </w:rPr>
      </w:pPr>
      <w:proofErr w:type="spellStart"/>
      <w:r w:rsidRPr="00855BBC">
        <w:rPr>
          <w:rFonts w:ascii="Times New Roman" w:hAnsi="Times New Roman" w:cs="Times New Roman"/>
          <w:color w:val="231F20"/>
          <w:sz w:val="24"/>
          <w:szCs w:val="24"/>
        </w:rPr>
        <w:t>содержащиеся</w:t>
      </w:r>
      <w:proofErr w:type="spellEnd"/>
      <w:r w:rsidRPr="00855BBC">
        <w:rPr>
          <w:rFonts w:ascii="Times New Roman" w:hAnsi="Times New Roman" w:cs="Times New Roman"/>
          <w:color w:val="231F20"/>
          <w:spacing w:val="-12"/>
          <w:sz w:val="24"/>
          <w:szCs w:val="24"/>
        </w:rPr>
        <w:t xml:space="preserve"> </w:t>
      </w:r>
      <w:proofErr w:type="spellStart"/>
      <w:r w:rsidRPr="00855BBC">
        <w:rPr>
          <w:rFonts w:ascii="Times New Roman" w:hAnsi="Times New Roman" w:cs="Times New Roman"/>
          <w:color w:val="231F20"/>
          <w:sz w:val="24"/>
          <w:szCs w:val="24"/>
        </w:rPr>
        <w:t>неоднородности</w:t>
      </w:r>
      <w:proofErr w:type="spellEnd"/>
      <w:r w:rsidRPr="00855BBC">
        <w:rPr>
          <w:rFonts w:ascii="Times New Roman" w:hAnsi="Times New Roman" w:cs="Times New Roman"/>
          <w:color w:val="231F20"/>
          <w:sz w:val="24"/>
          <w:szCs w:val="24"/>
        </w:rPr>
        <w:t>;</w:t>
      </w:r>
    </w:p>
    <w:p w:rsidR="00192FFD" w:rsidRPr="00855BBC" w:rsidRDefault="00192FFD" w:rsidP="007B49C8">
      <w:pPr>
        <w:pStyle w:val="a4"/>
        <w:numPr>
          <w:ilvl w:val="0"/>
          <w:numId w:val="7"/>
        </w:numPr>
        <w:tabs>
          <w:tab w:val="left" w:pos="771"/>
        </w:tabs>
        <w:spacing w:before="18" w:line="240" w:lineRule="auto"/>
        <w:ind w:left="770" w:hanging="15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неоднородности,</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которые</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должны</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быть</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выявлены</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кандидатом</w:t>
      </w:r>
      <w:r w:rsidRPr="00855BBC">
        <w:rPr>
          <w:rFonts w:ascii="Times New Roman" w:hAnsi="Times New Roman" w:cs="Times New Roman"/>
          <w:color w:val="231F20"/>
          <w:spacing w:val="-8"/>
          <w:sz w:val="24"/>
          <w:szCs w:val="24"/>
          <w:lang w:val="ru-RU"/>
        </w:rPr>
        <w:t xml:space="preserve"> </w:t>
      </w:r>
      <w:r w:rsidRPr="00855BBC">
        <w:rPr>
          <w:rFonts w:ascii="Times New Roman" w:hAnsi="Times New Roman" w:cs="Times New Roman"/>
          <w:color w:val="231F20"/>
          <w:sz w:val="24"/>
          <w:szCs w:val="24"/>
          <w:lang w:val="ru-RU"/>
        </w:rPr>
        <w:t>(обязательные);</w:t>
      </w:r>
    </w:p>
    <w:p w:rsidR="00192FFD" w:rsidRPr="00855BBC" w:rsidRDefault="00192FFD" w:rsidP="007B49C8">
      <w:pPr>
        <w:pStyle w:val="a4"/>
        <w:numPr>
          <w:ilvl w:val="0"/>
          <w:numId w:val="7"/>
        </w:numPr>
        <w:tabs>
          <w:tab w:val="left" w:pos="783"/>
        </w:tabs>
        <w:spacing w:before="18" w:line="261" w:lineRule="auto"/>
        <w:ind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 xml:space="preserve">составлен по </w:t>
      </w:r>
      <w:r w:rsidRPr="00855BBC">
        <w:rPr>
          <w:rFonts w:ascii="Times New Roman" w:hAnsi="Times New Roman" w:cs="Times New Roman"/>
          <w:color w:val="231F20"/>
          <w:spacing w:val="-3"/>
          <w:sz w:val="24"/>
          <w:szCs w:val="24"/>
          <w:lang w:val="ru-RU"/>
        </w:rPr>
        <w:t xml:space="preserve">результатам </w:t>
      </w:r>
      <w:r w:rsidRPr="00855BBC">
        <w:rPr>
          <w:rFonts w:ascii="Times New Roman" w:hAnsi="Times New Roman" w:cs="Times New Roman"/>
          <w:color w:val="231F20"/>
          <w:sz w:val="24"/>
          <w:szCs w:val="24"/>
          <w:lang w:val="ru-RU"/>
        </w:rPr>
        <w:t>двух независимых отчетов о контроле, проведенных (данные двух лиц, проводящих</w:t>
      </w:r>
      <w:r w:rsidRPr="00855BBC">
        <w:rPr>
          <w:rFonts w:ascii="Times New Roman" w:hAnsi="Times New Roman" w:cs="Times New Roman"/>
          <w:color w:val="231F20"/>
          <w:spacing w:val="-3"/>
          <w:sz w:val="24"/>
          <w:szCs w:val="24"/>
          <w:lang w:val="ru-RU"/>
        </w:rPr>
        <w:t xml:space="preserve"> </w:t>
      </w:r>
      <w:r w:rsidRPr="00855BBC">
        <w:rPr>
          <w:rFonts w:ascii="Times New Roman" w:hAnsi="Times New Roman" w:cs="Times New Roman"/>
          <w:color w:val="231F20"/>
          <w:sz w:val="24"/>
          <w:szCs w:val="24"/>
          <w:lang w:val="ru-RU"/>
        </w:rPr>
        <w:t>контроль);</w:t>
      </w:r>
    </w:p>
    <w:p w:rsidR="00192FFD" w:rsidRPr="00855BBC" w:rsidRDefault="00192FFD" w:rsidP="007B49C8">
      <w:pPr>
        <w:pStyle w:val="a4"/>
        <w:numPr>
          <w:ilvl w:val="0"/>
          <w:numId w:val="7"/>
        </w:numPr>
        <w:tabs>
          <w:tab w:val="left" w:pos="820"/>
        </w:tabs>
        <w:spacing w:line="261" w:lineRule="auto"/>
        <w:ind w:right="114" w:firstLine="510"/>
        <w:rPr>
          <w:rFonts w:ascii="Times New Roman" w:hAnsi="Times New Roman" w:cs="Times New Roman"/>
          <w:sz w:val="24"/>
          <w:szCs w:val="24"/>
          <w:lang w:val="ru-RU"/>
        </w:rPr>
      </w:pPr>
      <w:r w:rsidRPr="00855BBC">
        <w:rPr>
          <w:rFonts w:ascii="Times New Roman" w:hAnsi="Times New Roman" w:cs="Times New Roman"/>
          <w:color w:val="231F20"/>
          <w:sz w:val="24"/>
          <w:szCs w:val="24"/>
          <w:lang w:val="ru-RU"/>
        </w:rPr>
        <w:t>утвержден (фамилия и подпись экзаменатора, его идентификационный номер, выданный органом по</w:t>
      </w:r>
      <w:r w:rsidRPr="00855BBC">
        <w:rPr>
          <w:rFonts w:ascii="Times New Roman" w:hAnsi="Times New Roman" w:cs="Times New Roman"/>
          <w:color w:val="231F20"/>
          <w:spacing w:val="-35"/>
          <w:sz w:val="24"/>
          <w:szCs w:val="24"/>
          <w:lang w:val="ru-RU"/>
        </w:rPr>
        <w:t xml:space="preserve"> </w:t>
      </w:r>
      <w:r w:rsidRPr="00855BBC">
        <w:rPr>
          <w:rFonts w:ascii="Times New Roman" w:hAnsi="Times New Roman" w:cs="Times New Roman"/>
          <w:color w:val="231F20"/>
          <w:sz w:val="24"/>
          <w:szCs w:val="24"/>
          <w:lang w:val="ru-RU"/>
        </w:rPr>
        <w:t>сертификации, с указанием</w:t>
      </w:r>
      <w:r w:rsidRPr="00855BBC">
        <w:rPr>
          <w:rFonts w:ascii="Times New Roman" w:hAnsi="Times New Roman" w:cs="Times New Roman"/>
          <w:color w:val="231F20"/>
          <w:spacing w:val="-2"/>
          <w:sz w:val="24"/>
          <w:szCs w:val="24"/>
          <w:lang w:val="ru-RU"/>
        </w:rPr>
        <w:t xml:space="preserve"> </w:t>
      </w:r>
      <w:r w:rsidRPr="00855BBC">
        <w:rPr>
          <w:rFonts w:ascii="Times New Roman" w:hAnsi="Times New Roman" w:cs="Times New Roman"/>
          <w:color w:val="231F20"/>
          <w:sz w:val="24"/>
          <w:szCs w:val="24"/>
          <w:lang w:val="ru-RU"/>
        </w:rPr>
        <w:t>даты).</w:t>
      </w:r>
    </w:p>
    <w:p w:rsidR="00CB1ACF" w:rsidRDefault="00CB1ACF" w:rsidP="002E6C63">
      <w:pPr>
        <w:suppressAutoHyphens/>
        <w:jc w:val="both"/>
        <w:rPr>
          <w:rFonts w:ascii="Times New Roman" w:hAnsi="Times New Roman" w:cs="Times New Roman"/>
          <w:b/>
          <w:sz w:val="24"/>
          <w:szCs w:val="24"/>
          <w:lang w:val="ru-RU"/>
        </w:rPr>
        <w:sectPr w:rsidR="00CB1ACF" w:rsidSect="00E606E8">
          <w:headerReference w:type="even" r:id="rId21"/>
          <w:footerReference w:type="even" r:id="rId22"/>
          <w:pgSz w:w="11920" w:h="16840"/>
          <w:pgMar w:top="940" w:right="620" w:bottom="880" w:left="580" w:header="739" w:footer="685" w:gutter="0"/>
          <w:pgNumType w:start="3"/>
          <w:cols w:space="720"/>
        </w:sectPr>
      </w:pPr>
    </w:p>
    <w:p w:rsidR="00CB1ACF" w:rsidRDefault="00CB1ACF" w:rsidP="00CB1ACF">
      <w:pPr>
        <w:spacing w:line="249" w:lineRule="auto"/>
        <w:ind w:left="6466" w:right="6106"/>
        <w:jc w:val="center"/>
        <w:rPr>
          <w:b/>
          <w:color w:val="231F20"/>
          <w:sz w:val="18"/>
          <w:lang w:val="ru-RU"/>
        </w:rPr>
      </w:pPr>
    </w:p>
    <w:p w:rsidR="00CB1ACF" w:rsidRDefault="00CB1ACF" w:rsidP="00CB1ACF">
      <w:pPr>
        <w:spacing w:line="249" w:lineRule="auto"/>
        <w:ind w:right="-54"/>
        <w:jc w:val="center"/>
        <w:rPr>
          <w:rFonts w:ascii="Times New Roman" w:hAnsi="Times New Roman" w:cs="Times New Roman"/>
          <w:b/>
          <w:bCs/>
          <w:color w:val="231F20"/>
          <w:sz w:val="24"/>
          <w:szCs w:val="24"/>
          <w:lang w:val="ru-RU"/>
        </w:rPr>
      </w:pPr>
    </w:p>
    <w:p w:rsidR="00CB1ACF" w:rsidRDefault="00CB1ACF" w:rsidP="00CB1ACF">
      <w:pPr>
        <w:spacing w:line="249" w:lineRule="auto"/>
        <w:ind w:right="-54"/>
        <w:jc w:val="center"/>
        <w:rPr>
          <w:rFonts w:ascii="Times New Roman" w:hAnsi="Times New Roman" w:cs="Times New Roman"/>
          <w:b/>
          <w:bCs/>
          <w:color w:val="231F20"/>
          <w:sz w:val="24"/>
          <w:szCs w:val="24"/>
          <w:lang w:val="ru-RU"/>
        </w:rPr>
      </w:pPr>
    </w:p>
    <w:p w:rsidR="00CB1ACF" w:rsidRPr="00CB1ACF" w:rsidRDefault="00CB1ACF" w:rsidP="00CB1ACF">
      <w:pPr>
        <w:spacing w:line="249" w:lineRule="auto"/>
        <w:ind w:right="-54"/>
        <w:jc w:val="center"/>
        <w:rPr>
          <w:rFonts w:ascii="Times New Roman" w:hAnsi="Times New Roman" w:cs="Times New Roman"/>
          <w:b/>
          <w:bCs/>
          <w:color w:val="231F20"/>
          <w:sz w:val="24"/>
          <w:szCs w:val="24"/>
          <w:lang w:val="ru-RU"/>
        </w:rPr>
      </w:pPr>
      <w:r w:rsidRPr="00CB1ACF">
        <w:rPr>
          <w:rFonts w:ascii="Times New Roman" w:hAnsi="Times New Roman" w:cs="Times New Roman"/>
          <w:b/>
          <w:bCs/>
          <w:color w:val="231F20"/>
          <w:sz w:val="24"/>
          <w:szCs w:val="24"/>
          <w:lang w:val="ru-RU"/>
        </w:rPr>
        <w:t>Приложение</w:t>
      </w:r>
      <w:proofErr w:type="gramStart"/>
      <w:r w:rsidRPr="00CB1ACF">
        <w:rPr>
          <w:rFonts w:ascii="Times New Roman" w:hAnsi="Times New Roman" w:cs="Times New Roman"/>
          <w:b/>
          <w:bCs/>
          <w:color w:val="231F20"/>
          <w:sz w:val="24"/>
          <w:szCs w:val="24"/>
          <w:lang w:val="ru-RU"/>
        </w:rPr>
        <w:t xml:space="preserve"> В</w:t>
      </w:r>
      <w:proofErr w:type="gramEnd"/>
      <w:r w:rsidRPr="00CB1ACF">
        <w:rPr>
          <w:rFonts w:ascii="Times New Roman" w:hAnsi="Times New Roman" w:cs="Times New Roman"/>
          <w:b/>
          <w:bCs/>
          <w:color w:val="231F20"/>
          <w:sz w:val="24"/>
          <w:szCs w:val="24"/>
          <w:lang w:val="ru-RU"/>
        </w:rPr>
        <w:t xml:space="preserve"> (обязательное)</w:t>
      </w:r>
    </w:p>
    <w:p w:rsidR="00CB1ACF" w:rsidRPr="00CB1ACF" w:rsidRDefault="00CB1ACF" w:rsidP="00CB1ACF">
      <w:pPr>
        <w:pStyle w:val="a3"/>
        <w:rPr>
          <w:rFonts w:ascii="Times New Roman" w:hAnsi="Times New Roman" w:cs="Times New Roman"/>
          <w:b/>
          <w:sz w:val="24"/>
          <w:szCs w:val="24"/>
          <w:lang w:val="ru-RU"/>
        </w:rPr>
      </w:pPr>
    </w:p>
    <w:p w:rsidR="00CB1ACF" w:rsidRPr="00CB1ACF" w:rsidRDefault="00CB1ACF" w:rsidP="00CB1ACF">
      <w:pPr>
        <w:pStyle w:val="Heading2"/>
        <w:ind w:left="5723" w:right="5365"/>
        <w:jc w:val="center"/>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Образцы 1-го и 2-го уровней</w:t>
      </w:r>
    </w:p>
    <w:p w:rsidR="00CB1ACF" w:rsidRPr="00CB1ACF" w:rsidRDefault="00CB1ACF" w:rsidP="00CB1ACF">
      <w:pPr>
        <w:pStyle w:val="a3"/>
        <w:spacing w:before="2"/>
        <w:rPr>
          <w:rFonts w:ascii="Times New Roman" w:hAnsi="Times New Roman" w:cs="Times New Roman"/>
          <w:b/>
          <w:sz w:val="24"/>
          <w:szCs w:val="24"/>
          <w:lang w:val="ru-RU"/>
        </w:rPr>
      </w:pPr>
    </w:p>
    <w:p w:rsidR="00CB1ACF" w:rsidRPr="00CB1ACF" w:rsidRDefault="00CB1ACF" w:rsidP="00CB1ACF">
      <w:pPr>
        <w:ind w:left="479"/>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 xml:space="preserve">Т а б </w:t>
      </w:r>
      <w:r w:rsidRPr="00CB1ACF">
        <w:rPr>
          <w:rFonts w:ascii="Times New Roman" w:hAnsi="Times New Roman" w:cs="Times New Roman"/>
          <w:color w:val="231F20"/>
          <w:spacing w:val="27"/>
          <w:sz w:val="24"/>
          <w:szCs w:val="24"/>
          <w:lang w:val="ru-RU"/>
        </w:rPr>
        <w:t xml:space="preserve">лица </w:t>
      </w:r>
      <w:r w:rsidR="00DD66EE">
        <w:rPr>
          <w:rFonts w:ascii="Times New Roman" w:hAnsi="Times New Roman" w:cs="Times New Roman"/>
          <w:color w:val="231F20"/>
          <w:spacing w:val="27"/>
          <w:sz w:val="24"/>
          <w:szCs w:val="24"/>
          <w:lang w:val="ru-RU"/>
        </w:rPr>
        <w:t>В</w:t>
      </w:r>
      <w:r w:rsidRPr="00CB1ACF">
        <w:rPr>
          <w:rFonts w:ascii="Times New Roman" w:hAnsi="Times New Roman" w:cs="Times New Roman"/>
          <w:color w:val="231F20"/>
          <w:sz w:val="24"/>
          <w:szCs w:val="24"/>
          <w:lang w:val="ru-RU"/>
        </w:rPr>
        <w:t>.1 — Минимальное число образцов и их типы для практического экзамена 1-го и 2-го уровней</w:t>
      </w:r>
    </w:p>
    <w:p w:rsidR="00CB1ACF" w:rsidRPr="00CB1ACF" w:rsidRDefault="00CB1ACF" w:rsidP="00CB1ACF">
      <w:pPr>
        <w:pStyle w:val="a3"/>
        <w:spacing w:before="5"/>
        <w:rPr>
          <w:rFonts w:ascii="Times New Roman" w:hAnsi="Times New Roman" w:cs="Times New Roman"/>
          <w:sz w:val="24"/>
          <w:szCs w:val="24"/>
          <w:lang w:val="ru-RU"/>
        </w:rPr>
      </w:pPr>
    </w:p>
    <w:tbl>
      <w:tblPr>
        <w:tblStyle w:val="TableNormal"/>
        <w:tblW w:w="0" w:type="auto"/>
        <w:tblInd w:w="47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2455"/>
        <w:gridCol w:w="485"/>
        <w:gridCol w:w="485"/>
        <w:gridCol w:w="485"/>
        <w:gridCol w:w="850"/>
        <w:gridCol w:w="482"/>
        <w:gridCol w:w="482"/>
        <w:gridCol w:w="482"/>
        <w:gridCol w:w="482"/>
        <w:gridCol w:w="482"/>
        <w:gridCol w:w="482"/>
        <w:gridCol w:w="482"/>
        <w:gridCol w:w="482"/>
        <w:gridCol w:w="482"/>
        <w:gridCol w:w="482"/>
        <w:gridCol w:w="482"/>
        <w:gridCol w:w="737"/>
        <w:gridCol w:w="546"/>
        <w:gridCol w:w="546"/>
        <w:gridCol w:w="737"/>
        <w:gridCol w:w="740"/>
      </w:tblGrid>
      <w:tr w:rsidR="00CB1ACF" w:rsidRPr="00CB1ACF" w:rsidTr="00CB1ACF">
        <w:trPr>
          <w:trHeight w:hRule="exact" w:val="457"/>
        </w:trPr>
        <w:tc>
          <w:tcPr>
            <w:tcW w:w="2455" w:type="dxa"/>
            <w:vMerge w:val="restart"/>
          </w:tcPr>
          <w:p w:rsidR="00CB1ACF" w:rsidRPr="00CB1ACF" w:rsidRDefault="00CB1ACF" w:rsidP="00CB1ACF">
            <w:pPr>
              <w:pStyle w:val="TableParagraph"/>
              <w:spacing w:before="10"/>
              <w:rPr>
                <w:rFonts w:ascii="Times New Roman" w:hAnsi="Times New Roman" w:cs="Times New Roman"/>
                <w:sz w:val="24"/>
                <w:szCs w:val="24"/>
                <w:lang w:val="ru-RU"/>
              </w:rPr>
            </w:pPr>
          </w:p>
          <w:p w:rsidR="00CB1ACF" w:rsidRPr="00CB1ACF" w:rsidRDefault="00CB1ACF" w:rsidP="00CB1ACF">
            <w:pPr>
              <w:pStyle w:val="TableParagraph"/>
              <w:spacing w:before="1" w:line="249" w:lineRule="auto"/>
              <w:ind w:left="825" w:right="824"/>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Сектор</w:t>
            </w:r>
            <w:proofErr w:type="spellEnd"/>
            <w:r w:rsidRPr="00CB1ACF">
              <w:rPr>
                <w:rFonts w:ascii="Times New Roman" w:hAnsi="Times New Roman" w:cs="Times New Roman"/>
                <w:color w:val="231F20"/>
                <w:sz w:val="24"/>
                <w:szCs w:val="24"/>
              </w:rPr>
              <w:t xml:space="preserve"> </w:t>
            </w:r>
            <w:proofErr w:type="spellStart"/>
            <w:r w:rsidRPr="00CB1ACF">
              <w:rPr>
                <w:rFonts w:ascii="Times New Roman" w:hAnsi="Times New Roman" w:cs="Times New Roman"/>
                <w:color w:val="231F20"/>
                <w:sz w:val="24"/>
                <w:szCs w:val="24"/>
              </w:rPr>
              <w:t>продуктов</w:t>
            </w:r>
            <w:proofErr w:type="spellEnd"/>
          </w:p>
        </w:tc>
        <w:tc>
          <w:tcPr>
            <w:tcW w:w="10913" w:type="dxa"/>
            <w:gridSpan w:val="20"/>
          </w:tcPr>
          <w:p w:rsidR="00CB1ACF" w:rsidRPr="00CB1ACF" w:rsidRDefault="00CB1ACF" w:rsidP="00CB1ACF">
            <w:pPr>
              <w:pStyle w:val="TableParagraph"/>
              <w:spacing w:before="131"/>
              <w:ind w:left="4868" w:right="4868"/>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Метод</w:t>
            </w:r>
            <w:proofErr w:type="spellEnd"/>
            <w:r w:rsidRPr="00CB1ACF">
              <w:rPr>
                <w:rFonts w:ascii="Times New Roman" w:hAnsi="Times New Roman" w:cs="Times New Roman"/>
                <w:color w:val="231F20"/>
                <w:sz w:val="24"/>
                <w:szCs w:val="24"/>
              </w:rPr>
              <w:t>/</w:t>
            </w:r>
            <w:proofErr w:type="spellStart"/>
            <w:r w:rsidRPr="00CB1ACF">
              <w:rPr>
                <w:rFonts w:ascii="Times New Roman" w:hAnsi="Times New Roman" w:cs="Times New Roman"/>
                <w:color w:val="231F20"/>
                <w:sz w:val="24"/>
                <w:szCs w:val="24"/>
              </w:rPr>
              <w:t>уровень</w:t>
            </w:r>
            <w:proofErr w:type="spellEnd"/>
          </w:p>
        </w:tc>
      </w:tr>
      <w:tr w:rsidR="00CB1ACF" w:rsidRPr="00CB1ACF" w:rsidTr="00CB1ACF">
        <w:trPr>
          <w:trHeight w:hRule="exact" w:val="457"/>
        </w:trPr>
        <w:tc>
          <w:tcPr>
            <w:tcW w:w="2455" w:type="dxa"/>
            <w:vMerge/>
            <w:tcBorders>
              <w:bottom w:val="double" w:sz="5" w:space="0" w:color="231F20"/>
            </w:tcBorders>
          </w:tcPr>
          <w:p w:rsidR="00CB1ACF" w:rsidRPr="00CB1ACF" w:rsidRDefault="00CB1ACF" w:rsidP="00CB1ACF">
            <w:pPr>
              <w:rPr>
                <w:rFonts w:ascii="Times New Roman" w:hAnsi="Times New Roman" w:cs="Times New Roman"/>
                <w:sz w:val="24"/>
                <w:szCs w:val="24"/>
              </w:rPr>
            </w:pPr>
          </w:p>
        </w:tc>
        <w:tc>
          <w:tcPr>
            <w:tcW w:w="485" w:type="dxa"/>
            <w:tcBorders>
              <w:bottom w:val="double" w:sz="5" w:space="0" w:color="231F20"/>
            </w:tcBorders>
          </w:tcPr>
          <w:p w:rsidR="00CB1ACF" w:rsidRPr="00CB1ACF" w:rsidRDefault="00CB1ACF" w:rsidP="00CB1ACF">
            <w:pPr>
              <w:pStyle w:val="TableParagraph"/>
              <w:spacing w:before="131"/>
              <w:ind w:left="66" w:right="66"/>
              <w:rPr>
                <w:rFonts w:ascii="Times New Roman" w:hAnsi="Times New Roman" w:cs="Times New Roman"/>
                <w:sz w:val="24"/>
                <w:szCs w:val="24"/>
              </w:rPr>
            </w:pPr>
            <w:r w:rsidRPr="00CB1ACF">
              <w:rPr>
                <w:rFonts w:ascii="Times New Roman" w:hAnsi="Times New Roman" w:cs="Times New Roman"/>
                <w:color w:val="231F20"/>
                <w:sz w:val="24"/>
                <w:szCs w:val="24"/>
              </w:rPr>
              <w:t>UT1</w:t>
            </w:r>
          </w:p>
        </w:tc>
        <w:tc>
          <w:tcPr>
            <w:tcW w:w="485" w:type="dxa"/>
            <w:tcBorders>
              <w:bottom w:val="double" w:sz="5" w:space="0" w:color="231F20"/>
            </w:tcBorders>
          </w:tcPr>
          <w:p w:rsidR="00CB1ACF" w:rsidRPr="00CB1ACF" w:rsidRDefault="00CB1ACF" w:rsidP="00CB1ACF">
            <w:pPr>
              <w:pStyle w:val="TableParagraph"/>
              <w:spacing w:before="131"/>
              <w:ind w:left="66" w:right="66"/>
              <w:rPr>
                <w:rFonts w:ascii="Times New Roman" w:hAnsi="Times New Roman" w:cs="Times New Roman"/>
                <w:sz w:val="24"/>
                <w:szCs w:val="24"/>
              </w:rPr>
            </w:pPr>
            <w:r w:rsidRPr="00CB1ACF">
              <w:rPr>
                <w:rFonts w:ascii="Times New Roman" w:hAnsi="Times New Roman" w:cs="Times New Roman"/>
                <w:color w:val="231F20"/>
                <w:sz w:val="24"/>
                <w:szCs w:val="24"/>
              </w:rPr>
              <w:t>UT2</w:t>
            </w:r>
          </w:p>
        </w:tc>
        <w:tc>
          <w:tcPr>
            <w:tcW w:w="485" w:type="dxa"/>
            <w:tcBorders>
              <w:bottom w:val="double" w:sz="5" w:space="0" w:color="231F20"/>
            </w:tcBorders>
          </w:tcPr>
          <w:p w:rsidR="00CB1ACF" w:rsidRPr="00CB1ACF" w:rsidRDefault="00CB1ACF" w:rsidP="00CB1ACF">
            <w:pPr>
              <w:pStyle w:val="TableParagraph"/>
              <w:spacing w:before="131"/>
              <w:ind w:right="85"/>
              <w:jc w:val="right"/>
              <w:rPr>
                <w:rFonts w:ascii="Times New Roman" w:hAnsi="Times New Roman" w:cs="Times New Roman"/>
                <w:sz w:val="24"/>
                <w:szCs w:val="24"/>
              </w:rPr>
            </w:pPr>
            <w:r w:rsidRPr="00CB1ACF">
              <w:rPr>
                <w:rFonts w:ascii="Times New Roman" w:hAnsi="Times New Roman" w:cs="Times New Roman"/>
                <w:color w:val="231F20"/>
                <w:sz w:val="24"/>
                <w:szCs w:val="24"/>
              </w:rPr>
              <w:t>RT1</w:t>
            </w:r>
          </w:p>
        </w:tc>
        <w:tc>
          <w:tcPr>
            <w:tcW w:w="850" w:type="dxa"/>
            <w:tcBorders>
              <w:bottom w:val="double" w:sz="5" w:space="0" w:color="231F20"/>
            </w:tcBorders>
          </w:tcPr>
          <w:p w:rsidR="00CB1ACF" w:rsidRPr="00CB1ACF" w:rsidRDefault="00CB1ACF" w:rsidP="00CB1ACF">
            <w:pPr>
              <w:pStyle w:val="TableParagraph"/>
              <w:spacing w:before="131"/>
              <w:ind w:left="72" w:right="72"/>
              <w:rPr>
                <w:rFonts w:ascii="Times New Roman" w:hAnsi="Times New Roman" w:cs="Times New Roman"/>
                <w:sz w:val="24"/>
                <w:szCs w:val="24"/>
              </w:rPr>
            </w:pPr>
            <w:r w:rsidRPr="00CB1ACF">
              <w:rPr>
                <w:rFonts w:ascii="Times New Roman" w:hAnsi="Times New Roman" w:cs="Times New Roman"/>
                <w:color w:val="231F20"/>
                <w:sz w:val="24"/>
                <w:szCs w:val="24"/>
              </w:rPr>
              <w:t>RT2</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ET1</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ET2</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МT1</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МT2</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PT1</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PT2</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LT1</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LT2</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VT1</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VT2</w:t>
            </w:r>
          </w:p>
        </w:tc>
        <w:tc>
          <w:tcPr>
            <w:tcW w:w="482" w:type="dxa"/>
            <w:tcBorders>
              <w:bottom w:val="double" w:sz="5" w:space="0" w:color="231F20"/>
            </w:tcBorders>
          </w:tcPr>
          <w:p w:rsidR="00CB1ACF" w:rsidRPr="00CB1ACF" w:rsidRDefault="00CB1ACF" w:rsidP="00CB1ACF">
            <w:pPr>
              <w:pStyle w:val="TableParagraph"/>
              <w:spacing w:before="131"/>
              <w:ind w:left="56" w:right="56"/>
              <w:rPr>
                <w:rFonts w:ascii="Times New Roman" w:hAnsi="Times New Roman" w:cs="Times New Roman"/>
                <w:sz w:val="24"/>
                <w:szCs w:val="24"/>
              </w:rPr>
            </w:pPr>
            <w:r w:rsidRPr="00CB1ACF">
              <w:rPr>
                <w:rFonts w:ascii="Times New Roman" w:hAnsi="Times New Roman" w:cs="Times New Roman"/>
                <w:color w:val="231F20"/>
                <w:sz w:val="24"/>
                <w:szCs w:val="24"/>
              </w:rPr>
              <w:t>АT1</w:t>
            </w:r>
          </w:p>
        </w:tc>
        <w:tc>
          <w:tcPr>
            <w:tcW w:w="737" w:type="dxa"/>
            <w:tcBorders>
              <w:bottom w:val="double" w:sz="5" w:space="0" w:color="231F20"/>
            </w:tcBorders>
          </w:tcPr>
          <w:p w:rsidR="00CB1ACF" w:rsidRPr="00CB1ACF" w:rsidRDefault="00CB1ACF" w:rsidP="00CB1ACF">
            <w:pPr>
              <w:pStyle w:val="TableParagraph"/>
              <w:spacing w:before="131"/>
              <w:ind w:left="45" w:right="45"/>
              <w:rPr>
                <w:rFonts w:ascii="Times New Roman" w:hAnsi="Times New Roman" w:cs="Times New Roman"/>
                <w:sz w:val="24"/>
                <w:szCs w:val="24"/>
              </w:rPr>
            </w:pPr>
            <w:r w:rsidRPr="00CB1ACF">
              <w:rPr>
                <w:rFonts w:ascii="Times New Roman" w:hAnsi="Times New Roman" w:cs="Times New Roman"/>
                <w:color w:val="231F20"/>
                <w:sz w:val="24"/>
                <w:szCs w:val="24"/>
              </w:rPr>
              <w:t>АT2</w:t>
            </w:r>
          </w:p>
        </w:tc>
        <w:tc>
          <w:tcPr>
            <w:tcW w:w="546" w:type="dxa"/>
            <w:tcBorders>
              <w:bottom w:val="double" w:sz="5" w:space="0" w:color="231F20"/>
            </w:tcBorders>
          </w:tcPr>
          <w:p w:rsidR="00CB1ACF" w:rsidRPr="00CB1ACF" w:rsidRDefault="00CB1ACF" w:rsidP="00CB1ACF">
            <w:pPr>
              <w:pStyle w:val="TableParagraph"/>
              <w:spacing w:before="131"/>
              <w:ind w:left="101" w:right="101"/>
              <w:rPr>
                <w:rFonts w:ascii="Times New Roman" w:hAnsi="Times New Roman" w:cs="Times New Roman"/>
                <w:sz w:val="24"/>
                <w:szCs w:val="24"/>
              </w:rPr>
            </w:pPr>
            <w:r w:rsidRPr="00CB1ACF">
              <w:rPr>
                <w:rFonts w:ascii="Times New Roman" w:hAnsi="Times New Roman" w:cs="Times New Roman"/>
                <w:color w:val="231F20"/>
                <w:sz w:val="24"/>
                <w:szCs w:val="24"/>
              </w:rPr>
              <w:t>ST1</w:t>
            </w:r>
          </w:p>
        </w:tc>
        <w:tc>
          <w:tcPr>
            <w:tcW w:w="546" w:type="dxa"/>
            <w:tcBorders>
              <w:bottom w:val="double" w:sz="5" w:space="0" w:color="231F20"/>
            </w:tcBorders>
          </w:tcPr>
          <w:p w:rsidR="00CB1ACF" w:rsidRPr="00CB1ACF" w:rsidRDefault="00CB1ACF" w:rsidP="00CB1ACF">
            <w:pPr>
              <w:pStyle w:val="TableParagraph"/>
              <w:spacing w:before="131"/>
              <w:ind w:left="101" w:right="101"/>
              <w:rPr>
                <w:rFonts w:ascii="Times New Roman" w:hAnsi="Times New Roman" w:cs="Times New Roman"/>
                <w:sz w:val="24"/>
                <w:szCs w:val="24"/>
              </w:rPr>
            </w:pPr>
            <w:r w:rsidRPr="00CB1ACF">
              <w:rPr>
                <w:rFonts w:ascii="Times New Roman" w:hAnsi="Times New Roman" w:cs="Times New Roman"/>
                <w:color w:val="231F20"/>
                <w:sz w:val="24"/>
                <w:szCs w:val="24"/>
              </w:rPr>
              <w:t>ST2</w:t>
            </w:r>
          </w:p>
        </w:tc>
        <w:tc>
          <w:tcPr>
            <w:tcW w:w="737" w:type="dxa"/>
            <w:tcBorders>
              <w:bottom w:val="double" w:sz="5" w:space="0" w:color="231F20"/>
            </w:tcBorders>
          </w:tcPr>
          <w:p w:rsidR="00CB1ACF" w:rsidRPr="00CB1ACF" w:rsidRDefault="00CB1ACF" w:rsidP="00CB1ACF">
            <w:pPr>
              <w:pStyle w:val="TableParagraph"/>
              <w:spacing w:before="131"/>
              <w:ind w:left="45" w:right="45"/>
              <w:rPr>
                <w:rFonts w:ascii="Times New Roman" w:hAnsi="Times New Roman" w:cs="Times New Roman"/>
                <w:sz w:val="24"/>
                <w:szCs w:val="24"/>
              </w:rPr>
            </w:pPr>
            <w:r w:rsidRPr="00CB1ACF">
              <w:rPr>
                <w:rFonts w:ascii="Times New Roman" w:hAnsi="Times New Roman" w:cs="Times New Roman"/>
                <w:color w:val="231F20"/>
                <w:sz w:val="24"/>
                <w:szCs w:val="24"/>
              </w:rPr>
              <w:t>TТ1</w:t>
            </w:r>
          </w:p>
        </w:tc>
        <w:tc>
          <w:tcPr>
            <w:tcW w:w="737" w:type="dxa"/>
            <w:tcBorders>
              <w:bottom w:val="double" w:sz="5" w:space="0" w:color="231F20"/>
            </w:tcBorders>
          </w:tcPr>
          <w:p w:rsidR="00CB1ACF" w:rsidRPr="00CB1ACF" w:rsidRDefault="00CB1ACF" w:rsidP="00CB1ACF">
            <w:pPr>
              <w:pStyle w:val="TableParagraph"/>
              <w:spacing w:before="131"/>
              <w:ind w:left="45" w:right="45"/>
              <w:rPr>
                <w:rFonts w:ascii="Times New Roman" w:hAnsi="Times New Roman" w:cs="Times New Roman"/>
                <w:sz w:val="24"/>
                <w:szCs w:val="24"/>
              </w:rPr>
            </w:pPr>
            <w:r w:rsidRPr="00CB1ACF">
              <w:rPr>
                <w:rFonts w:ascii="Times New Roman" w:hAnsi="Times New Roman" w:cs="Times New Roman"/>
                <w:color w:val="231F20"/>
                <w:sz w:val="24"/>
                <w:szCs w:val="24"/>
              </w:rPr>
              <w:t>TТ2</w:t>
            </w:r>
          </w:p>
        </w:tc>
      </w:tr>
      <w:tr w:rsidR="00CB1ACF" w:rsidRPr="00CB1ACF" w:rsidTr="00CB1ACF">
        <w:trPr>
          <w:trHeight w:hRule="exact" w:val="388"/>
        </w:trPr>
        <w:tc>
          <w:tcPr>
            <w:tcW w:w="2455" w:type="dxa"/>
            <w:tcBorders>
              <w:top w:val="double" w:sz="5" w:space="0" w:color="231F20"/>
            </w:tcBorders>
          </w:tcPr>
          <w:p w:rsidR="00CB1ACF" w:rsidRPr="00CB1ACF" w:rsidRDefault="00CB1ACF" w:rsidP="00CB1ACF">
            <w:pPr>
              <w:pStyle w:val="TableParagraph"/>
              <w:spacing w:before="70"/>
              <w:ind w:left="51"/>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Литье</w:t>
            </w:r>
            <w:proofErr w:type="spellEnd"/>
          </w:p>
        </w:tc>
        <w:tc>
          <w:tcPr>
            <w:tcW w:w="485"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Borders>
              <w:top w:val="double" w:sz="5" w:space="0" w:color="231F20"/>
            </w:tcBorders>
          </w:tcPr>
          <w:p w:rsidR="00CB1ACF" w:rsidRPr="00CB1ACF" w:rsidRDefault="00CB1ACF" w:rsidP="00CB1ACF">
            <w:pPr>
              <w:pStyle w:val="TableParagraph"/>
              <w:spacing w:before="70"/>
              <w:ind w:right="185"/>
              <w:jc w:val="right"/>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850" w:type="dxa"/>
            <w:tcBorders>
              <w:top w:val="double" w:sz="5" w:space="0" w:color="231F20"/>
            </w:tcBorders>
          </w:tcPr>
          <w:p w:rsidR="00CB1ACF" w:rsidRPr="00CB1ACF" w:rsidRDefault="00CB1ACF" w:rsidP="00CB1ACF">
            <w:pPr>
              <w:pStyle w:val="TableParagraph"/>
              <w:spacing w:before="70"/>
              <w:ind w:left="72" w:right="72"/>
              <w:rPr>
                <w:rFonts w:ascii="Times New Roman" w:hAnsi="Times New Roman" w:cs="Times New Roman"/>
                <w:sz w:val="24"/>
                <w:szCs w:val="24"/>
              </w:rPr>
            </w:pPr>
            <w:r w:rsidRPr="00CB1ACF">
              <w:rPr>
                <w:rFonts w:ascii="Times New Roman" w:hAnsi="Times New Roman" w:cs="Times New Roman"/>
                <w:color w:val="231F20"/>
                <w:sz w:val="24"/>
                <w:szCs w:val="24"/>
              </w:rPr>
              <w:t>2 + 12rs</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737" w:type="dxa"/>
            <w:tcBorders>
              <w:top w:val="double" w:sz="5" w:space="0" w:color="231F20"/>
            </w:tcBorders>
          </w:tcPr>
          <w:p w:rsidR="00CB1ACF" w:rsidRPr="00CB1ACF" w:rsidRDefault="00CB1ACF" w:rsidP="00CB1ACF">
            <w:pPr>
              <w:pStyle w:val="TableParagraph"/>
              <w:spacing w:before="70"/>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546"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546" w:type="dxa"/>
            <w:tcBorders>
              <w:top w:val="double" w:sz="5" w:space="0" w:color="231F20"/>
            </w:tcBorders>
          </w:tcPr>
          <w:p w:rsidR="00CB1ACF" w:rsidRPr="00CB1ACF" w:rsidRDefault="00CB1ACF" w:rsidP="00CB1ACF">
            <w:pPr>
              <w:pStyle w:val="TableParagraph"/>
              <w:spacing w:before="70"/>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737" w:type="dxa"/>
            <w:tcBorders>
              <w:top w:val="double" w:sz="5" w:space="0" w:color="231F20"/>
            </w:tcBorders>
          </w:tcPr>
          <w:p w:rsidR="00CB1ACF" w:rsidRPr="00CB1ACF" w:rsidRDefault="00CB1ACF" w:rsidP="00CB1ACF">
            <w:pPr>
              <w:pStyle w:val="TableParagraph"/>
              <w:spacing w:before="70"/>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737" w:type="dxa"/>
            <w:tcBorders>
              <w:top w:val="double" w:sz="5" w:space="0" w:color="231F20"/>
            </w:tcBorders>
          </w:tcPr>
          <w:p w:rsidR="00CB1ACF" w:rsidRPr="00CB1ACF" w:rsidRDefault="00CB1ACF" w:rsidP="00CB1ACF">
            <w:pPr>
              <w:pStyle w:val="TableParagraph"/>
              <w:spacing w:before="70"/>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r>
      <w:tr w:rsidR="00CB1ACF" w:rsidRPr="00CB1ACF" w:rsidTr="00CB1ACF">
        <w:trPr>
          <w:trHeight w:hRule="exact" w:val="388"/>
        </w:trPr>
        <w:tc>
          <w:tcPr>
            <w:tcW w:w="2455" w:type="dxa"/>
          </w:tcPr>
          <w:p w:rsidR="00CB1ACF" w:rsidRPr="00CB1ACF" w:rsidRDefault="00CB1ACF" w:rsidP="00CB1ACF">
            <w:pPr>
              <w:pStyle w:val="TableParagraph"/>
              <w:spacing w:before="85"/>
              <w:ind w:left="51"/>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Ковка</w:t>
            </w:r>
            <w:proofErr w:type="spellEnd"/>
          </w:p>
        </w:tc>
        <w:tc>
          <w:tcPr>
            <w:tcW w:w="485"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Pr>
          <w:p w:rsidR="00CB1ACF" w:rsidRPr="00CB1ACF" w:rsidRDefault="00CB1ACF" w:rsidP="00CB1ACF">
            <w:pPr>
              <w:pStyle w:val="TableParagraph"/>
              <w:spacing w:before="85"/>
              <w:ind w:right="145"/>
              <w:jc w:val="right"/>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850"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546"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546"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737" w:type="dxa"/>
          </w:tcPr>
          <w:p w:rsidR="00CB1ACF" w:rsidRPr="00CB1ACF" w:rsidRDefault="00CB1ACF" w:rsidP="00CB1ACF">
            <w:pPr>
              <w:pStyle w:val="TableParagraph"/>
              <w:spacing w:before="85"/>
              <w:ind w:left="44"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r>
      <w:tr w:rsidR="00CB1ACF" w:rsidRPr="00CB1ACF" w:rsidTr="00CB1ACF">
        <w:trPr>
          <w:trHeight w:hRule="exact" w:val="388"/>
        </w:trPr>
        <w:tc>
          <w:tcPr>
            <w:tcW w:w="2455" w:type="dxa"/>
          </w:tcPr>
          <w:p w:rsidR="00CB1ACF" w:rsidRPr="00CB1ACF" w:rsidRDefault="00CB1ACF" w:rsidP="00CB1ACF">
            <w:pPr>
              <w:pStyle w:val="TableParagraph"/>
              <w:spacing w:before="85"/>
              <w:ind w:left="51"/>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Сварные</w:t>
            </w:r>
            <w:proofErr w:type="spellEnd"/>
            <w:r w:rsidRPr="00CB1ACF">
              <w:rPr>
                <w:rFonts w:ascii="Times New Roman" w:hAnsi="Times New Roman" w:cs="Times New Roman"/>
                <w:color w:val="231F20"/>
                <w:sz w:val="24"/>
                <w:szCs w:val="24"/>
              </w:rPr>
              <w:t xml:space="preserve"> </w:t>
            </w:r>
            <w:proofErr w:type="spellStart"/>
            <w:r w:rsidRPr="00CB1ACF">
              <w:rPr>
                <w:rFonts w:ascii="Times New Roman" w:hAnsi="Times New Roman" w:cs="Times New Roman"/>
                <w:color w:val="231F20"/>
                <w:sz w:val="24"/>
                <w:szCs w:val="24"/>
              </w:rPr>
              <w:t>соединения</w:t>
            </w:r>
            <w:proofErr w:type="spellEnd"/>
          </w:p>
        </w:tc>
        <w:tc>
          <w:tcPr>
            <w:tcW w:w="485"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Pr>
          <w:p w:rsidR="00CB1ACF" w:rsidRPr="00CB1ACF" w:rsidRDefault="00CB1ACF" w:rsidP="00CB1ACF">
            <w:pPr>
              <w:pStyle w:val="TableParagraph"/>
              <w:spacing w:before="85"/>
              <w:ind w:right="185"/>
              <w:jc w:val="right"/>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850" w:type="dxa"/>
          </w:tcPr>
          <w:p w:rsidR="00CB1ACF" w:rsidRPr="00CB1ACF" w:rsidRDefault="00CB1ACF" w:rsidP="00CB1ACF">
            <w:pPr>
              <w:pStyle w:val="TableParagraph"/>
              <w:spacing w:before="85"/>
              <w:ind w:left="72" w:right="72"/>
              <w:rPr>
                <w:rFonts w:ascii="Times New Roman" w:hAnsi="Times New Roman" w:cs="Times New Roman"/>
                <w:sz w:val="24"/>
                <w:szCs w:val="24"/>
              </w:rPr>
            </w:pPr>
            <w:r w:rsidRPr="00CB1ACF">
              <w:rPr>
                <w:rFonts w:ascii="Times New Roman" w:hAnsi="Times New Roman" w:cs="Times New Roman"/>
                <w:color w:val="231F20"/>
                <w:sz w:val="24"/>
                <w:szCs w:val="24"/>
              </w:rPr>
              <w:t>2 + 12rs</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546"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546"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r>
      <w:tr w:rsidR="00CB1ACF" w:rsidRPr="00CB1ACF" w:rsidTr="00CB1ACF">
        <w:trPr>
          <w:trHeight w:hRule="exact" w:val="388"/>
        </w:trPr>
        <w:tc>
          <w:tcPr>
            <w:tcW w:w="2455" w:type="dxa"/>
          </w:tcPr>
          <w:p w:rsidR="00CB1ACF" w:rsidRPr="00CB1ACF" w:rsidRDefault="00CB1ACF" w:rsidP="00CB1ACF">
            <w:pPr>
              <w:pStyle w:val="TableParagraph"/>
              <w:spacing w:before="85"/>
              <w:ind w:left="51"/>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Трубы</w:t>
            </w:r>
            <w:proofErr w:type="spellEnd"/>
            <w:r w:rsidRPr="00CB1ACF">
              <w:rPr>
                <w:rFonts w:ascii="Times New Roman" w:hAnsi="Times New Roman" w:cs="Times New Roman"/>
                <w:color w:val="231F20"/>
                <w:sz w:val="24"/>
                <w:szCs w:val="24"/>
              </w:rPr>
              <w:t xml:space="preserve"> и </w:t>
            </w:r>
            <w:proofErr w:type="spellStart"/>
            <w:r w:rsidRPr="00CB1ACF">
              <w:rPr>
                <w:rFonts w:ascii="Times New Roman" w:hAnsi="Times New Roman" w:cs="Times New Roman"/>
                <w:color w:val="231F20"/>
                <w:sz w:val="24"/>
                <w:szCs w:val="24"/>
              </w:rPr>
              <w:t>трубопроводы</w:t>
            </w:r>
            <w:proofErr w:type="spellEnd"/>
          </w:p>
        </w:tc>
        <w:tc>
          <w:tcPr>
            <w:tcW w:w="485"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Pr>
          <w:p w:rsidR="00CB1ACF" w:rsidRPr="00CB1ACF" w:rsidRDefault="00CB1ACF" w:rsidP="00CB1ACF">
            <w:pPr>
              <w:pStyle w:val="TableParagraph"/>
              <w:spacing w:before="85"/>
              <w:ind w:right="185"/>
              <w:jc w:val="right"/>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850" w:type="dxa"/>
          </w:tcPr>
          <w:p w:rsidR="00CB1ACF" w:rsidRPr="00CB1ACF" w:rsidRDefault="00CB1ACF" w:rsidP="00CB1ACF">
            <w:pPr>
              <w:pStyle w:val="TableParagraph"/>
              <w:spacing w:before="85"/>
              <w:ind w:left="72" w:right="72"/>
              <w:rPr>
                <w:rFonts w:ascii="Times New Roman" w:hAnsi="Times New Roman" w:cs="Times New Roman"/>
                <w:sz w:val="24"/>
                <w:szCs w:val="24"/>
              </w:rPr>
            </w:pPr>
            <w:r w:rsidRPr="00CB1ACF">
              <w:rPr>
                <w:rFonts w:ascii="Times New Roman" w:hAnsi="Times New Roman" w:cs="Times New Roman"/>
                <w:color w:val="231F20"/>
                <w:sz w:val="24"/>
                <w:szCs w:val="24"/>
              </w:rPr>
              <w:t>2 + 12rs</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546"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546"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r>
      <w:tr w:rsidR="00CB1ACF" w:rsidRPr="00CB1ACF" w:rsidTr="00CB1ACF">
        <w:trPr>
          <w:trHeight w:hRule="exact" w:val="388"/>
        </w:trPr>
        <w:tc>
          <w:tcPr>
            <w:tcW w:w="2455" w:type="dxa"/>
          </w:tcPr>
          <w:p w:rsidR="00CB1ACF" w:rsidRPr="00CB1ACF" w:rsidRDefault="00CB1ACF" w:rsidP="00CB1ACF">
            <w:pPr>
              <w:pStyle w:val="TableParagraph"/>
              <w:spacing w:before="85"/>
              <w:ind w:left="51"/>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Деформируемые</w:t>
            </w:r>
            <w:proofErr w:type="spellEnd"/>
            <w:r w:rsidRPr="00CB1ACF">
              <w:rPr>
                <w:rFonts w:ascii="Times New Roman" w:hAnsi="Times New Roman" w:cs="Times New Roman"/>
                <w:color w:val="231F20"/>
                <w:sz w:val="24"/>
                <w:szCs w:val="24"/>
              </w:rPr>
              <w:t xml:space="preserve"> </w:t>
            </w:r>
            <w:proofErr w:type="spellStart"/>
            <w:r w:rsidRPr="00CB1ACF">
              <w:rPr>
                <w:rFonts w:ascii="Times New Roman" w:hAnsi="Times New Roman" w:cs="Times New Roman"/>
                <w:color w:val="231F20"/>
                <w:sz w:val="24"/>
                <w:szCs w:val="24"/>
              </w:rPr>
              <w:t>продукты</w:t>
            </w:r>
            <w:proofErr w:type="spellEnd"/>
          </w:p>
        </w:tc>
        <w:tc>
          <w:tcPr>
            <w:tcW w:w="485"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5" w:type="dxa"/>
          </w:tcPr>
          <w:p w:rsidR="00CB1ACF" w:rsidRPr="00CB1ACF" w:rsidRDefault="00CB1ACF" w:rsidP="00CB1ACF">
            <w:pPr>
              <w:pStyle w:val="TableParagraph"/>
              <w:spacing w:before="85"/>
              <w:ind w:right="145"/>
              <w:jc w:val="right"/>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850"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482"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+2ds</w:t>
            </w:r>
          </w:p>
        </w:tc>
        <w:tc>
          <w:tcPr>
            <w:tcW w:w="546"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546" w:type="dxa"/>
          </w:tcPr>
          <w:p w:rsidR="00CB1ACF" w:rsidRPr="00CB1ACF" w:rsidRDefault="00CB1ACF" w:rsidP="00CB1ACF">
            <w:pPr>
              <w:pStyle w:val="TableParagraph"/>
              <w:spacing w:before="85"/>
              <w:rPr>
                <w:rFonts w:ascii="Times New Roman" w:hAnsi="Times New Roman" w:cs="Times New Roman"/>
                <w:sz w:val="24"/>
                <w:szCs w:val="24"/>
              </w:rPr>
            </w:pPr>
            <w:r w:rsidRPr="00CB1ACF">
              <w:rPr>
                <w:rFonts w:ascii="Times New Roman" w:hAnsi="Times New Roman" w:cs="Times New Roman"/>
                <w:color w:val="231F20"/>
                <w:sz w:val="24"/>
                <w:szCs w:val="24"/>
              </w:rPr>
              <w:t>2</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c>
          <w:tcPr>
            <w:tcW w:w="737" w:type="dxa"/>
          </w:tcPr>
          <w:p w:rsidR="00CB1ACF" w:rsidRPr="00CB1ACF" w:rsidRDefault="00CB1ACF" w:rsidP="00CB1ACF">
            <w:pPr>
              <w:pStyle w:val="TableParagraph"/>
              <w:spacing w:before="85"/>
              <w:ind w:left="45" w:right="45"/>
              <w:rPr>
                <w:rFonts w:ascii="Times New Roman" w:hAnsi="Times New Roman" w:cs="Times New Roman"/>
                <w:sz w:val="24"/>
                <w:szCs w:val="24"/>
              </w:rPr>
            </w:pPr>
            <w:r w:rsidRPr="00CB1ACF">
              <w:rPr>
                <w:rFonts w:ascii="Times New Roman" w:hAnsi="Times New Roman" w:cs="Times New Roman"/>
                <w:color w:val="231F20"/>
                <w:sz w:val="24"/>
                <w:szCs w:val="24"/>
              </w:rPr>
              <w:t>1 + 2ds</w:t>
            </w:r>
          </w:p>
        </w:tc>
      </w:tr>
      <w:tr w:rsidR="00CB1ACF" w:rsidRPr="00D10CC9" w:rsidTr="00CB1ACF">
        <w:trPr>
          <w:trHeight w:hRule="exact" w:val="2199"/>
        </w:trPr>
        <w:tc>
          <w:tcPr>
            <w:tcW w:w="13368" w:type="dxa"/>
            <w:gridSpan w:val="21"/>
          </w:tcPr>
          <w:p w:rsidR="00CB1ACF" w:rsidRPr="00CB1ACF" w:rsidRDefault="00CB1ACF" w:rsidP="00CB1ACF">
            <w:pPr>
              <w:pStyle w:val="TableParagraph"/>
              <w:spacing w:before="127" w:line="249" w:lineRule="auto"/>
              <w:ind w:left="108" w:right="106" w:firstLine="510"/>
              <w:jc w:val="both"/>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 xml:space="preserve">Там, где экзамен требует контроль более одной области или одного объема, вторая или последующая область или объем должны быть отличны по характеру от </w:t>
            </w:r>
            <w:proofErr w:type="gramStart"/>
            <w:r w:rsidRPr="00CB1ACF">
              <w:rPr>
                <w:rFonts w:ascii="Times New Roman" w:hAnsi="Times New Roman" w:cs="Times New Roman"/>
                <w:color w:val="231F20"/>
                <w:sz w:val="24"/>
                <w:szCs w:val="24"/>
                <w:lang w:val="ru-RU"/>
              </w:rPr>
              <w:t>контролируемых</w:t>
            </w:r>
            <w:proofErr w:type="gramEnd"/>
            <w:r w:rsidRPr="00CB1ACF">
              <w:rPr>
                <w:rFonts w:ascii="Times New Roman" w:hAnsi="Times New Roman" w:cs="Times New Roman"/>
                <w:color w:val="231F20"/>
                <w:sz w:val="24"/>
                <w:szCs w:val="24"/>
                <w:lang w:val="ru-RU"/>
              </w:rPr>
              <w:t xml:space="preserve"> ранее, например, тип продукции, специфика материала, форма, размер и тип неоднородности.</w:t>
            </w:r>
          </w:p>
          <w:p w:rsidR="00CB1ACF" w:rsidRPr="00CB1ACF" w:rsidRDefault="00CB1ACF" w:rsidP="00CB1ACF">
            <w:pPr>
              <w:pStyle w:val="TableParagraph"/>
              <w:spacing w:before="1" w:line="249" w:lineRule="auto"/>
              <w:ind w:left="108" w:right="106" w:firstLine="510"/>
              <w:jc w:val="both"/>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На</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экзамене</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по</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rPr>
              <w:t>RT</w:t>
            </w:r>
            <w:r w:rsidRPr="00CB1ACF">
              <w:rPr>
                <w:rFonts w:ascii="Times New Roman" w:hAnsi="Times New Roman" w:cs="Times New Roman"/>
                <w:color w:val="231F20"/>
                <w:spacing w:val="-9"/>
                <w:sz w:val="24"/>
                <w:szCs w:val="24"/>
                <w:lang w:val="ru-RU"/>
              </w:rPr>
              <w:t xml:space="preserve"> </w:t>
            </w:r>
            <w:r w:rsidRPr="00CB1ACF">
              <w:rPr>
                <w:rFonts w:ascii="Times New Roman" w:hAnsi="Times New Roman" w:cs="Times New Roman"/>
                <w:color w:val="231F20"/>
                <w:sz w:val="24"/>
                <w:szCs w:val="24"/>
                <w:lang w:val="ru-RU"/>
              </w:rPr>
              <w:t>кандидаты</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1-го</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и</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2-го</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уровней</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должны</w:t>
            </w:r>
            <w:r w:rsidRPr="00CB1ACF">
              <w:rPr>
                <w:rFonts w:ascii="Times New Roman" w:hAnsi="Times New Roman" w:cs="Times New Roman"/>
                <w:color w:val="231F20"/>
                <w:spacing w:val="-5"/>
                <w:sz w:val="24"/>
                <w:szCs w:val="24"/>
                <w:lang w:val="ru-RU"/>
              </w:rPr>
              <w:t xml:space="preserve"> </w:t>
            </w:r>
            <w:proofErr w:type="spellStart"/>
            <w:r w:rsidRPr="00CB1ACF">
              <w:rPr>
                <w:rFonts w:ascii="Times New Roman" w:hAnsi="Times New Roman" w:cs="Times New Roman"/>
                <w:color w:val="231F20"/>
                <w:sz w:val="24"/>
                <w:szCs w:val="24"/>
                <w:lang w:val="ru-RU"/>
              </w:rPr>
              <w:t>радиографировать</w:t>
            </w:r>
            <w:proofErr w:type="spellEnd"/>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не</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менее</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двух</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объектов,</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за</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исключением</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кандидатов</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2-го</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уровня,</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име</w:t>
            </w:r>
            <w:proofErr w:type="gramStart"/>
            <w:r w:rsidRPr="00CB1ACF">
              <w:rPr>
                <w:rFonts w:ascii="Times New Roman" w:hAnsi="Times New Roman" w:cs="Times New Roman"/>
                <w:color w:val="231F20"/>
                <w:sz w:val="24"/>
                <w:szCs w:val="24"/>
                <w:lang w:val="ru-RU"/>
              </w:rPr>
              <w:t>ю-</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щих</w:t>
            </w:r>
            <w:proofErr w:type="spellEnd"/>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сертификат</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1-го</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уровня.</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В</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последнем</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случае</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достаточно</w:t>
            </w:r>
            <w:r w:rsidRPr="00CB1ACF">
              <w:rPr>
                <w:rFonts w:ascii="Times New Roman" w:hAnsi="Times New Roman" w:cs="Times New Roman"/>
                <w:color w:val="231F20"/>
                <w:spacing w:val="-4"/>
                <w:sz w:val="24"/>
                <w:szCs w:val="24"/>
                <w:lang w:val="ru-RU"/>
              </w:rPr>
              <w:t xml:space="preserve"> </w:t>
            </w:r>
            <w:proofErr w:type="spellStart"/>
            <w:r w:rsidRPr="00CB1ACF">
              <w:rPr>
                <w:rFonts w:ascii="Times New Roman" w:hAnsi="Times New Roman" w:cs="Times New Roman"/>
                <w:color w:val="231F20"/>
                <w:sz w:val="24"/>
                <w:szCs w:val="24"/>
                <w:lang w:val="ru-RU"/>
              </w:rPr>
              <w:t>радиографировать</w:t>
            </w:r>
            <w:proofErr w:type="spellEnd"/>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один</w:t>
            </w:r>
            <w:r w:rsidRPr="00CB1ACF">
              <w:rPr>
                <w:rFonts w:ascii="Times New Roman" w:hAnsi="Times New Roman" w:cs="Times New Roman"/>
                <w:color w:val="231F20"/>
                <w:spacing w:val="-4"/>
                <w:sz w:val="24"/>
                <w:szCs w:val="24"/>
                <w:lang w:val="ru-RU"/>
              </w:rPr>
              <w:t xml:space="preserve"> объект.</w:t>
            </w:r>
          </w:p>
          <w:p w:rsidR="00CB1ACF" w:rsidRPr="00CB1ACF" w:rsidRDefault="00CB1ACF" w:rsidP="00CB1ACF">
            <w:pPr>
              <w:pStyle w:val="TableParagraph"/>
              <w:spacing w:before="1" w:line="249" w:lineRule="auto"/>
              <w:ind w:left="108" w:right="106" w:firstLine="510"/>
              <w:jc w:val="both"/>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На</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экзамене</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по</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pacing w:val="-12"/>
                <w:sz w:val="24"/>
                <w:szCs w:val="24"/>
              </w:rPr>
              <w:t>LT</w:t>
            </w:r>
            <w:r w:rsidRPr="00CB1ACF">
              <w:rPr>
                <w:rFonts w:ascii="Times New Roman" w:hAnsi="Times New Roman" w:cs="Times New Roman"/>
                <w:color w:val="231F20"/>
                <w:spacing w:val="-12"/>
                <w:sz w:val="24"/>
                <w:szCs w:val="24"/>
                <w:lang w:val="ru-RU"/>
              </w:rPr>
              <w:t>,</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предусматривающим</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как</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изменение</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давления,</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так</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и</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использование</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радиоактивных</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изотопов,</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для</w:t>
            </w:r>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каждого</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случая</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необходимо</w:t>
            </w:r>
            <w:r w:rsidRPr="00CB1ACF">
              <w:rPr>
                <w:rFonts w:ascii="Times New Roman" w:hAnsi="Times New Roman" w:cs="Times New Roman"/>
                <w:color w:val="231F20"/>
                <w:spacing w:val="-6"/>
                <w:sz w:val="24"/>
                <w:szCs w:val="24"/>
                <w:lang w:val="ru-RU"/>
              </w:rPr>
              <w:t xml:space="preserve"> </w:t>
            </w:r>
            <w:r w:rsidRPr="00CB1ACF">
              <w:rPr>
                <w:rFonts w:ascii="Times New Roman" w:hAnsi="Times New Roman" w:cs="Times New Roman"/>
                <w:color w:val="231F20"/>
                <w:sz w:val="24"/>
                <w:szCs w:val="24"/>
                <w:lang w:val="ru-RU"/>
              </w:rPr>
              <w:t>ко</w:t>
            </w:r>
            <w:proofErr w:type="gramStart"/>
            <w:r w:rsidRPr="00CB1ACF">
              <w:rPr>
                <w:rFonts w:ascii="Times New Roman" w:hAnsi="Times New Roman" w:cs="Times New Roman"/>
                <w:color w:val="231F20"/>
                <w:sz w:val="24"/>
                <w:szCs w:val="24"/>
                <w:lang w:val="ru-RU"/>
              </w:rPr>
              <w:t>н-</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тролировать</w:t>
            </w:r>
            <w:proofErr w:type="spellEnd"/>
            <w:r w:rsidRPr="00CB1ACF">
              <w:rPr>
                <w:rFonts w:ascii="Times New Roman" w:hAnsi="Times New Roman" w:cs="Times New Roman"/>
                <w:color w:val="231F20"/>
                <w:sz w:val="24"/>
                <w:szCs w:val="24"/>
                <w:lang w:val="ru-RU"/>
              </w:rPr>
              <w:t xml:space="preserve"> не менее одного</w:t>
            </w:r>
            <w:r w:rsidRPr="00CB1ACF">
              <w:rPr>
                <w:rFonts w:ascii="Times New Roman" w:hAnsi="Times New Roman" w:cs="Times New Roman"/>
                <w:color w:val="231F20"/>
                <w:spacing w:val="-26"/>
                <w:sz w:val="24"/>
                <w:szCs w:val="24"/>
                <w:lang w:val="ru-RU"/>
              </w:rPr>
              <w:t xml:space="preserve"> </w:t>
            </w:r>
            <w:r w:rsidRPr="00CB1ACF">
              <w:rPr>
                <w:rFonts w:ascii="Times New Roman" w:hAnsi="Times New Roman" w:cs="Times New Roman"/>
                <w:color w:val="231F20"/>
                <w:sz w:val="24"/>
                <w:szCs w:val="24"/>
                <w:lang w:val="ru-RU"/>
              </w:rPr>
              <w:t>объекта.</w:t>
            </w:r>
          </w:p>
          <w:p w:rsidR="00CB1ACF" w:rsidRPr="00CB1ACF" w:rsidRDefault="00CB1ACF" w:rsidP="00CB1ACF">
            <w:pPr>
              <w:pStyle w:val="TableParagraph"/>
              <w:spacing w:before="1" w:line="249" w:lineRule="auto"/>
              <w:ind w:left="108" w:right="106" w:firstLine="510"/>
              <w:jc w:val="both"/>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На</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экзамене</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по</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А</w:t>
            </w:r>
            <w:proofErr w:type="gramStart"/>
            <w:r w:rsidRPr="00CB1ACF">
              <w:rPr>
                <w:rFonts w:ascii="Times New Roman" w:hAnsi="Times New Roman" w:cs="Times New Roman"/>
                <w:color w:val="231F20"/>
                <w:sz w:val="24"/>
                <w:szCs w:val="24"/>
              </w:rPr>
              <w:t>T</w:t>
            </w:r>
            <w:proofErr w:type="gramEnd"/>
            <w:r w:rsidRPr="00CB1ACF">
              <w:rPr>
                <w:rFonts w:ascii="Times New Roman" w:hAnsi="Times New Roman" w:cs="Times New Roman"/>
                <w:color w:val="231F20"/>
                <w:spacing w:val="-7"/>
                <w:sz w:val="24"/>
                <w:szCs w:val="24"/>
                <w:lang w:val="ru-RU"/>
              </w:rPr>
              <w:t xml:space="preserve"> </w:t>
            </w:r>
            <w:r w:rsidRPr="00CB1ACF">
              <w:rPr>
                <w:rFonts w:ascii="Times New Roman" w:hAnsi="Times New Roman" w:cs="Times New Roman"/>
                <w:color w:val="231F20"/>
                <w:sz w:val="24"/>
                <w:szCs w:val="24"/>
                <w:lang w:val="ru-RU"/>
              </w:rPr>
              <w:t>неоднородности</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могут</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быть</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заменены</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искусственными</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источниками.</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Кандидаты</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1-го</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уровня</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должны</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продемонстрировать</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спосо</w:t>
            </w:r>
            <w:proofErr w:type="gramStart"/>
            <w:r w:rsidRPr="00CB1ACF">
              <w:rPr>
                <w:rFonts w:ascii="Times New Roman" w:hAnsi="Times New Roman" w:cs="Times New Roman"/>
                <w:color w:val="231F20"/>
                <w:sz w:val="24"/>
                <w:szCs w:val="24"/>
                <w:lang w:val="ru-RU"/>
              </w:rPr>
              <w:t>б-</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ность</w:t>
            </w:r>
            <w:proofErr w:type="spellEnd"/>
            <w:r w:rsidRPr="00CB1ACF">
              <w:rPr>
                <w:rFonts w:ascii="Times New Roman" w:hAnsi="Times New Roman" w:cs="Times New Roman"/>
                <w:color w:val="231F20"/>
                <w:sz w:val="24"/>
                <w:szCs w:val="24"/>
                <w:lang w:val="ru-RU"/>
              </w:rPr>
              <w:t xml:space="preserve"> устанавливать оборудование, проверять его чувствительность и отмечать данные контроля. Кандидаты 2-го уровня должны также </w:t>
            </w:r>
            <w:proofErr w:type="spellStart"/>
            <w:r w:rsidRPr="00CB1ACF">
              <w:rPr>
                <w:rFonts w:ascii="Times New Roman" w:hAnsi="Times New Roman" w:cs="Times New Roman"/>
                <w:color w:val="231F20"/>
                <w:sz w:val="24"/>
                <w:szCs w:val="24"/>
                <w:lang w:val="ru-RU"/>
              </w:rPr>
              <w:t>продемонстрир</w:t>
            </w:r>
            <w:proofErr w:type="gramStart"/>
            <w:r w:rsidRPr="00CB1ACF">
              <w:rPr>
                <w:rFonts w:ascii="Times New Roman" w:hAnsi="Times New Roman" w:cs="Times New Roman"/>
                <w:color w:val="231F20"/>
                <w:sz w:val="24"/>
                <w:szCs w:val="24"/>
                <w:lang w:val="ru-RU"/>
              </w:rPr>
              <w:t>о</w:t>
            </w:r>
            <w:proofErr w:type="spellEnd"/>
            <w:r w:rsidRPr="00CB1ACF">
              <w:rPr>
                <w:rFonts w:ascii="Times New Roman" w:hAnsi="Times New Roman" w:cs="Times New Roman"/>
                <w:color w:val="231F20"/>
                <w:sz w:val="24"/>
                <w:szCs w:val="24"/>
                <w:lang w:val="ru-RU"/>
              </w:rPr>
              <w:t>-</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вать</w:t>
            </w:r>
            <w:proofErr w:type="spellEnd"/>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способность</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интерпретировать</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и</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оценивать</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не</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менее</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двух</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наборов</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предварительно</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полученных</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данных.</w:t>
            </w:r>
          </w:p>
        </w:tc>
      </w:tr>
      <w:tr w:rsidR="00CB1ACF" w:rsidRPr="00CD2451" w:rsidTr="00CB1ACF">
        <w:trPr>
          <w:trHeight w:hRule="exact" w:val="1551"/>
        </w:trPr>
        <w:tc>
          <w:tcPr>
            <w:tcW w:w="13368" w:type="dxa"/>
            <w:gridSpan w:val="21"/>
          </w:tcPr>
          <w:p w:rsidR="00CB1ACF" w:rsidRPr="00CB1ACF" w:rsidRDefault="00CB1ACF" w:rsidP="00CB1ACF">
            <w:pPr>
              <w:pStyle w:val="TableParagraph"/>
              <w:spacing w:before="127"/>
              <w:ind w:left="618"/>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Производственные секторы (включающие не менее двух продуктов)</w:t>
            </w:r>
          </w:p>
          <w:p w:rsidR="00CB1ACF" w:rsidRPr="00CB1ACF" w:rsidRDefault="00CB1ACF" w:rsidP="00CB1ACF">
            <w:pPr>
              <w:pStyle w:val="TableParagraph"/>
              <w:spacing w:before="9"/>
              <w:ind w:left="618"/>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Практический экзамен должен включать не менее трех контролируемых областей или объемов.</w:t>
            </w:r>
          </w:p>
          <w:p w:rsidR="00CB1ACF" w:rsidRPr="00CB1ACF" w:rsidRDefault="00CB1ACF" w:rsidP="00CB1ACF">
            <w:pPr>
              <w:pStyle w:val="TableParagraph"/>
              <w:spacing w:before="9" w:line="249" w:lineRule="auto"/>
              <w:ind w:left="108" w:firstLine="51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Контролируемый образец должен представлять все продукты или должен быть выбран случайным образом экзаменатором из диапазона продуктов, входящих в сектор.</w:t>
            </w:r>
          </w:p>
          <w:p w:rsidR="00CB1ACF" w:rsidRPr="00CB1ACF" w:rsidRDefault="00CB1ACF" w:rsidP="00CB1ACF">
            <w:pPr>
              <w:pStyle w:val="TableParagraph"/>
              <w:spacing w:before="1" w:line="249" w:lineRule="auto"/>
              <w:ind w:left="108" w:firstLine="51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При интерпретации радиографической пленки число интерпретированных радиографических снимков должно быть не менее восьми для каждого сектора продуктов, входящих в производственный сектор.</w:t>
            </w:r>
          </w:p>
        </w:tc>
      </w:tr>
      <w:tr w:rsidR="00CB1ACF" w:rsidRPr="00CB1ACF" w:rsidTr="00CB1ACF">
        <w:trPr>
          <w:trHeight w:hRule="exact" w:val="471"/>
        </w:trPr>
        <w:tc>
          <w:tcPr>
            <w:tcW w:w="13368" w:type="dxa"/>
            <w:gridSpan w:val="21"/>
          </w:tcPr>
          <w:p w:rsidR="00CB1ACF" w:rsidRPr="00CB1ACF" w:rsidRDefault="00CB1ACF" w:rsidP="00CB1ACF">
            <w:pPr>
              <w:pStyle w:val="TableParagraph"/>
              <w:spacing w:before="127"/>
              <w:ind w:left="618"/>
              <w:rPr>
                <w:rFonts w:ascii="Times New Roman" w:hAnsi="Times New Roman" w:cs="Times New Roman"/>
                <w:sz w:val="24"/>
                <w:szCs w:val="24"/>
              </w:rPr>
            </w:pPr>
            <w:proofErr w:type="gramStart"/>
            <w:r w:rsidRPr="00CB1ACF">
              <w:rPr>
                <w:rFonts w:ascii="Times New Roman" w:hAnsi="Times New Roman" w:cs="Times New Roman"/>
                <w:color w:val="231F20"/>
                <w:sz w:val="24"/>
                <w:szCs w:val="24"/>
                <w:lang w:val="ru-RU"/>
              </w:rPr>
              <w:t xml:space="preserve">Приме </w:t>
            </w:r>
            <w:proofErr w:type="spellStart"/>
            <w:r w:rsidRPr="00CB1ACF">
              <w:rPr>
                <w:rFonts w:ascii="Times New Roman" w:hAnsi="Times New Roman" w:cs="Times New Roman"/>
                <w:color w:val="231F20"/>
                <w:sz w:val="24"/>
                <w:szCs w:val="24"/>
                <w:lang w:val="ru-RU"/>
              </w:rPr>
              <w:t>чание</w:t>
            </w:r>
            <w:proofErr w:type="spellEnd"/>
            <w:proofErr w:type="gramEnd"/>
            <w:r w:rsidRPr="00CB1ACF">
              <w:rPr>
                <w:rFonts w:ascii="Times New Roman" w:hAnsi="Times New Roman" w:cs="Times New Roman"/>
                <w:color w:val="231F20"/>
                <w:sz w:val="24"/>
                <w:szCs w:val="24"/>
                <w:lang w:val="ru-RU"/>
              </w:rPr>
              <w:t xml:space="preserve"> — В части образцов см. </w:t>
            </w:r>
            <w:r w:rsidRPr="00CB1ACF">
              <w:rPr>
                <w:rFonts w:ascii="Times New Roman" w:hAnsi="Times New Roman" w:cs="Times New Roman"/>
                <w:color w:val="231F20"/>
                <w:sz w:val="24"/>
                <w:szCs w:val="24"/>
              </w:rPr>
              <w:t>[3]</w:t>
            </w:r>
          </w:p>
        </w:tc>
      </w:tr>
      <w:tr w:rsidR="00CB1ACF" w:rsidRPr="00D10CC9" w:rsidTr="00CB1ACF">
        <w:trPr>
          <w:trHeight w:hRule="exact" w:val="687"/>
        </w:trPr>
        <w:tc>
          <w:tcPr>
            <w:tcW w:w="13368" w:type="dxa"/>
            <w:gridSpan w:val="21"/>
          </w:tcPr>
          <w:p w:rsidR="00CB1ACF" w:rsidRPr="00CB1ACF" w:rsidRDefault="00CB1ACF" w:rsidP="00CB1ACF">
            <w:pPr>
              <w:pStyle w:val="TableParagraph"/>
              <w:spacing w:before="127" w:line="249" w:lineRule="auto"/>
              <w:ind w:left="618" w:right="11023"/>
              <w:rPr>
                <w:rFonts w:ascii="Times New Roman" w:hAnsi="Times New Roman" w:cs="Times New Roman"/>
                <w:sz w:val="24"/>
                <w:szCs w:val="24"/>
                <w:lang w:val="ru-RU"/>
              </w:rPr>
            </w:pPr>
            <w:proofErr w:type="spellStart"/>
            <w:proofErr w:type="gramStart"/>
            <w:r w:rsidRPr="00CB1ACF">
              <w:rPr>
                <w:rFonts w:ascii="Times New Roman" w:hAnsi="Times New Roman" w:cs="Times New Roman"/>
                <w:color w:val="231F20"/>
                <w:sz w:val="24"/>
                <w:szCs w:val="24"/>
              </w:rPr>
              <w:t>rs</w:t>
            </w:r>
            <w:proofErr w:type="spellEnd"/>
            <w:proofErr w:type="gramEnd"/>
            <w:r w:rsidRPr="00CB1ACF">
              <w:rPr>
                <w:rFonts w:ascii="Times New Roman" w:hAnsi="Times New Roman" w:cs="Times New Roman"/>
                <w:color w:val="231F20"/>
                <w:sz w:val="24"/>
                <w:szCs w:val="24"/>
                <w:lang w:val="ru-RU"/>
              </w:rPr>
              <w:t xml:space="preserve"> — радиография; </w:t>
            </w:r>
            <w:proofErr w:type="spellStart"/>
            <w:r w:rsidRPr="00CB1ACF">
              <w:rPr>
                <w:rFonts w:ascii="Times New Roman" w:hAnsi="Times New Roman" w:cs="Times New Roman"/>
                <w:color w:val="231F20"/>
                <w:sz w:val="24"/>
                <w:szCs w:val="24"/>
              </w:rPr>
              <w:t>ds</w:t>
            </w:r>
            <w:proofErr w:type="spellEnd"/>
            <w:r w:rsidRPr="00CB1ACF">
              <w:rPr>
                <w:rFonts w:ascii="Times New Roman" w:hAnsi="Times New Roman" w:cs="Times New Roman"/>
                <w:color w:val="231F20"/>
                <w:sz w:val="24"/>
                <w:szCs w:val="24"/>
                <w:lang w:val="ru-RU"/>
              </w:rPr>
              <w:t xml:space="preserve"> — набор данных.</w:t>
            </w:r>
          </w:p>
        </w:tc>
      </w:tr>
    </w:tbl>
    <w:p w:rsidR="00CB1ACF" w:rsidRPr="006B7303" w:rsidRDefault="00CB1ACF" w:rsidP="00CB1ACF">
      <w:pPr>
        <w:spacing w:line="249" w:lineRule="auto"/>
        <w:rPr>
          <w:sz w:val="18"/>
          <w:lang w:val="ru-RU"/>
        </w:rPr>
        <w:sectPr w:rsidR="00CB1ACF" w:rsidRPr="006B7303">
          <w:headerReference w:type="even" r:id="rId23"/>
          <w:footerReference w:type="even" r:id="rId24"/>
          <w:pgSz w:w="16840" w:h="11910" w:orient="landscape"/>
          <w:pgMar w:top="0" w:right="1580" w:bottom="280" w:left="1280" w:header="0" w:footer="0" w:gutter="0"/>
          <w:cols w:space="720"/>
        </w:sectPr>
      </w:pPr>
    </w:p>
    <w:p w:rsidR="00CB1ACF" w:rsidRPr="00DD66EE" w:rsidRDefault="00CB1ACF" w:rsidP="00DD66EE">
      <w:pPr>
        <w:spacing w:before="77" w:line="249" w:lineRule="auto"/>
        <w:ind w:right="-53"/>
        <w:jc w:val="center"/>
        <w:rPr>
          <w:rFonts w:ascii="Times New Roman" w:hAnsi="Times New Roman" w:cs="Times New Roman"/>
          <w:b/>
          <w:sz w:val="24"/>
          <w:szCs w:val="24"/>
          <w:lang w:val="ru-RU"/>
        </w:rPr>
      </w:pPr>
      <w:r w:rsidRPr="00DD66EE">
        <w:rPr>
          <w:rFonts w:ascii="Times New Roman" w:hAnsi="Times New Roman" w:cs="Times New Roman"/>
          <w:b/>
          <w:color w:val="231F20"/>
          <w:sz w:val="24"/>
          <w:szCs w:val="24"/>
          <w:lang w:val="ru-RU"/>
        </w:rPr>
        <w:lastRenderedPageBreak/>
        <w:t xml:space="preserve">Приложение </w:t>
      </w:r>
      <w:r w:rsidR="00DD66EE" w:rsidRPr="00DD66EE">
        <w:rPr>
          <w:rFonts w:ascii="Times New Roman" w:hAnsi="Times New Roman" w:cs="Times New Roman"/>
          <w:b/>
          <w:color w:val="231F20"/>
          <w:sz w:val="24"/>
          <w:szCs w:val="24"/>
          <w:lang w:val="ru-RU"/>
        </w:rPr>
        <w:t>Г</w:t>
      </w:r>
      <w:r w:rsidRPr="00DD66EE">
        <w:rPr>
          <w:rFonts w:ascii="Times New Roman" w:hAnsi="Times New Roman" w:cs="Times New Roman"/>
          <w:b/>
          <w:color w:val="231F20"/>
          <w:sz w:val="24"/>
          <w:szCs w:val="24"/>
          <w:lang w:val="ru-RU"/>
        </w:rPr>
        <w:t xml:space="preserve"> (справочное)</w:t>
      </w:r>
    </w:p>
    <w:p w:rsidR="00CB1ACF" w:rsidRPr="00DD66EE" w:rsidRDefault="00CB1ACF" w:rsidP="00CB1ACF">
      <w:pPr>
        <w:pStyle w:val="a3"/>
        <w:rPr>
          <w:rFonts w:ascii="Times New Roman" w:hAnsi="Times New Roman" w:cs="Times New Roman"/>
          <w:b/>
          <w:sz w:val="24"/>
          <w:szCs w:val="24"/>
          <w:lang w:val="ru-RU"/>
        </w:rPr>
      </w:pPr>
    </w:p>
    <w:p w:rsidR="00CB1ACF" w:rsidRPr="00DD66EE" w:rsidRDefault="00CB1ACF" w:rsidP="00CB1ACF">
      <w:pPr>
        <w:pStyle w:val="a3"/>
        <w:rPr>
          <w:rFonts w:ascii="Times New Roman" w:hAnsi="Times New Roman" w:cs="Times New Roman"/>
          <w:b/>
          <w:sz w:val="24"/>
          <w:szCs w:val="24"/>
          <w:lang w:val="ru-RU"/>
        </w:rPr>
      </w:pPr>
    </w:p>
    <w:p w:rsidR="00CB1ACF" w:rsidRPr="00DD66EE" w:rsidRDefault="00CB1ACF" w:rsidP="00CB1ACF">
      <w:pPr>
        <w:pStyle w:val="a3"/>
        <w:spacing w:before="10"/>
        <w:rPr>
          <w:rFonts w:ascii="Times New Roman" w:hAnsi="Times New Roman" w:cs="Times New Roman"/>
          <w:b/>
          <w:sz w:val="24"/>
          <w:szCs w:val="24"/>
          <w:lang w:val="ru-RU"/>
        </w:rPr>
      </w:pPr>
    </w:p>
    <w:p w:rsidR="00CB1ACF" w:rsidRPr="00DD66EE" w:rsidRDefault="00CB1ACF" w:rsidP="00CB1ACF">
      <w:pPr>
        <w:pStyle w:val="Heading2"/>
        <w:ind w:left="152" w:right="156"/>
        <w:jc w:val="center"/>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Весомость практических экзаменов 1-го и 2-го уровней</w:t>
      </w:r>
    </w:p>
    <w:p w:rsidR="00CB1ACF" w:rsidRPr="00DD66EE" w:rsidRDefault="00CB1ACF" w:rsidP="00CB1ACF">
      <w:pPr>
        <w:pStyle w:val="a3"/>
        <w:spacing w:before="2"/>
        <w:rPr>
          <w:rFonts w:ascii="Times New Roman" w:hAnsi="Times New Roman" w:cs="Times New Roman"/>
          <w:b/>
          <w:sz w:val="24"/>
          <w:szCs w:val="24"/>
          <w:lang w:val="ru-RU"/>
        </w:rPr>
      </w:pPr>
    </w:p>
    <w:p w:rsidR="00CB1ACF" w:rsidRPr="00DD66EE" w:rsidRDefault="00CB1ACF" w:rsidP="00CB1ACF">
      <w:pPr>
        <w:ind w:left="110"/>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 xml:space="preserve">Т а б </w:t>
      </w:r>
      <w:r w:rsidRPr="00DD66EE">
        <w:rPr>
          <w:rFonts w:ascii="Times New Roman" w:hAnsi="Times New Roman" w:cs="Times New Roman"/>
          <w:color w:val="231F20"/>
          <w:spacing w:val="27"/>
          <w:sz w:val="24"/>
          <w:szCs w:val="24"/>
          <w:lang w:val="ru-RU"/>
        </w:rPr>
        <w:t xml:space="preserve">лица </w:t>
      </w:r>
      <w:r w:rsidR="00DD66EE">
        <w:rPr>
          <w:rFonts w:ascii="Times New Roman" w:hAnsi="Times New Roman" w:cs="Times New Roman"/>
          <w:color w:val="231F20"/>
          <w:spacing w:val="27"/>
          <w:sz w:val="24"/>
          <w:szCs w:val="24"/>
          <w:lang w:val="ru-RU"/>
        </w:rPr>
        <w:t>Г</w:t>
      </w:r>
      <w:r w:rsidRPr="00DD66EE">
        <w:rPr>
          <w:rFonts w:ascii="Times New Roman" w:hAnsi="Times New Roman" w:cs="Times New Roman"/>
          <w:color w:val="231F20"/>
          <w:sz w:val="24"/>
          <w:szCs w:val="24"/>
          <w:lang w:val="ru-RU"/>
        </w:rPr>
        <w:t>.1 — Руководство по весомости</w:t>
      </w:r>
    </w:p>
    <w:p w:rsidR="00CB1ACF" w:rsidRPr="00DD66EE" w:rsidRDefault="00CB1ACF" w:rsidP="00CB1ACF">
      <w:pPr>
        <w:pStyle w:val="a3"/>
        <w:spacing w:before="5"/>
        <w:rPr>
          <w:rFonts w:ascii="Times New Roman" w:hAnsi="Times New Roman" w:cs="Times New Roman"/>
          <w:sz w:val="24"/>
          <w:szCs w:val="24"/>
          <w:lang w:val="ru-RU"/>
        </w:rPr>
      </w:pPr>
    </w:p>
    <w:tbl>
      <w:tblPr>
        <w:tblStyle w:val="TableNormal"/>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7300"/>
        <w:gridCol w:w="1263"/>
        <w:gridCol w:w="1068"/>
      </w:tblGrid>
      <w:tr w:rsidR="00CB1ACF" w:rsidRPr="00DD66EE" w:rsidTr="00CB1ACF">
        <w:trPr>
          <w:trHeight w:hRule="exact" w:val="649"/>
        </w:trPr>
        <w:tc>
          <w:tcPr>
            <w:tcW w:w="7300" w:type="dxa"/>
            <w:tcBorders>
              <w:bottom w:val="double" w:sz="5" w:space="0" w:color="231F20"/>
            </w:tcBorders>
          </w:tcPr>
          <w:p w:rsidR="00CB1ACF" w:rsidRPr="00DD66EE" w:rsidRDefault="00CB1ACF" w:rsidP="00DD66EE">
            <w:pPr>
              <w:pStyle w:val="TableParagraph"/>
              <w:rPr>
                <w:rFonts w:ascii="Times New Roman" w:hAnsi="Times New Roman" w:cs="Times New Roman"/>
                <w:sz w:val="24"/>
                <w:szCs w:val="24"/>
                <w:lang w:val="ru-RU"/>
              </w:rPr>
            </w:pPr>
          </w:p>
          <w:p w:rsidR="00CB1ACF" w:rsidRPr="00DD66EE" w:rsidRDefault="00CB1ACF" w:rsidP="00DD66EE">
            <w:pPr>
              <w:pStyle w:val="TableParagraph"/>
              <w:ind w:left="2822" w:right="2822"/>
              <w:rPr>
                <w:rFonts w:ascii="Times New Roman" w:hAnsi="Times New Roman" w:cs="Times New Roman"/>
                <w:sz w:val="24"/>
                <w:szCs w:val="24"/>
              </w:rPr>
            </w:pPr>
            <w:proofErr w:type="spellStart"/>
            <w:r w:rsidRPr="00DD66EE">
              <w:rPr>
                <w:rFonts w:ascii="Times New Roman" w:hAnsi="Times New Roman" w:cs="Times New Roman"/>
                <w:color w:val="231F20"/>
                <w:sz w:val="24"/>
                <w:szCs w:val="24"/>
              </w:rPr>
              <w:t>Выполняемая</w:t>
            </w:r>
            <w:proofErr w:type="spellEnd"/>
            <w:r w:rsidRPr="00DD66EE">
              <w:rPr>
                <w:rFonts w:ascii="Times New Roman" w:hAnsi="Times New Roman" w:cs="Times New Roman"/>
                <w:color w:val="231F20"/>
                <w:sz w:val="24"/>
                <w:szCs w:val="24"/>
              </w:rPr>
              <w:t xml:space="preserve"> </w:t>
            </w:r>
            <w:proofErr w:type="spellStart"/>
            <w:r w:rsidRPr="00DD66EE">
              <w:rPr>
                <w:rFonts w:ascii="Times New Roman" w:hAnsi="Times New Roman" w:cs="Times New Roman"/>
                <w:color w:val="231F20"/>
                <w:sz w:val="24"/>
                <w:szCs w:val="24"/>
              </w:rPr>
              <w:t>работа</w:t>
            </w:r>
            <w:proofErr w:type="spellEnd"/>
          </w:p>
        </w:tc>
        <w:tc>
          <w:tcPr>
            <w:tcW w:w="1263" w:type="dxa"/>
            <w:tcBorders>
              <w:bottom w:val="double" w:sz="5" w:space="0" w:color="231F20"/>
            </w:tcBorders>
          </w:tcPr>
          <w:p w:rsidR="00CB1ACF" w:rsidRPr="00DD66EE" w:rsidRDefault="00CB1ACF" w:rsidP="00DD66EE">
            <w:pPr>
              <w:pStyle w:val="TableParagraph"/>
              <w:ind w:left="210" w:right="188" w:firstLine="299"/>
              <w:rPr>
                <w:rFonts w:ascii="Times New Roman" w:hAnsi="Times New Roman" w:cs="Times New Roman"/>
                <w:sz w:val="24"/>
                <w:szCs w:val="24"/>
              </w:rPr>
            </w:pPr>
            <w:r w:rsidRPr="00DD66EE">
              <w:rPr>
                <w:rFonts w:ascii="Times New Roman" w:hAnsi="Times New Roman" w:cs="Times New Roman"/>
                <w:color w:val="231F20"/>
                <w:sz w:val="24"/>
                <w:szCs w:val="24"/>
              </w:rPr>
              <w:t xml:space="preserve">1-й </w:t>
            </w:r>
            <w:proofErr w:type="spellStart"/>
            <w:r w:rsidRPr="00DD66EE">
              <w:rPr>
                <w:rFonts w:ascii="Times New Roman" w:hAnsi="Times New Roman" w:cs="Times New Roman"/>
                <w:color w:val="231F20"/>
                <w:sz w:val="24"/>
                <w:szCs w:val="24"/>
              </w:rPr>
              <w:t>уровень</w:t>
            </w:r>
            <w:proofErr w:type="spellEnd"/>
            <w:r w:rsidRPr="00DD66EE">
              <w:rPr>
                <w:rFonts w:ascii="Times New Roman" w:hAnsi="Times New Roman" w:cs="Times New Roman"/>
                <w:color w:val="231F20"/>
                <w:sz w:val="24"/>
                <w:szCs w:val="24"/>
              </w:rPr>
              <w:t>, %</w:t>
            </w:r>
          </w:p>
        </w:tc>
        <w:tc>
          <w:tcPr>
            <w:tcW w:w="1068" w:type="dxa"/>
            <w:tcBorders>
              <w:bottom w:val="double" w:sz="5" w:space="0" w:color="231F20"/>
            </w:tcBorders>
          </w:tcPr>
          <w:p w:rsidR="00CB1ACF" w:rsidRPr="00DD66EE" w:rsidRDefault="00CB1ACF" w:rsidP="00DD66EE">
            <w:pPr>
              <w:pStyle w:val="TableParagraph"/>
              <w:ind w:left="113" w:firstLine="299"/>
              <w:rPr>
                <w:rFonts w:ascii="Times New Roman" w:hAnsi="Times New Roman" w:cs="Times New Roman"/>
                <w:sz w:val="24"/>
                <w:szCs w:val="24"/>
              </w:rPr>
            </w:pPr>
            <w:r w:rsidRPr="00DD66EE">
              <w:rPr>
                <w:rFonts w:ascii="Times New Roman" w:hAnsi="Times New Roman" w:cs="Times New Roman"/>
                <w:color w:val="231F20"/>
                <w:sz w:val="24"/>
                <w:szCs w:val="24"/>
              </w:rPr>
              <w:t xml:space="preserve">2-й </w:t>
            </w:r>
            <w:proofErr w:type="spellStart"/>
            <w:r w:rsidRPr="00DD66EE">
              <w:rPr>
                <w:rFonts w:ascii="Times New Roman" w:hAnsi="Times New Roman" w:cs="Times New Roman"/>
                <w:color w:val="231F20"/>
                <w:sz w:val="24"/>
                <w:szCs w:val="24"/>
              </w:rPr>
              <w:t>уровень</w:t>
            </w:r>
            <w:proofErr w:type="spellEnd"/>
            <w:r w:rsidRPr="00DD66EE">
              <w:rPr>
                <w:rFonts w:ascii="Times New Roman" w:hAnsi="Times New Roman" w:cs="Times New Roman"/>
                <w:color w:val="231F20"/>
                <w:sz w:val="24"/>
                <w:szCs w:val="24"/>
              </w:rPr>
              <w:t>, %</w:t>
            </w:r>
          </w:p>
        </w:tc>
      </w:tr>
      <w:tr w:rsidR="00CB1ACF" w:rsidRPr="00DD66EE" w:rsidTr="00DD66EE">
        <w:trPr>
          <w:trHeight w:hRule="exact" w:val="1352"/>
        </w:trPr>
        <w:tc>
          <w:tcPr>
            <w:tcW w:w="7300" w:type="dxa"/>
            <w:tcBorders>
              <w:top w:val="double" w:sz="5" w:space="0" w:color="231F20"/>
            </w:tcBorders>
          </w:tcPr>
          <w:p w:rsidR="00CB1ACF" w:rsidRPr="00DD66EE" w:rsidRDefault="00CB1ACF" w:rsidP="00DD66EE">
            <w:pPr>
              <w:pStyle w:val="TableParagraph"/>
              <w:ind w:left="108" w:right="25"/>
              <w:rPr>
                <w:rFonts w:ascii="Times New Roman" w:hAnsi="Times New Roman" w:cs="Times New Roman"/>
                <w:b/>
                <w:sz w:val="24"/>
                <w:szCs w:val="24"/>
              </w:rPr>
            </w:pPr>
            <w:proofErr w:type="spellStart"/>
            <w:r w:rsidRPr="00DD66EE">
              <w:rPr>
                <w:rFonts w:ascii="Times New Roman" w:hAnsi="Times New Roman" w:cs="Times New Roman"/>
                <w:b/>
                <w:color w:val="231F20"/>
                <w:sz w:val="24"/>
                <w:szCs w:val="24"/>
              </w:rPr>
              <w:t>Часть</w:t>
            </w:r>
            <w:proofErr w:type="spellEnd"/>
            <w:r w:rsidRPr="00DD66EE">
              <w:rPr>
                <w:rFonts w:ascii="Times New Roman" w:hAnsi="Times New Roman" w:cs="Times New Roman"/>
                <w:b/>
                <w:color w:val="231F20"/>
                <w:sz w:val="24"/>
                <w:szCs w:val="24"/>
              </w:rPr>
              <w:t xml:space="preserve"> 1. </w:t>
            </w:r>
            <w:proofErr w:type="spellStart"/>
            <w:r w:rsidRPr="00DD66EE">
              <w:rPr>
                <w:rFonts w:ascii="Times New Roman" w:hAnsi="Times New Roman" w:cs="Times New Roman"/>
                <w:b/>
                <w:color w:val="231F20"/>
                <w:sz w:val="24"/>
                <w:szCs w:val="24"/>
              </w:rPr>
              <w:t>Знание</w:t>
            </w:r>
            <w:proofErr w:type="spellEnd"/>
            <w:r w:rsidRPr="00DD66EE">
              <w:rPr>
                <w:rFonts w:ascii="Times New Roman" w:hAnsi="Times New Roman" w:cs="Times New Roman"/>
                <w:b/>
                <w:color w:val="231F20"/>
                <w:sz w:val="24"/>
                <w:szCs w:val="24"/>
              </w:rPr>
              <w:t xml:space="preserve"> </w:t>
            </w:r>
            <w:proofErr w:type="spellStart"/>
            <w:r w:rsidRPr="00DD66EE">
              <w:rPr>
                <w:rFonts w:ascii="Times New Roman" w:hAnsi="Times New Roman" w:cs="Times New Roman"/>
                <w:b/>
                <w:color w:val="231F20"/>
                <w:sz w:val="24"/>
                <w:szCs w:val="24"/>
              </w:rPr>
              <w:t>аппаратуры</w:t>
            </w:r>
            <w:proofErr w:type="spellEnd"/>
            <w:r w:rsidRPr="00DD66EE">
              <w:rPr>
                <w:rFonts w:ascii="Times New Roman" w:hAnsi="Times New Roman" w:cs="Times New Roman"/>
                <w:b/>
                <w:color w:val="231F20"/>
                <w:sz w:val="24"/>
                <w:szCs w:val="24"/>
              </w:rPr>
              <w:t xml:space="preserve"> </w:t>
            </w:r>
            <w:proofErr w:type="spellStart"/>
            <w:r w:rsidRPr="00DD66EE">
              <w:rPr>
                <w:rFonts w:ascii="Times New Roman" w:hAnsi="Times New Roman" w:cs="Times New Roman"/>
                <w:b/>
                <w:color w:val="231F20"/>
                <w:sz w:val="24"/>
                <w:szCs w:val="24"/>
              </w:rPr>
              <w:t>неразрушающего</w:t>
            </w:r>
            <w:proofErr w:type="spellEnd"/>
            <w:r w:rsidRPr="00DD66EE">
              <w:rPr>
                <w:rFonts w:ascii="Times New Roman" w:hAnsi="Times New Roman" w:cs="Times New Roman"/>
                <w:b/>
                <w:color w:val="231F20"/>
                <w:sz w:val="24"/>
                <w:szCs w:val="24"/>
              </w:rPr>
              <w:t xml:space="preserve"> </w:t>
            </w:r>
            <w:proofErr w:type="spellStart"/>
            <w:r w:rsidRPr="00DD66EE">
              <w:rPr>
                <w:rFonts w:ascii="Times New Roman" w:hAnsi="Times New Roman" w:cs="Times New Roman"/>
                <w:b/>
                <w:color w:val="231F20"/>
                <w:sz w:val="24"/>
                <w:szCs w:val="24"/>
              </w:rPr>
              <w:t>контроля</w:t>
            </w:r>
            <w:proofErr w:type="spellEnd"/>
          </w:p>
          <w:p w:rsidR="00CB1ACF" w:rsidRPr="00DD66EE" w:rsidRDefault="00CB1ACF" w:rsidP="007B49C8">
            <w:pPr>
              <w:pStyle w:val="TableParagraph"/>
              <w:numPr>
                <w:ilvl w:val="0"/>
                <w:numId w:val="6"/>
              </w:numPr>
              <w:tabs>
                <w:tab w:val="left" w:pos="319"/>
              </w:tabs>
              <w:ind w:firstLine="0"/>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Управление системой и функциональные</w:t>
            </w:r>
            <w:r w:rsidRPr="00DD66EE">
              <w:rPr>
                <w:rFonts w:ascii="Times New Roman" w:hAnsi="Times New Roman" w:cs="Times New Roman"/>
                <w:color w:val="231F20"/>
                <w:spacing w:val="-23"/>
                <w:sz w:val="24"/>
                <w:szCs w:val="24"/>
                <w:lang w:val="ru-RU"/>
              </w:rPr>
              <w:t xml:space="preserve"> </w:t>
            </w:r>
            <w:r w:rsidRPr="00DD66EE">
              <w:rPr>
                <w:rFonts w:ascii="Times New Roman" w:hAnsi="Times New Roman" w:cs="Times New Roman"/>
                <w:color w:val="231F20"/>
                <w:sz w:val="24"/>
                <w:szCs w:val="24"/>
                <w:lang w:val="ru-RU"/>
              </w:rPr>
              <w:t>проверки;</w:t>
            </w:r>
          </w:p>
          <w:p w:rsidR="00CB1ACF" w:rsidRPr="00DD66EE" w:rsidRDefault="00CB1ACF" w:rsidP="007B49C8">
            <w:pPr>
              <w:pStyle w:val="TableParagraph"/>
              <w:numPr>
                <w:ilvl w:val="0"/>
                <w:numId w:val="6"/>
              </w:numPr>
              <w:tabs>
                <w:tab w:val="left" w:pos="319"/>
              </w:tabs>
              <w:ind w:right="5033" w:firstLine="0"/>
              <w:rPr>
                <w:rFonts w:ascii="Times New Roman" w:hAnsi="Times New Roman" w:cs="Times New Roman"/>
                <w:sz w:val="24"/>
                <w:szCs w:val="24"/>
              </w:rPr>
            </w:pPr>
            <w:proofErr w:type="spellStart"/>
            <w:r w:rsidRPr="00DD66EE">
              <w:rPr>
                <w:rFonts w:ascii="Times New Roman" w:hAnsi="Times New Roman" w:cs="Times New Roman"/>
                <w:color w:val="231F20"/>
                <w:sz w:val="24"/>
                <w:szCs w:val="24"/>
              </w:rPr>
              <w:t>Проверка</w:t>
            </w:r>
            <w:proofErr w:type="spellEnd"/>
            <w:r w:rsidRPr="00DD66EE">
              <w:rPr>
                <w:rFonts w:ascii="Times New Roman" w:hAnsi="Times New Roman" w:cs="Times New Roman"/>
                <w:color w:val="231F20"/>
                <w:spacing w:val="-6"/>
                <w:sz w:val="24"/>
                <w:szCs w:val="24"/>
              </w:rPr>
              <w:t xml:space="preserve"> </w:t>
            </w:r>
            <w:proofErr w:type="spellStart"/>
            <w:r w:rsidRPr="00DD66EE">
              <w:rPr>
                <w:rFonts w:ascii="Times New Roman" w:hAnsi="Times New Roman" w:cs="Times New Roman"/>
                <w:color w:val="231F20"/>
                <w:sz w:val="24"/>
                <w:szCs w:val="24"/>
              </w:rPr>
              <w:t>регулировок</w:t>
            </w:r>
            <w:proofErr w:type="spellEnd"/>
            <w:r w:rsidRPr="00DD66EE">
              <w:rPr>
                <w:rFonts w:ascii="Times New Roman" w:hAnsi="Times New Roman" w:cs="Times New Roman"/>
                <w:color w:val="231F20"/>
                <w:sz w:val="24"/>
                <w:szCs w:val="24"/>
              </w:rPr>
              <w:t xml:space="preserve">. </w:t>
            </w:r>
            <w:proofErr w:type="spellStart"/>
            <w:r w:rsidRPr="00DD66EE">
              <w:rPr>
                <w:rFonts w:ascii="Times New Roman" w:hAnsi="Times New Roman" w:cs="Times New Roman"/>
                <w:color w:val="231F20"/>
                <w:sz w:val="24"/>
                <w:szCs w:val="24"/>
              </w:rPr>
              <w:t>Всего</w:t>
            </w:r>
            <w:proofErr w:type="spellEnd"/>
          </w:p>
        </w:tc>
        <w:tc>
          <w:tcPr>
            <w:tcW w:w="1263" w:type="dxa"/>
            <w:tcBorders>
              <w:top w:val="double" w:sz="5" w:space="0" w:color="231F20"/>
            </w:tcBorders>
          </w:tcPr>
          <w:p w:rsidR="00CB1ACF" w:rsidRPr="00DD66EE" w:rsidRDefault="00CB1ACF" w:rsidP="00DD66EE">
            <w:pPr>
              <w:pStyle w:val="TableParagraph"/>
              <w:rPr>
                <w:rFonts w:ascii="Times New Roman" w:hAnsi="Times New Roman" w:cs="Times New Roman"/>
                <w:sz w:val="24"/>
                <w:szCs w:val="24"/>
              </w:rPr>
            </w:pPr>
          </w:p>
          <w:p w:rsidR="00CB1ACF" w:rsidRPr="00DD66EE" w:rsidRDefault="00CB1ACF" w:rsidP="00DD66EE">
            <w:pPr>
              <w:pStyle w:val="TableParagraph"/>
              <w:ind w:left="113" w:right="113"/>
              <w:rPr>
                <w:rFonts w:ascii="Times New Roman" w:hAnsi="Times New Roman" w:cs="Times New Roman"/>
                <w:sz w:val="24"/>
                <w:szCs w:val="24"/>
              </w:rPr>
            </w:pPr>
            <w:r w:rsidRPr="00DD66EE">
              <w:rPr>
                <w:rFonts w:ascii="Times New Roman" w:hAnsi="Times New Roman" w:cs="Times New Roman"/>
                <w:color w:val="231F20"/>
                <w:sz w:val="24"/>
                <w:szCs w:val="24"/>
              </w:rPr>
              <w:t>10</w:t>
            </w:r>
          </w:p>
          <w:p w:rsidR="00CB1ACF" w:rsidRPr="00DD66EE" w:rsidRDefault="00CB1ACF" w:rsidP="00DD66EE">
            <w:pPr>
              <w:pStyle w:val="TableParagraph"/>
              <w:ind w:left="113" w:right="113"/>
              <w:rPr>
                <w:rFonts w:ascii="Times New Roman" w:hAnsi="Times New Roman" w:cs="Times New Roman"/>
                <w:sz w:val="24"/>
                <w:szCs w:val="24"/>
              </w:rPr>
            </w:pPr>
            <w:r w:rsidRPr="00DD66EE">
              <w:rPr>
                <w:rFonts w:ascii="Times New Roman" w:hAnsi="Times New Roman" w:cs="Times New Roman"/>
                <w:color w:val="231F20"/>
                <w:sz w:val="24"/>
                <w:szCs w:val="24"/>
              </w:rPr>
              <w:t>10</w:t>
            </w:r>
          </w:p>
          <w:p w:rsidR="00CB1ACF" w:rsidRPr="00DD66EE" w:rsidRDefault="00CB1ACF" w:rsidP="00DD66EE">
            <w:pPr>
              <w:pStyle w:val="TableParagraph"/>
              <w:ind w:left="113" w:right="113"/>
              <w:rPr>
                <w:rFonts w:ascii="Times New Roman" w:hAnsi="Times New Roman" w:cs="Times New Roman"/>
                <w:sz w:val="24"/>
                <w:szCs w:val="24"/>
              </w:rPr>
            </w:pPr>
            <w:r w:rsidRPr="00DD66EE">
              <w:rPr>
                <w:rFonts w:ascii="Times New Roman" w:hAnsi="Times New Roman" w:cs="Times New Roman"/>
                <w:color w:val="231F20"/>
                <w:sz w:val="24"/>
                <w:szCs w:val="24"/>
              </w:rPr>
              <w:t>20</w:t>
            </w:r>
          </w:p>
        </w:tc>
        <w:tc>
          <w:tcPr>
            <w:tcW w:w="1068" w:type="dxa"/>
            <w:tcBorders>
              <w:top w:val="double" w:sz="5" w:space="0" w:color="231F20"/>
            </w:tcBorders>
          </w:tcPr>
          <w:p w:rsidR="00CB1ACF" w:rsidRPr="00DD66EE" w:rsidRDefault="00CB1ACF" w:rsidP="00DD66EE">
            <w:pPr>
              <w:pStyle w:val="TableParagraph"/>
              <w:rPr>
                <w:rFonts w:ascii="Times New Roman" w:hAnsi="Times New Roman" w:cs="Times New Roman"/>
                <w:sz w:val="24"/>
                <w:szCs w:val="24"/>
              </w:rPr>
            </w:pPr>
          </w:p>
          <w:p w:rsidR="00CB1ACF" w:rsidRPr="00DD66EE" w:rsidRDefault="00CB1ACF"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5</w:t>
            </w:r>
          </w:p>
          <w:p w:rsidR="00CB1ACF" w:rsidRPr="00DD66EE" w:rsidRDefault="00CB1ACF"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5</w:t>
            </w:r>
          </w:p>
          <w:p w:rsidR="00CB1ACF" w:rsidRPr="00DD66EE" w:rsidRDefault="00CB1ACF" w:rsidP="00DD66EE">
            <w:pPr>
              <w:pStyle w:val="TableParagraph"/>
              <w:ind w:right="359"/>
              <w:rPr>
                <w:rFonts w:ascii="Times New Roman" w:hAnsi="Times New Roman" w:cs="Times New Roman"/>
                <w:sz w:val="24"/>
                <w:szCs w:val="24"/>
              </w:rPr>
            </w:pPr>
            <w:r w:rsidRPr="00DD66EE">
              <w:rPr>
                <w:rFonts w:ascii="Times New Roman" w:hAnsi="Times New Roman" w:cs="Times New Roman"/>
                <w:color w:val="231F20"/>
                <w:sz w:val="24"/>
                <w:szCs w:val="24"/>
              </w:rPr>
              <w:t>10</w:t>
            </w:r>
          </w:p>
        </w:tc>
      </w:tr>
      <w:tr w:rsidR="00DD66EE" w:rsidRPr="00DD66EE" w:rsidTr="0008672B">
        <w:trPr>
          <w:trHeight w:val="2324"/>
        </w:trPr>
        <w:tc>
          <w:tcPr>
            <w:tcW w:w="7300" w:type="dxa"/>
          </w:tcPr>
          <w:p w:rsidR="00DD66EE" w:rsidRPr="00DD66EE" w:rsidRDefault="00DD66EE" w:rsidP="00DD66EE">
            <w:pPr>
              <w:pStyle w:val="TableParagraph"/>
              <w:ind w:left="108" w:right="25"/>
              <w:rPr>
                <w:rFonts w:ascii="Times New Roman" w:hAnsi="Times New Roman" w:cs="Times New Roman"/>
                <w:b/>
                <w:sz w:val="24"/>
                <w:szCs w:val="24"/>
                <w:lang w:val="ru-RU"/>
              </w:rPr>
            </w:pPr>
            <w:r w:rsidRPr="00DD66EE">
              <w:rPr>
                <w:rFonts w:ascii="Times New Roman" w:hAnsi="Times New Roman" w:cs="Times New Roman"/>
                <w:b/>
                <w:color w:val="231F20"/>
                <w:sz w:val="24"/>
                <w:szCs w:val="24"/>
                <w:lang w:val="ru-RU"/>
              </w:rPr>
              <w:t>Часть 2. Применение метода неразрушающего контроля</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a</w:t>
            </w:r>
            <w:r w:rsidRPr="00DD66EE">
              <w:rPr>
                <w:rFonts w:ascii="Times New Roman" w:hAnsi="Times New Roman" w:cs="Times New Roman"/>
                <w:color w:val="231F20"/>
                <w:sz w:val="24"/>
                <w:szCs w:val="24"/>
                <w:lang w:val="ru-RU"/>
              </w:rPr>
              <w:t>) Подготовка  образца  (например, состояние  поверхности), включая  визуальный</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осмотр;</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b</w:t>
            </w:r>
            <w:r w:rsidRPr="00DD66EE">
              <w:rPr>
                <w:rFonts w:ascii="Times New Roman" w:hAnsi="Times New Roman" w:cs="Times New Roman"/>
                <w:color w:val="231F20"/>
                <w:sz w:val="24"/>
                <w:szCs w:val="24"/>
                <w:lang w:val="ru-RU"/>
              </w:rPr>
              <w:t xml:space="preserve">) Для 2-го уровня — выбор техники неразрушающего контроля и определение  </w:t>
            </w:r>
            <w:proofErr w:type="spellStart"/>
            <w:r w:rsidRPr="00DD66EE">
              <w:rPr>
                <w:rFonts w:ascii="Times New Roman" w:hAnsi="Times New Roman" w:cs="Times New Roman"/>
                <w:color w:val="231F20"/>
                <w:sz w:val="24"/>
                <w:szCs w:val="24"/>
                <w:lang w:val="ru-RU"/>
              </w:rPr>
              <w:t>ра</w:t>
            </w:r>
            <w:proofErr w:type="spellEnd"/>
            <w:r w:rsidRPr="00DD66EE">
              <w:rPr>
                <w:rFonts w:ascii="Times New Roman" w:hAnsi="Times New Roman" w:cs="Times New Roman"/>
                <w:color w:val="231F20"/>
                <w:sz w:val="24"/>
                <w:szCs w:val="24"/>
                <w:lang w:val="ru-RU"/>
              </w:rPr>
              <w:t>-</w:t>
            </w:r>
          </w:p>
          <w:p w:rsidR="00DD66EE" w:rsidRPr="00DD66EE" w:rsidRDefault="00DD66EE" w:rsidP="00DD66EE">
            <w:pPr>
              <w:pStyle w:val="TableParagraph"/>
              <w:ind w:left="108" w:right="25"/>
              <w:rPr>
                <w:rFonts w:ascii="Times New Roman" w:hAnsi="Times New Roman" w:cs="Times New Roman"/>
                <w:sz w:val="24"/>
                <w:szCs w:val="24"/>
                <w:lang w:val="ru-RU"/>
              </w:rPr>
            </w:pPr>
            <w:proofErr w:type="spellStart"/>
            <w:r w:rsidRPr="00DD66EE">
              <w:rPr>
                <w:rFonts w:ascii="Times New Roman" w:hAnsi="Times New Roman" w:cs="Times New Roman"/>
                <w:color w:val="231F20"/>
                <w:sz w:val="24"/>
                <w:szCs w:val="24"/>
                <w:lang w:val="ru-RU"/>
              </w:rPr>
              <w:t>бочих</w:t>
            </w:r>
            <w:proofErr w:type="spellEnd"/>
            <w:r w:rsidRPr="00DD66EE">
              <w:rPr>
                <w:rFonts w:ascii="Times New Roman" w:hAnsi="Times New Roman" w:cs="Times New Roman"/>
                <w:color w:val="231F20"/>
                <w:sz w:val="24"/>
                <w:szCs w:val="24"/>
                <w:lang w:val="ru-RU"/>
              </w:rPr>
              <w:t xml:space="preserve"> условий;</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c</w:t>
            </w:r>
            <w:r w:rsidRPr="00DD66EE">
              <w:rPr>
                <w:rFonts w:ascii="Times New Roman" w:hAnsi="Times New Roman" w:cs="Times New Roman"/>
                <w:color w:val="231F20"/>
                <w:sz w:val="24"/>
                <w:szCs w:val="24"/>
                <w:lang w:val="ru-RU"/>
              </w:rPr>
              <w:t>) Настройка аппаратуры неразрушающего контроля;</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d</w:t>
            </w:r>
            <w:r w:rsidRPr="00DD66EE">
              <w:rPr>
                <w:rFonts w:ascii="Times New Roman" w:hAnsi="Times New Roman" w:cs="Times New Roman"/>
                <w:color w:val="231F20"/>
                <w:sz w:val="24"/>
                <w:szCs w:val="24"/>
                <w:lang w:val="ru-RU"/>
              </w:rPr>
              <w:t>) Выполнение контроля;</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e</w:t>
            </w:r>
            <w:r w:rsidRPr="00DD66EE">
              <w:rPr>
                <w:rFonts w:ascii="Times New Roman" w:hAnsi="Times New Roman" w:cs="Times New Roman"/>
                <w:color w:val="231F20"/>
                <w:sz w:val="24"/>
                <w:szCs w:val="24"/>
                <w:lang w:val="ru-RU"/>
              </w:rPr>
              <w:t>) Процедуры  после проведения контроля (например, размагничивание,    очистка,</w:t>
            </w:r>
          </w:p>
          <w:p w:rsidR="00DD66EE" w:rsidRPr="00DD66EE" w:rsidRDefault="00DD66EE" w:rsidP="00DD66EE">
            <w:pPr>
              <w:pStyle w:val="TableParagraph"/>
              <w:ind w:left="108" w:right="25"/>
              <w:rPr>
                <w:rFonts w:ascii="Times New Roman" w:hAnsi="Times New Roman" w:cs="Times New Roman"/>
                <w:sz w:val="24"/>
                <w:szCs w:val="24"/>
              </w:rPr>
            </w:pPr>
            <w:proofErr w:type="spellStart"/>
            <w:proofErr w:type="gramStart"/>
            <w:r w:rsidRPr="00DD66EE">
              <w:rPr>
                <w:rFonts w:ascii="Times New Roman" w:hAnsi="Times New Roman" w:cs="Times New Roman"/>
                <w:color w:val="231F20"/>
                <w:sz w:val="24"/>
                <w:szCs w:val="24"/>
              </w:rPr>
              <w:t>консервация</w:t>
            </w:r>
            <w:proofErr w:type="spellEnd"/>
            <w:proofErr w:type="gramEnd"/>
            <w:r w:rsidRPr="00DD66EE">
              <w:rPr>
                <w:rFonts w:ascii="Times New Roman" w:hAnsi="Times New Roman" w:cs="Times New Roman"/>
                <w:color w:val="231F20"/>
                <w:sz w:val="24"/>
                <w:szCs w:val="24"/>
              </w:rPr>
              <w:t>).</w:t>
            </w:r>
          </w:p>
          <w:p w:rsidR="00DD66EE" w:rsidRPr="00DD66EE" w:rsidRDefault="00DD66EE" w:rsidP="00DD66EE">
            <w:pPr>
              <w:pStyle w:val="TableParagraph"/>
              <w:ind w:left="108" w:right="25"/>
              <w:rPr>
                <w:rFonts w:ascii="Times New Roman" w:hAnsi="Times New Roman" w:cs="Times New Roman"/>
                <w:b/>
                <w:sz w:val="24"/>
                <w:szCs w:val="24"/>
                <w:lang w:val="ru-RU"/>
              </w:rPr>
            </w:pPr>
            <w:proofErr w:type="spellStart"/>
            <w:r w:rsidRPr="00DD66EE">
              <w:rPr>
                <w:rFonts w:ascii="Times New Roman" w:hAnsi="Times New Roman" w:cs="Times New Roman"/>
                <w:color w:val="231F20"/>
                <w:sz w:val="24"/>
                <w:szCs w:val="24"/>
              </w:rPr>
              <w:t>Всего</w:t>
            </w:r>
            <w:proofErr w:type="spellEnd"/>
          </w:p>
        </w:tc>
        <w:tc>
          <w:tcPr>
            <w:tcW w:w="1263" w:type="dxa"/>
          </w:tcPr>
          <w:p w:rsidR="00DD66EE" w:rsidRDefault="00DD66EE" w:rsidP="00DD66EE">
            <w:pPr>
              <w:pStyle w:val="TableParagraph"/>
              <w:rPr>
                <w:rFonts w:ascii="Times New Roman" w:hAnsi="Times New Roman" w:cs="Times New Roman"/>
                <w:color w:val="231F20"/>
                <w:sz w:val="24"/>
                <w:szCs w:val="24"/>
                <w:lang w:val="ru-RU"/>
              </w:rPr>
            </w:pP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5</w:t>
            </w:r>
          </w:p>
          <w:p w:rsidR="00DD66EE" w:rsidRDefault="00DD66EE" w:rsidP="00DD66EE">
            <w:pPr>
              <w:pStyle w:val="TableParagraph"/>
              <w:ind w:left="113" w:right="113"/>
              <w:rPr>
                <w:rFonts w:ascii="Times New Roman" w:hAnsi="Times New Roman" w:cs="Times New Roman"/>
                <w:color w:val="231F20"/>
                <w:sz w:val="24"/>
                <w:szCs w:val="24"/>
                <w:lang w:val="ru-RU"/>
              </w:rPr>
            </w:pPr>
          </w:p>
          <w:p w:rsidR="00DD66EE" w:rsidRDefault="00DD66EE" w:rsidP="00DD66EE">
            <w:pPr>
              <w:pStyle w:val="TableParagraph"/>
              <w:ind w:left="113" w:right="113"/>
              <w:rPr>
                <w:rFonts w:ascii="Times New Roman" w:hAnsi="Times New Roman" w:cs="Times New Roman"/>
                <w:color w:val="231F20"/>
                <w:sz w:val="24"/>
                <w:szCs w:val="24"/>
                <w:lang w:val="ru-RU"/>
              </w:rPr>
            </w:pPr>
          </w:p>
          <w:p w:rsidR="00DD66EE" w:rsidRPr="00DD66EE" w:rsidRDefault="00DD66EE" w:rsidP="00DD66EE">
            <w:pPr>
              <w:pStyle w:val="TableParagraph"/>
              <w:ind w:left="113" w:right="113"/>
              <w:rPr>
                <w:rFonts w:ascii="Times New Roman" w:hAnsi="Times New Roman" w:cs="Times New Roman"/>
                <w:sz w:val="24"/>
                <w:szCs w:val="24"/>
              </w:rPr>
            </w:pPr>
            <w:proofErr w:type="spellStart"/>
            <w:r w:rsidRPr="00DD66EE">
              <w:rPr>
                <w:rFonts w:ascii="Times New Roman" w:hAnsi="Times New Roman" w:cs="Times New Roman"/>
                <w:color w:val="231F20"/>
                <w:sz w:val="24"/>
                <w:szCs w:val="24"/>
              </w:rPr>
              <w:t>Нет</w:t>
            </w:r>
            <w:proofErr w:type="spellEnd"/>
            <w:r w:rsidRPr="00DD66EE">
              <w:rPr>
                <w:rFonts w:ascii="Times New Roman" w:hAnsi="Times New Roman" w:cs="Times New Roman"/>
                <w:color w:val="231F20"/>
                <w:sz w:val="24"/>
                <w:szCs w:val="24"/>
              </w:rPr>
              <w:t xml:space="preserve"> </w:t>
            </w:r>
            <w:proofErr w:type="spellStart"/>
            <w:r w:rsidRPr="00DD66EE">
              <w:rPr>
                <w:rFonts w:ascii="Times New Roman" w:hAnsi="Times New Roman" w:cs="Times New Roman"/>
                <w:color w:val="231F20"/>
                <w:sz w:val="24"/>
                <w:szCs w:val="24"/>
              </w:rPr>
              <w:t>данных</w:t>
            </w:r>
            <w:proofErr w:type="spellEnd"/>
          </w:p>
          <w:p w:rsidR="00DD66EE" w:rsidRDefault="00DD66EE" w:rsidP="00DD66EE">
            <w:pPr>
              <w:pStyle w:val="TableParagraph"/>
              <w:ind w:left="113" w:right="113"/>
              <w:rPr>
                <w:rFonts w:ascii="Times New Roman" w:hAnsi="Times New Roman" w:cs="Times New Roman"/>
                <w:color w:val="231F20"/>
                <w:sz w:val="24"/>
                <w:szCs w:val="24"/>
                <w:lang w:val="ru-RU"/>
              </w:rPr>
            </w:pPr>
          </w:p>
          <w:p w:rsidR="00DD66EE" w:rsidRPr="00DD66EE" w:rsidRDefault="00DD66EE" w:rsidP="00DD66EE">
            <w:pPr>
              <w:pStyle w:val="TableParagraph"/>
              <w:ind w:left="113" w:right="113"/>
              <w:rPr>
                <w:rFonts w:ascii="Times New Roman" w:hAnsi="Times New Roman" w:cs="Times New Roman"/>
                <w:sz w:val="24"/>
                <w:szCs w:val="24"/>
              </w:rPr>
            </w:pPr>
            <w:r w:rsidRPr="00DD66EE">
              <w:rPr>
                <w:rFonts w:ascii="Times New Roman" w:hAnsi="Times New Roman" w:cs="Times New Roman"/>
                <w:color w:val="231F20"/>
                <w:sz w:val="24"/>
                <w:szCs w:val="24"/>
              </w:rPr>
              <w:t>15</w:t>
            </w:r>
          </w:p>
          <w:p w:rsidR="00DD66EE" w:rsidRPr="00DD66EE" w:rsidRDefault="00DD66EE" w:rsidP="00DD66EE">
            <w:pPr>
              <w:pStyle w:val="TableParagraph"/>
              <w:ind w:left="113" w:right="113"/>
              <w:rPr>
                <w:rFonts w:ascii="Times New Roman" w:hAnsi="Times New Roman" w:cs="Times New Roman"/>
                <w:sz w:val="24"/>
                <w:szCs w:val="24"/>
              </w:rPr>
            </w:pPr>
            <w:r w:rsidRPr="00DD66EE">
              <w:rPr>
                <w:rFonts w:ascii="Times New Roman" w:hAnsi="Times New Roman" w:cs="Times New Roman"/>
                <w:color w:val="231F20"/>
                <w:sz w:val="24"/>
                <w:szCs w:val="24"/>
              </w:rPr>
              <w:t>10</w:t>
            </w: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5</w:t>
            </w:r>
          </w:p>
          <w:p w:rsidR="00DD66EE" w:rsidRDefault="00DD66EE" w:rsidP="00DD66EE">
            <w:pPr>
              <w:pStyle w:val="TableParagraph"/>
              <w:ind w:left="113" w:right="113"/>
              <w:rPr>
                <w:rFonts w:ascii="Times New Roman" w:hAnsi="Times New Roman" w:cs="Times New Roman"/>
                <w:color w:val="231F20"/>
                <w:sz w:val="24"/>
                <w:szCs w:val="24"/>
                <w:lang w:val="ru-RU"/>
              </w:rPr>
            </w:pPr>
          </w:p>
          <w:p w:rsidR="00DD66EE" w:rsidRDefault="00DD66EE" w:rsidP="00DD66EE">
            <w:pPr>
              <w:pStyle w:val="TableParagraph"/>
              <w:ind w:left="113" w:right="113"/>
              <w:rPr>
                <w:rFonts w:ascii="Times New Roman" w:hAnsi="Times New Roman" w:cs="Times New Roman"/>
                <w:color w:val="231F20"/>
                <w:sz w:val="24"/>
                <w:szCs w:val="24"/>
                <w:lang w:val="ru-RU"/>
              </w:rPr>
            </w:pPr>
          </w:p>
          <w:p w:rsidR="00DD66EE" w:rsidRPr="00DD66EE" w:rsidRDefault="00DD66EE" w:rsidP="00DD66EE">
            <w:pPr>
              <w:pStyle w:val="TableParagraph"/>
              <w:ind w:left="113" w:right="113"/>
              <w:rPr>
                <w:rFonts w:ascii="Times New Roman" w:hAnsi="Times New Roman" w:cs="Times New Roman"/>
                <w:sz w:val="24"/>
                <w:szCs w:val="24"/>
                <w:lang w:val="ru-RU"/>
              </w:rPr>
            </w:pPr>
            <w:r w:rsidRPr="00DD66EE">
              <w:rPr>
                <w:rFonts w:ascii="Times New Roman" w:hAnsi="Times New Roman" w:cs="Times New Roman"/>
                <w:color w:val="231F20"/>
                <w:sz w:val="24"/>
                <w:szCs w:val="24"/>
              </w:rPr>
              <w:t>35</w:t>
            </w:r>
          </w:p>
        </w:tc>
        <w:tc>
          <w:tcPr>
            <w:tcW w:w="1068" w:type="dxa"/>
          </w:tcPr>
          <w:p w:rsidR="00DD66EE" w:rsidRDefault="00DD66EE" w:rsidP="00DD66EE">
            <w:pPr>
              <w:pStyle w:val="TableParagraph"/>
              <w:rPr>
                <w:rFonts w:ascii="Times New Roman" w:hAnsi="Times New Roman" w:cs="Times New Roman"/>
                <w:color w:val="231F20"/>
                <w:sz w:val="24"/>
                <w:szCs w:val="24"/>
                <w:lang w:val="ru-RU"/>
              </w:rPr>
            </w:pP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2</w:t>
            </w:r>
          </w:p>
          <w:p w:rsidR="00DD66EE" w:rsidRDefault="00DD66EE" w:rsidP="00DD66EE">
            <w:pPr>
              <w:pStyle w:val="TableParagraph"/>
              <w:rPr>
                <w:rFonts w:ascii="Times New Roman" w:hAnsi="Times New Roman" w:cs="Times New Roman"/>
                <w:color w:val="231F20"/>
                <w:sz w:val="24"/>
                <w:szCs w:val="24"/>
                <w:lang w:val="ru-RU"/>
              </w:rPr>
            </w:pPr>
          </w:p>
          <w:p w:rsidR="00DD66EE" w:rsidRDefault="00DD66EE" w:rsidP="00DD66EE">
            <w:pPr>
              <w:pStyle w:val="TableParagraph"/>
              <w:rPr>
                <w:rFonts w:ascii="Times New Roman" w:hAnsi="Times New Roman" w:cs="Times New Roman"/>
                <w:color w:val="231F20"/>
                <w:sz w:val="24"/>
                <w:szCs w:val="24"/>
                <w:lang w:val="ru-RU"/>
              </w:rPr>
            </w:pP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7</w:t>
            </w:r>
          </w:p>
          <w:p w:rsidR="00DD66EE" w:rsidRDefault="00DD66EE" w:rsidP="00DD66EE">
            <w:pPr>
              <w:pStyle w:val="TableParagraph"/>
              <w:rPr>
                <w:rFonts w:ascii="Times New Roman" w:hAnsi="Times New Roman" w:cs="Times New Roman"/>
                <w:color w:val="231F20"/>
                <w:sz w:val="24"/>
                <w:szCs w:val="24"/>
                <w:lang w:val="ru-RU"/>
              </w:rPr>
            </w:pPr>
          </w:p>
          <w:p w:rsidR="00DD66EE" w:rsidRDefault="00DD66EE" w:rsidP="00DD66EE">
            <w:pPr>
              <w:pStyle w:val="TableParagraph"/>
              <w:rPr>
                <w:rFonts w:ascii="Times New Roman" w:hAnsi="Times New Roman" w:cs="Times New Roman"/>
                <w:color w:val="231F20"/>
                <w:sz w:val="24"/>
                <w:szCs w:val="24"/>
                <w:lang w:val="ru-RU"/>
              </w:rPr>
            </w:pP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5</w:t>
            </w: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5</w:t>
            </w: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1</w:t>
            </w:r>
          </w:p>
          <w:p w:rsidR="00DD66EE" w:rsidRDefault="00DD66EE" w:rsidP="00DD66EE">
            <w:pPr>
              <w:pStyle w:val="TableParagraph"/>
              <w:ind w:left="359" w:right="359"/>
              <w:rPr>
                <w:rFonts w:ascii="Times New Roman" w:hAnsi="Times New Roman" w:cs="Times New Roman"/>
                <w:color w:val="231F20"/>
                <w:sz w:val="24"/>
                <w:szCs w:val="24"/>
                <w:lang w:val="ru-RU"/>
              </w:rPr>
            </w:pPr>
          </w:p>
          <w:p w:rsidR="00DD66EE" w:rsidRDefault="00DD66EE" w:rsidP="00DD66EE">
            <w:pPr>
              <w:pStyle w:val="TableParagraph"/>
              <w:ind w:left="359" w:right="359"/>
              <w:rPr>
                <w:rFonts w:ascii="Times New Roman" w:hAnsi="Times New Roman" w:cs="Times New Roman"/>
                <w:color w:val="231F20"/>
                <w:sz w:val="24"/>
                <w:szCs w:val="24"/>
                <w:lang w:val="ru-RU"/>
              </w:rPr>
            </w:pPr>
          </w:p>
          <w:p w:rsidR="00DD66EE" w:rsidRPr="00DD66EE" w:rsidRDefault="00DD66EE" w:rsidP="00DD66EE">
            <w:pPr>
              <w:pStyle w:val="TableParagraph"/>
              <w:ind w:left="359" w:right="359"/>
              <w:rPr>
                <w:rFonts w:ascii="Times New Roman" w:hAnsi="Times New Roman" w:cs="Times New Roman"/>
                <w:sz w:val="24"/>
                <w:szCs w:val="24"/>
                <w:lang w:val="ru-RU"/>
              </w:rPr>
            </w:pPr>
            <w:r w:rsidRPr="00DD66EE">
              <w:rPr>
                <w:rFonts w:ascii="Times New Roman" w:hAnsi="Times New Roman" w:cs="Times New Roman"/>
                <w:color w:val="231F20"/>
                <w:sz w:val="24"/>
                <w:szCs w:val="24"/>
              </w:rPr>
              <w:t>20</w:t>
            </w:r>
          </w:p>
        </w:tc>
      </w:tr>
      <w:tr w:rsidR="00DD66EE" w:rsidRPr="00DD66EE" w:rsidTr="00C84C1C">
        <w:trPr>
          <w:trHeight w:val="1703"/>
        </w:trPr>
        <w:tc>
          <w:tcPr>
            <w:tcW w:w="7300" w:type="dxa"/>
          </w:tcPr>
          <w:p w:rsidR="00DD66EE" w:rsidRPr="00DD66EE" w:rsidRDefault="00DD66EE" w:rsidP="00DD66EE">
            <w:pPr>
              <w:pStyle w:val="TableParagraph"/>
              <w:ind w:left="108" w:right="25"/>
              <w:rPr>
                <w:rFonts w:ascii="Times New Roman" w:hAnsi="Times New Roman" w:cs="Times New Roman"/>
                <w:b/>
                <w:sz w:val="24"/>
                <w:szCs w:val="24"/>
                <w:lang w:val="ru-RU"/>
              </w:rPr>
            </w:pPr>
            <w:r w:rsidRPr="00DD66EE">
              <w:rPr>
                <w:rFonts w:ascii="Times New Roman" w:hAnsi="Times New Roman" w:cs="Times New Roman"/>
                <w:b/>
                <w:color w:val="231F20"/>
                <w:sz w:val="24"/>
                <w:szCs w:val="24"/>
                <w:lang w:val="ru-RU"/>
              </w:rPr>
              <w:t xml:space="preserve">Часть 3. Определение неоднородностей и составление отчета </w:t>
            </w:r>
            <w:r w:rsidRPr="00DD66EE">
              <w:rPr>
                <w:rFonts w:ascii="Times New Roman" w:hAnsi="Times New Roman" w:cs="Times New Roman"/>
                <w:b/>
                <w:color w:val="231F20"/>
                <w:position w:val="6"/>
                <w:sz w:val="24"/>
                <w:szCs w:val="24"/>
              </w:rPr>
              <w:t>a</w:t>
            </w:r>
            <w:r w:rsidRPr="00DD66EE">
              <w:rPr>
                <w:rFonts w:ascii="Times New Roman" w:hAnsi="Times New Roman" w:cs="Times New Roman"/>
                <w:b/>
                <w:color w:val="231F20"/>
                <w:position w:val="6"/>
                <w:sz w:val="24"/>
                <w:szCs w:val="24"/>
                <w:lang w:val="ru-RU"/>
              </w:rPr>
              <w:t>)</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a</w:t>
            </w:r>
            <w:r w:rsidRPr="00DD66EE">
              <w:rPr>
                <w:rFonts w:ascii="Times New Roman" w:hAnsi="Times New Roman" w:cs="Times New Roman"/>
                <w:color w:val="231F20"/>
                <w:sz w:val="24"/>
                <w:szCs w:val="24"/>
                <w:lang w:val="ru-RU"/>
              </w:rPr>
              <w:t>) Определение обязательных неоднородностей;</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b</w:t>
            </w:r>
            <w:r w:rsidRPr="00DD66EE">
              <w:rPr>
                <w:rFonts w:ascii="Times New Roman" w:hAnsi="Times New Roman" w:cs="Times New Roman"/>
                <w:color w:val="231F20"/>
                <w:sz w:val="24"/>
                <w:szCs w:val="24"/>
                <w:lang w:val="ru-RU"/>
              </w:rPr>
              <w:t>) Характеристика (тип, положение, ориентация, видимые размеры и т. п.);</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c</w:t>
            </w:r>
            <w:r w:rsidRPr="00DD66EE">
              <w:rPr>
                <w:rFonts w:ascii="Times New Roman" w:hAnsi="Times New Roman" w:cs="Times New Roman"/>
                <w:color w:val="231F20"/>
                <w:sz w:val="24"/>
                <w:szCs w:val="24"/>
                <w:lang w:val="ru-RU"/>
              </w:rPr>
              <w:t>) Для 2-го уровня оценка согласно критериям кодексов, стандартов, спецификаций</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или процедур;</w:t>
            </w:r>
          </w:p>
          <w:p w:rsidR="00DD66EE" w:rsidRPr="00DD66EE" w:rsidRDefault="00DD66EE" w:rsidP="00DD66EE">
            <w:pPr>
              <w:pStyle w:val="TableParagraph"/>
              <w:ind w:left="108" w:right="25"/>
              <w:rPr>
                <w:rFonts w:ascii="Times New Roman" w:hAnsi="Times New Roman" w:cs="Times New Roman"/>
                <w:sz w:val="24"/>
                <w:szCs w:val="24"/>
                <w:lang w:val="ru-RU"/>
              </w:rPr>
            </w:pPr>
            <w:r w:rsidRPr="00DD66EE">
              <w:rPr>
                <w:rFonts w:ascii="Times New Roman" w:hAnsi="Times New Roman" w:cs="Times New Roman"/>
                <w:color w:val="231F20"/>
                <w:sz w:val="24"/>
                <w:szCs w:val="24"/>
              </w:rPr>
              <w:t>d</w:t>
            </w:r>
            <w:r w:rsidRPr="00DD66EE">
              <w:rPr>
                <w:rFonts w:ascii="Times New Roman" w:hAnsi="Times New Roman" w:cs="Times New Roman"/>
                <w:color w:val="231F20"/>
                <w:sz w:val="24"/>
                <w:szCs w:val="24"/>
                <w:lang w:val="ru-RU"/>
              </w:rPr>
              <w:t>) Написание отчета о контроле.</w:t>
            </w:r>
          </w:p>
          <w:p w:rsidR="00DD66EE" w:rsidRPr="00DD66EE" w:rsidRDefault="00DD66EE" w:rsidP="00DD66EE">
            <w:pPr>
              <w:pStyle w:val="TableParagraph"/>
              <w:ind w:left="108" w:right="25"/>
              <w:rPr>
                <w:rFonts w:ascii="Times New Roman" w:hAnsi="Times New Roman" w:cs="Times New Roman"/>
                <w:b/>
                <w:sz w:val="24"/>
                <w:szCs w:val="24"/>
                <w:lang w:val="ru-RU"/>
              </w:rPr>
            </w:pPr>
            <w:proofErr w:type="spellStart"/>
            <w:r w:rsidRPr="00DD66EE">
              <w:rPr>
                <w:rFonts w:ascii="Times New Roman" w:hAnsi="Times New Roman" w:cs="Times New Roman"/>
                <w:color w:val="231F20"/>
                <w:sz w:val="24"/>
                <w:szCs w:val="24"/>
              </w:rPr>
              <w:t>Всего</w:t>
            </w:r>
            <w:proofErr w:type="spellEnd"/>
          </w:p>
        </w:tc>
        <w:tc>
          <w:tcPr>
            <w:tcW w:w="1263" w:type="dxa"/>
          </w:tcPr>
          <w:p w:rsidR="00DD66EE" w:rsidRPr="00DD66EE" w:rsidRDefault="00DD66EE" w:rsidP="00DD66EE">
            <w:pPr>
              <w:pStyle w:val="TableParagraph"/>
              <w:ind w:left="113" w:right="113"/>
              <w:rPr>
                <w:rFonts w:ascii="Times New Roman" w:hAnsi="Times New Roman" w:cs="Times New Roman"/>
                <w:sz w:val="24"/>
                <w:szCs w:val="24"/>
              </w:rPr>
            </w:pPr>
            <w:r w:rsidRPr="00DD66EE">
              <w:rPr>
                <w:rFonts w:ascii="Times New Roman" w:hAnsi="Times New Roman" w:cs="Times New Roman"/>
                <w:color w:val="231F20"/>
                <w:sz w:val="24"/>
                <w:szCs w:val="24"/>
              </w:rPr>
              <w:t>20</w:t>
            </w:r>
          </w:p>
          <w:p w:rsidR="00DD66EE" w:rsidRPr="00DD66EE" w:rsidRDefault="00DD66EE" w:rsidP="00DD66EE">
            <w:pPr>
              <w:pStyle w:val="TableParagraph"/>
              <w:ind w:left="113" w:right="113"/>
              <w:rPr>
                <w:rFonts w:ascii="Times New Roman" w:hAnsi="Times New Roman" w:cs="Times New Roman"/>
                <w:sz w:val="24"/>
                <w:szCs w:val="24"/>
              </w:rPr>
            </w:pPr>
            <w:r w:rsidRPr="00DD66EE">
              <w:rPr>
                <w:rFonts w:ascii="Times New Roman" w:hAnsi="Times New Roman" w:cs="Times New Roman"/>
                <w:color w:val="231F20"/>
                <w:sz w:val="24"/>
                <w:szCs w:val="24"/>
              </w:rPr>
              <w:t>15</w:t>
            </w:r>
          </w:p>
          <w:p w:rsidR="00DD66EE" w:rsidRPr="00DD66EE" w:rsidRDefault="00DD66EE" w:rsidP="00DD66EE">
            <w:pPr>
              <w:pStyle w:val="TableParagraph"/>
              <w:ind w:left="113" w:right="113"/>
              <w:rPr>
                <w:rFonts w:ascii="Times New Roman" w:hAnsi="Times New Roman" w:cs="Times New Roman"/>
                <w:sz w:val="24"/>
                <w:szCs w:val="24"/>
              </w:rPr>
            </w:pPr>
            <w:proofErr w:type="spellStart"/>
            <w:r w:rsidRPr="00DD66EE">
              <w:rPr>
                <w:rFonts w:ascii="Times New Roman" w:hAnsi="Times New Roman" w:cs="Times New Roman"/>
                <w:color w:val="231F20"/>
                <w:sz w:val="24"/>
                <w:szCs w:val="24"/>
              </w:rPr>
              <w:t>Нет</w:t>
            </w:r>
            <w:proofErr w:type="spellEnd"/>
            <w:r w:rsidRPr="00DD66EE">
              <w:rPr>
                <w:rFonts w:ascii="Times New Roman" w:hAnsi="Times New Roman" w:cs="Times New Roman"/>
                <w:color w:val="231F20"/>
                <w:sz w:val="24"/>
                <w:szCs w:val="24"/>
              </w:rPr>
              <w:t xml:space="preserve"> </w:t>
            </w:r>
            <w:proofErr w:type="spellStart"/>
            <w:r w:rsidRPr="00DD66EE">
              <w:rPr>
                <w:rFonts w:ascii="Times New Roman" w:hAnsi="Times New Roman" w:cs="Times New Roman"/>
                <w:color w:val="231F20"/>
                <w:sz w:val="24"/>
                <w:szCs w:val="24"/>
              </w:rPr>
              <w:t>данных</w:t>
            </w:r>
            <w:proofErr w:type="spellEnd"/>
          </w:p>
          <w:p w:rsidR="00DD66EE" w:rsidRPr="00DD66EE" w:rsidRDefault="00DD66EE" w:rsidP="00DD66EE">
            <w:pPr>
              <w:pStyle w:val="TableParagraph"/>
              <w:ind w:left="113" w:right="113"/>
              <w:rPr>
                <w:rFonts w:ascii="Times New Roman" w:hAnsi="Times New Roman" w:cs="Times New Roman"/>
                <w:sz w:val="24"/>
                <w:szCs w:val="24"/>
              </w:rPr>
            </w:pPr>
            <w:r w:rsidRPr="00DD66EE">
              <w:rPr>
                <w:rFonts w:ascii="Times New Roman" w:hAnsi="Times New Roman" w:cs="Times New Roman"/>
                <w:color w:val="231F20"/>
                <w:sz w:val="24"/>
                <w:szCs w:val="24"/>
              </w:rPr>
              <w:t>10</w:t>
            </w:r>
          </w:p>
          <w:p w:rsidR="00DD66EE" w:rsidRPr="00DD66EE" w:rsidRDefault="00DD66EE" w:rsidP="00DD66EE">
            <w:pPr>
              <w:pStyle w:val="TableParagraph"/>
              <w:ind w:left="113" w:right="113"/>
              <w:rPr>
                <w:rFonts w:ascii="Times New Roman" w:hAnsi="Times New Roman" w:cs="Times New Roman"/>
                <w:sz w:val="24"/>
                <w:szCs w:val="24"/>
                <w:lang w:val="ru-RU"/>
              </w:rPr>
            </w:pPr>
            <w:r w:rsidRPr="00DD66EE">
              <w:rPr>
                <w:rFonts w:ascii="Times New Roman" w:hAnsi="Times New Roman" w:cs="Times New Roman"/>
                <w:color w:val="231F20"/>
                <w:sz w:val="24"/>
                <w:szCs w:val="24"/>
              </w:rPr>
              <w:t>45</w:t>
            </w:r>
          </w:p>
        </w:tc>
        <w:tc>
          <w:tcPr>
            <w:tcW w:w="1068" w:type="dxa"/>
          </w:tcPr>
          <w:p w:rsidR="00DD66EE" w:rsidRPr="00DD66EE" w:rsidRDefault="00DD66EE" w:rsidP="00DD66EE">
            <w:pPr>
              <w:pStyle w:val="TableParagraph"/>
              <w:ind w:left="359" w:right="359"/>
              <w:rPr>
                <w:rFonts w:ascii="Times New Roman" w:hAnsi="Times New Roman" w:cs="Times New Roman"/>
                <w:sz w:val="24"/>
                <w:szCs w:val="24"/>
              </w:rPr>
            </w:pPr>
            <w:r w:rsidRPr="00DD66EE">
              <w:rPr>
                <w:rFonts w:ascii="Times New Roman" w:hAnsi="Times New Roman" w:cs="Times New Roman"/>
                <w:color w:val="231F20"/>
                <w:sz w:val="24"/>
                <w:szCs w:val="24"/>
              </w:rPr>
              <w:t>15</w:t>
            </w:r>
          </w:p>
          <w:p w:rsidR="00DD66EE" w:rsidRPr="00DD66EE" w:rsidRDefault="00DD66EE" w:rsidP="00DD66EE">
            <w:pPr>
              <w:pStyle w:val="TableParagraph"/>
              <w:ind w:left="359" w:right="359"/>
              <w:rPr>
                <w:rFonts w:ascii="Times New Roman" w:hAnsi="Times New Roman" w:cs="Times New Roman"/>
                <w:sz w:val="24"/>
                <w:szCs w:val="24"/>
              </w:rPr>
            </w:pPr>
            <w:r w:rsidRPr="00DD66EE">
              <w:rPr>
                <w:rFonts w:ascii="Times New Roman" w:hAnsi="Times New Roman" w:cs="Times New Roman"/>
                <w:color w:val="231F20"/>
                <w:sz w:val="24"/>
                <w:szCs w:val="24"/>
              </w:rPr>
              <w:t>15</w:t>
            </w:r>
          </w:p>
          <w:p w:rsidR="00DD66EE" w:rsidRPr="00DD66EE" w:rsidRDefault="00DD66EE" w:rsidP="00DD66EE">
            <w:pPr>
              <w:pStyle w:val="TableParagraph"/>
              <w:ind w:left="359" w:right="359"/>
              <w:rPr>
                <w:rFonts w:ascii="Times New Roman" w:hAnsi="Times New Roman" w:cs="Times New Roman"/>
                <w:sz w:val="24"/>
                <w:szCs w:val="24"/>
              </w:rPr>
            </w:pPr>
            <w:r w:rsidRPr="00DD66EE">
              <w:rPr>
                <w:rFonts w:ascii="Times New Roman" w:hAnsi="Times New Roman" w:cs="Times New Roman"/>
                <w:color w:val="231F20"/>
                <w:sz w:val="24"/>
                <w:szCs w:val="24"/>
              </w:rPr>
              <w:t>15</w:t>
            </w:r>
          </w:p>
          <w:p w:rsidR="00DD66EE" w:rsidRPr="00DD66EE" w:rsidRDefault="00DD66EE" w:rsidP="00DD66EE">
            <w:pPr>
              <w:pStyle w:val="TableParagraph"/>
              <w:ind w:left="359" w:right="359"/>
              <w:rPr>
                <w:rFonts w:ascii="Times New Roman" w:hAnsi="Times New Roman" w:cs="Times New Roman"/>
                <w:sz w:val="24"/>
                <w:szCs w:val="24"/>
              </w:rPr>
            </w:pPr>
            <w:r w:rsidRPr="00DD66EE">
              <w:rPr>
                <w:rFonts w:ascii="Times New Roman" w:hAnsi="Times New Roman" w:cs="Times New Roman"/>
                <w:color w:val="231F20"/>
                <w:sz w:val="24"/>
                <w:szCs w:val="24"/>
              </w:rPr>
              <w:t>10</w:t>
            </w:r>
          </w:p>
          <w:p w:rsidR="00DD66EE" w:rsidRPr="00DD66EE" w:rsidRDefault="00DD66EE" w:rsidP="00DD66EE">
            <w:pPr>
              <w:pStyle w:val="TableParagraph"/>
              <w:ind w:left="359" w:right="359"/>
              <w:rPr>
                <w:rFonts w:ascii="Times New Roman" w:hAnsi="Times New Roman" w:cs="Times New Roman"/>
                <w:sz w:val="24"/>
                <w:szCs w:val="24"/>
                <w:lang w:val="ru-RU"/>
              </w:rPr>
            </w:pPr>
            <w:r w:rsidRPr="00DD66EE">
              <w:rPr>
                <w:rFonts w:ascii="Times New Roman" w:hAnsi="Times New Roman" w:cs="Times New Roman"/>
                <w:color w:val="231F20"/>
                <w:sz w:val="24"/>
                <w:szCs w:val="24"/>
              </w:rPr>
              <w:t>55</w:t>
            </w:r>
          </w:p>
        </w:tc>
      </w:tr>
      <w:tr w:rsidR="00DD66EE" w:rsidRPr="00DD66EE" w:rsidTr="00E853B9">
        <w:trPr>
          <w:trHeight w:hRule="exact" w:val="690"/>
        </w:trPr>
        <w:tc>
          <w:tcPr>
            <w:tcW w:w="7300" w:type="dxa"/>
            <w:vMerge w:val="restart"/>
          </w:tcPr>
          <w:p w:rsidR="00DD66EE" w:rsidRPr="00DD66EE" w:rsidRDefault="00DD66EE" w:rsidP="00DD66EE">
            <w:pPr>
              <w:pStyle w:val="TableParagraph"/>
              <w:ind w:left="108" w:right="23"/>
              <w:rPr>
                <w:rFonts w:ascii="Times New Roman" w:hAnsi="Times New Roman" w:cs="Times New Roman"/>
                <w:b/>
                <w:sz w:val="24"/>
                <w:szCs w:val="24"/>
                <w:lang w:val="ru-RU"/>
              </w:rPr>
            </w:pPr>
            <w:r w:rsidRPr="00DD66EE">
              <w:rPr>
                <w:rFonts w:ascii="Times New Roman" w:hAnsi="Times New Roman" w:cs="Times New Roman"/>
                <w:b/>
                <w:color w:val="231F20"/>
                <w:sz w:val="24"/>
                <w:szCs w:val="24"/>
                <w:lang w:val="ru-RU"/>
              </w:rPr>
              <w:t>Часть  4.  Написание  инструкции  по  проведению  неразрушающего контроля</w:t>
            </w:r>
            <w:r>
              <w:rPr>
                <w:rFonts w:ascii="Times New Roman" w:hAnsi="Times New Roman" w:cs="Times New Roman"/>
                <w:b/>
                <w:color w:val="231F20"/>
                <w:sz w:val="24"/>
                <w:szCs w:val="24"/>
                <w:lang w:val="ru-RU"/>
              </w:rPr>
              <w:t xml:space="preserve"> </w:t>
            </w:r>
            <w:r w:rsidRPr="00DD66EE">
              <w:rPr>
                <w:rFonts w:ascii="Times New Roman" w:hAnsi="Times New Roman" w:cs="Times New Roman"/>
                <w:b/>
                <w:color w:val="231F20"/>
                <w:sz w:val="24"/>
                <w:szCs w:val="24"/>
                <w:lang w:val="ru-RU"/>
              </w:rPr>
              <w:t xml:space="preserve">(для кандидатов 2-го уровня) </w:t>
            </w:r>
            <w:r w:rsidRPr="00DD66EE">
              <w:rPr>
                <w:rFonts w:ascii="Times New Roman" w:hAnsi="Times New Roman" w:cs="Times New Roman"/>
                <w:b/>
                <w:color w:val="231F20"/>
                <w:position w:val="6"/>
                <w:sz w:val="24"/>
                <w:szCs w:val="24"/>
              </w:rPr>
              <w:t>b</w:t>
            </w:r>
            <w:r w:rsidRPr="00DD66EE">
              <w:rPr>
                <w:rFonts w:ascii="Times New Roman" w:hAnsi="Times New Roman" w:cs="Times New Roman"/>
                <w:b/>
                <w:color w:val="231F20"/>
                <w:position w:val="6"/>
                <w:sz w:val="24"/>
                <w:szCs w:val="24"/>
                <w:lang w:val="ru-RU"/>
              </w:rPr>
              <w:t>)</w:t>
            </w:r>
          </w:p>
          <w:p w:rsidR="00DD66EE" w:rsidRPr="00DD66EE" w:rsidRDefault="00DD66EE" w:rsidP="00DD66EE">
            <w:pPr>
              <w:pStyle w:val="TableParagraph"/>
              <w:ind w:left="108" w:right="23"/>
              <w:rPr>
                <w:rFonts w:ascii="Times New Roman" w:hAnsi="Times New Roman" w:cs="Times New Roman"/>
                <w:sz w:val="24"/>
                <w:szCs w:val="24"/>
                <w:lang w:val="ru-RU"/>
              </w:rPr>
            </w:pPr>
            <w:r w:rsidRPr="00DD66EE">
              <w:rPr>
                <w:rFonts w:ascii="Times New Roman" w:hAnsi="Times New Roman" w:cs="Times New Roman"/>
                <w:color w:val="231F20"/>
                <w:sz w:val="24"/>
                <w:szCs w:val="24"/>
              </w:rPr>
              <w:t>a</w:t>
            </w:r>
            <w:r w:rsidRPr="00DD66EE">
              <w:rPr>
                <w:rFonts w:ascii="Times New Roman" w:hAnsi="Times New Roman" w:cs="Times New Roman"/>
                <w:color w:val="231F20"/>
                <w:sz w:val="24"/>
                <w:szCs w:val="24"/>
                <w:lang w:val="ru-RU"/>
              </w:rPr>
              <w:t>) Предисловие (цель, ссылки на документы), состояние и руководство;</w:t>
            </w:r>
          </w:p>
          <w:p w:rsidR="00DD66EE" w:rsidRPr="00DD66EE" w:rsidRDefault="00DD66EE" w:rsidP="00DD66EE">
            <w:pPr>
              <w:pStyle w:val="TableParagraph"/>
              <w:ind w:left="108" w:right="23"/>
              <w:rPr>
                <w:rFonts w:ascii="Times New Roman" w:hAnsi="Times New Roman" w:cs="Times New Roman"/>
                <w:sz w:val="24"/>
                <w:szCs w:val="24"/>
                <w:lang w:val="ru-RU"/>
              </w:rPr>
            </w:pPr>
            <w:r w:rsidRPr="00DD66EE">
              <w:rPr>
                <w:rFonts w:ascii="Times New Roman" w:hAnsi="Times New Roman" w:cs="Times New Roman"/>
                <w:color w:val="231F20"/>
                <w:sz w:val="24"/>
                <w:szCs w:val="24"/>
              </w:rPr>
              <w:t>b</w:t>
            </w:r>
            <w:r w:rsidRPr="00DD66EE">
              <w:rPr>
                <w:rFonts w:ascii="Times New Roman" w:hAnsi="Times New Roman" w:cs="Times New Roman"/>
                <w:color w:val="231F20"/>
                <w:sz w:val="24"/>
                <w:szCs w:val="24"/>
                <w:lang w:val="ru-RU"/>
              </w:rPr>
              <w:t>) Персонал;</w:t>
            </w:r>
          </w:p>
          <w:p w:rsidR="00DD66EE" w:rsidRPr="00DD66EE" w:rsidRDefault="00DD66EE" w:rsidP="00DD66EE">
            <w:pPr>
              <w:pStyle w:val="TableParagraph"/>
              <w:ind w:left="108" w:right="23"/>
              <w:rPr>
                <w:rFonts w:ascii="Times New Roman" w:hAnsi="Times New Roman" w:cs="Times New Roman"/>
                <w:sz w:val="24"/>
                <w:szCs w:val="24"/>
                <w:lang w:val="ru-RU"/>
              </w:rPr>
            </w:pPr>
            <w:r w:rsidRPr="00DD66EE">
              <w:rPr>
                <w:rFonts w:ascii="Times New Roman" w:hAnsi="Times New Roman" w:cs="Times New Roman"/>
                <w:color w:val="231F20"/>
                <w:sz w:val="24"/>
                <w:szCs w:val="24"/>
              </w:rPr>
              <w:t>c</w:t>
            </w:r>
            <w:r w:rsidRPr="00DD66EE">
              <w:rPr>
                <w:rFonts w:ascii="Times New Roman" w:hAnsi="Times New Roman" w:cs="Times New Roman"/>
                <w:color w:val="231F20"/>
                <w:sz w:val="24"/>
                <w:szCs w:val="24"/>
                <w:lang w:val="ru-RU"/>
              </w:rPr>
              <w:t>) Используемая аппаратура и установки;</w:t>
            </w:r>
          </w:p>
          <w:p w:rsidR="00DD66EE" w:rsidRPr="00DD66EE" w:rsidRDefault="00DD66EE" w:rsidP="00DD66EE">
            <w:pPr>
              <w:pStyle w:val="TableParagraph"/>
              <w:ind w:left="108" w:right="23" w:hanging="1"/>
              <w:rPr>
                <w:rFonts w:ascii="Times New Roman" w:hAnsi="Times New Roman" w:cs="Times New Roman"/>
                <w:sz w:val="24"/>
                <w:szCs w:val="24"/>
                <w:lang w:val="ru-RU"/>
              </w:rPr>
            </w:pPr>
            <w:r w:rsidRPr="00DD66EE">
              <w:rPr>
                <w:rFonts w:ascii="Times New Roman" w:hAnsi="Times New Roman" w:cs="Times New Roman"/>
                <w:color w:val="231F20"/>
                <w:sz w:val="24"/>
                <w:szCs w:val="24"/>
              </w:rPr>
              <w:t>d</w:t>
            </w:r>
            <w:r w:rsidRPr="00DD66EE">
              <w:rPr>
                <w:rFonts w:ascii="Times New Roman" w:hAnsi="Times New Roman" w:cs="Times New Roman"/>
                <w:color w:val="231F20"/>
                <w:sz w:val="24"/>
                <w:szCs w:val="24"/>
                <w:lang w:val="ru-RU"/>
              </w:rPr>
              <w:t>) Продукция (описание или чертеж, включая интересующую область и причину</w:t>
            </w:r>
            <w:r>
              <w:rPr>
                <w:rFonts w:ascii="Times New Roman" w:hAnsi="Times New Roman" w:cs="Times New Roman"/>
                <w:color w:val="231F20"/>
                <w:sz w:val="24"/>
                <w:szCs w:val="24"/>
                <w:lang w:val="ru-RU"/>
              </w:rPr>
              <w:t xml:space="preserve"> кон</w:t>
            </w:r>
            <w:r w:rsidRPr="00DD66EE">
              <w:rPr>
                <w:rFonts w:ascii="Times New Roman" w:hAnsi="Times New Roman" w:cs="Times New Roman"/>
                <w:color w:val="231F20"/>
                <w:sz w:val="24"/>
                <w:szCs w:val="24"/>
                <w:lang w:val="ru-RU"/>
              </w:rPr>
              <w:t>троля);</w:t>
            </w:r>
          </w:p>
          <w:p w:rsidR="00DD66EE" w:rsidRPr="00DD66EE" w:rsidRDefault="00DD66EE" w:rsidP="00DD66EE">
            <w:pPr>
              <w:pStyle w:val="TableParagraph"/>
              <w:ind w:left="108" w:right="23"/>
              <w:rPr>
                <w:rFonts w:ascii="Times New Roman" w:hAnsi="Times New Roman" w:cs="Times New Roman"/>
                <w:sz w:val="24"/>
                <w:szCs w:val="24"/>
                <w:lang w:val="ru-RU"/>
              </w:rPr>
            </w:pPr>
            <w:r w:rsidRPr="00DD66EE">
              <w:rPr>
                <w:rFonts w:ascii="Times New Roman" w:hAnsi="Times New Roman" w:cs="Times New Roman"/>
                <w:color w:val="231F20"/>
                <w:sz w:val="24"/>
                <w:szCs w:val="24"/>
              </w:rPr>
              <w:t>e</w:t>
            </w:r>
            <w:r w:rsidRPr="00DD66EE">
              <w:rPr>
                <w:rFonts w:ascii="Times New Roman" w:hAnsi="Times New Roman" w:cs="Times New Roman"/>
                <w:color w:val="231F20"/>
                <w:sz w:val="24"/>
                <w:szCs w:val="24"/>
                <w:lang w:val="ru-RU"/>
              </w:rPr>
              <w:t>) Условия контроля (включая подготовку к контролю);</w:t>
            </w:r>
          </w:p>
          <w:p w:rsidR="00DD66EE" w:rsidRPr="00DD66EE" w:rsidRDefault="00DD66EE" w:rsidP="00DD66EE">
            <w:pPr>
              <w:pStyle w:val="TableParagraph"/>
              <w:ind w:left="108" w:right="23"/>
              <w:rPr>
                <w:rFonts w:ascii="Times New Roman" w:hAnsi="Times New Roman" w:cs="Times New Roman"/>
                <w:sz w:val="24"/>
                <w:szCs w:val="24"/>
                <w:lang w:val="ru-RU"/>
              </w:rPr>
            </w:pPr>
            <w:r w:rsidRPr="00DD66EE">
              <w:rPr>
                <w:rFonts w:ascii="Times New Roman" w:hAnsi="Times New Roman" w:cs="Times New Roman"/>
                <w:color w:val="231F20"/>
                <w:sz w:val="24"/>
                <w:szCs w:val="24"/>
              </w:rPr>
              <w:t>f</w:t>
            </w:r>
            <w:r w:rsidRPr="00DD66EE">
              <w:rPr>
                <w:rFonts w:ascii="Times New Roman" w:hAnsi="Times New Roman" w:cs="Times New Roman"/>
                <w:color w:val="231F20"/>
                <w:sz w:val="24"/>
                <w:szCs w:val="24"/>
                <w:lang w:val="ru-RU"/>
              </w:rPr>
              <w:t>) Подробные инструкции по проведению контроля;</w:t>
            </w:r>
          </w:p>
          <w:p w:rsidR="00DD66EE" w:rsidRPr="00DD66EE" w:rsidRDefault="00DD66EE" w:rsidP="00DD66EE">
            <w:pPr>
              <w:pStyle w:val="TableParagraph"/>
              <w:ind w:left="108" w:right="23"/>
              <w:rPr>
                <w:rFonts w:ascii="Times New Roman" w:hAnsi="Times New Roman" w:cs="Times New Roman"/>
                <w:sz w:val="24"/>
                <w:szCs w:val="24"/>
                <w:lang w:val="ru-RU"/>
              </w:rPr>
            </w:pPr>
            <w:r w:rsidRPr="00DD66EE">
              <w:rPr>
                <w:rFonts w:ascii="Times New Roman" w:hAnsi="Times New Roman" w:cs="Times New Roman"/>
                <w:color w:val="231F20"/>
                <w:sz w:val="24"/>
                <w:szCs w:val="24"/>
              </w:rPr>
              <w:lastRenderedPageBreak/>
              <w:t>g</w:t>
            </w:r>
            <w:r w:rsidRPr="00DD66EE">
              <w:rPr>
                <w:rFonts w:ascii="Times New Roman" w:hAnsi="Times New Roman" w:cs="Times New Roman"/>
                <w:color w:val="231F20"/>
                <w:sz w:val="24"/>
                <w:szCs w:val="24"/>
                <w:lang w:val="ru-RU"/>
              </w:rPr>
              <w:t>) Запись результатов и их классификация;</w:t>
            </w:r>
          </w:p>
          <w:p w:rsidR="00DD66EE" w:rsidRPr="00DD66EE" w:rsidRDefault="00DD66EE" w:rsidP="00DD66EE">
            <w:pPr>
              <w:pStyle w:val="TableParagraph"/>
              <w:ind w:left="108" w:right="23"/>
              <w:rPr>
                <w:rFonts w:ascii="Times New Roman" w:hAnsi="Times New Roman" w:cs="Times New Roman"/>
                <w:sz w:val="24"/>
                <w:szCs w:val="24"/>
                <w:lang w:val="ru-RU"/>
              </w:rPr>
            </w:pPr>
            <w:r w:rsidRPr="00DD66EE">
              <w:rPr>
                <w:rFonts w:ascii="Times New Roman" w:hAnsi="Times New Roman" w:cs="Times New Roman"/>
                <w:color w:val="231F20"/>
                <w:sz w:val="24"/>
                <w:szCs w:val="24"/>
              </w:rPr>
              <w:t>h</w:t>
            </w:r>
            <w:r w:rsidRPr="00DD66EE">
              <w:rPr>
                <w:rFonts w:ascii="Times New Roman" w:hAnsi="Times New Roman" w:cs="Times New Roman"/>
                <w:color w:val="231F20"/>
                <w:sz w:val="24"/>
                <w:szCs w:val="24"/>
                <w:lang w:val="ru-RU"/>
              </w:rPr>
              <w:t>) Составление отчета о контроле.</w:t>
            </w:r>
          </w:p>
          <w:p w:rsidR="00DD66EE" w:rsidRPr="00DD66EE" w:rsidRDefault="00DD66EE" w:rsidP="00DD66EE">
            <w:pPr>
              <w:pStyle w:val="TableParagraph"/>
              <w:ind w:left="108" w:right="23"/>
              <w:rPr>
                <w:rFonts w:ascii="Times New Roman" w:hAnsi="Times New Roman" w:cs="Times New Roman"/>
                <w:b/>
                <w:sz w:val="24"/>
                <w:szCs w:val="24"/>
                <w:lang w:val="ru-RU"/>
              </w:rPr>
            </w:pPr>
            <w:proofErr w:type="spellStart"/>
            <w:r w:rsidRPr="00DD66EE">
              <w:rPr>
                <w:rFonts w:ascii="Times New Roman" w:hAnsi="Times New Roman" w:cs="Times New Roman"/>
                <w:color w:val="231F20"/>
                <w:sz w:val="24"/>
                <w:szCs w:val="24"/>
              </w:rPr>
              <w:t>Всего</w:t>
            </w:r>
            <w:proofErr w:type="spellEnd"/>
            <w:r w:rsidRPr="00DD66EE">
              <w:rPr>
                <w:rFonts w:ascii="Times New Roman" w:hAnsi="Times New Roman" w:cs="Times New Roman"/>
                <w:color w:val="231F20"/>
                <w:sz w:val="24"/>
                <w:szCs w:val="24"/>
              </w:rPr>
              <w:t xml:space="preserve"> </w:t>
            </w:r>
            <w:r w:rsidRPr="00DD66EE">
              <w:rPr>
                <w:rFonts w:ascii="Times New Roman" w:hAnsi="Times New Roman" w:cs="Times New Roman"/>
                <w:b/>
                <w:color w:val="231F20"/>
                <w:position w:val="6"/>
                <w:sz w:val="24"/>
                <w:szCs w:val="24"/>
              </w:rPr>
              <w:t>c)</w:t>
            </w:r>
          </w:p>
        </w:tc>
        <w:tc>
          <w:tcPr>
            <w:tcW w:w="1263" w:type="dxa"/>
            <w:tcBorders>
              <w:bottom w:val="nil"/>
            </w:tcBorders>
          </w:tcPr>
          <w:p w:rsidR="00DD66EE" w:rsidRPr="00DD66EE" w:rsidRDefault="00DD66EE" w:rsidP="00DD66EE">
            <w:pPr>
              <w:rPr>
                <w:rFonts w:ascii="Times New Roman" w:hAnsi="Times New Roman" w:cs="Times New Roman"/>
                <w:sz w:val="24"/>
                <w:szCs w:val="24"/>
                <w:lang w:val="ru-RU"/>
              </w:rPr>
            </w:pPr>
          </w:p>
        </w:tc>
        <w:tc>
          <w:tcPr>
            <w:tcW w:w="1068" w:type="dxa"/>
            <w:vMerge w:val="restart"/>
          </w:tcPr>
          <w:p w:rsidR="00DD66EE" w:rsidRDefault="00DD66EE" w:rsidP="00DD66EE">
            <w:pPr>
              <w:pStyle w:val="TableParagraph"/>
              <w:rPr>
                <w:rFonts w:ascii="Times New Roman" w:hAnsi="Times New Roman" w:cs="Times New Roman"/>
                <w:color w:val="231F20"/>
                <w:sz w:val="24"/>
                <w:szCs w:val="24"/>
                <w:lang w:val="ru-RU"/>
              </w:rPr>
            </w:pPr>
          </w:p>
          <w:p w:rsidR="00DD66EE" w:rsidRDefault="00DD66EE" w:rsidP="00DD66EE">
            <w:pPr>
              <w:pStyle w:val="TableParagraph"/>
              <w:rPr>
                <w:rFonts w:ascii="Times New Roman" w:hAnsi="Times New Roman" w:cs="Times New Roman"/>
                <w:color w:val="231F20"/>
                <w:sz w:val="24"/>
                <w:szCs w:val="24"/>
                <w:lang w:val="ru-RU"/>
              </w:rPr>
            </w:pP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1</w:t>
            </w:r>
          </w:p>
          <w:p w:rsidR="00DD66EE" w:rsidRDefault="00DD66EE" w:rsidP="00DD66EE">
            <w:pPr>
              <w:pStyle w:val="TableParagraph"/>
              <w:rPr>
                <w:rFonts w:ascii="Times New Roman" w:hAnsi="Times New Roman" w:cs="Times New Roman"/>
                <w:color w:val="231F20"/>
                <w:sz w:val="24"/>
                <w:szCs w:val="24"/>
                <w:lang w:val="ru-RU"/>
              </w:rPr>
            </w:pP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1</w:t>
            </w: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3</w:t>
            </w: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2</w:t>
            </w:r>
          </w:p>
          <w:p w:rsidR="00DD66EE" w:rsidRDefault="00DD66EE" w:rsidP="00DD66EE">
            <w:pPr>
              <w:pStyle w:val="TableParagraph"/>
              <w:rPr>
                <w:rFonts w:ascii="Times New Roman" w:hAnsi="Times New Roman" w:cs="Times New Roman"/>
                <w:color w:val="231F20"/>
                <w:sz w:val="24"/>
                <w:szCs w:val="24"/>
                <w:lang w:val="ru-RU"/>
              </w:rPr>
            </w:pP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2</w:t>
            </w: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3</w:t>
            </w:r>
          </w:p>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lastRenderedPageBreak/>
              <w:t>2</w:t>
            </w:r>
          </w:p>
          <w:p w:rsidR="00DD66EE" w:rsidRDefault="00DD66EE" w:rsidP="00DD66EE">
            <w:pPr>
              <w:pStyle w:val="TableParagraph"/>
              <w:rPr>
                <w:rFonts w:ascii="Times New Roman" w:hAnsi="Times New Roman" w:cs="Times New Roman"/>
                <w:color w:val="231F20"/>
                <w:sz w:val="24"/>
                <w:szCs w:val="24"/>
                <w:lang w:val="ru-RU"/>
              </w:rPr>
            </w:pPr>
            <w:r w:rsidRPr="00DD66EE">
              <w:rPr>
                <w:rFonts w:ascii="Times New Roman" w:hAnsi="Times New Roman" w:cs="Times New Roman"/>
                <w:color w:val="231F20"/>
                <w:sz w:val="24"/>
                <w:szCs w:val="24"/>
              </w:rPr>
              <w:t>1</w:t>
            </w:r>
          </w:p>
          <w:p w:rsidR="00DD66EE" w:rsidRPr="00DD66EE" w:rsidRDefault="00DD66EE" w:rsidP="00DD66EE">
            <w:pPr>
              <w:pStyle w:val="TableParagraph"/>
              <w:ind w:right="359"/>
              <w:rPr>
                <w:rFonts w:ascii="Times New Roman" w:hAnsi="Times New Roman" w:cs="Times New Roman"/>
                <w:sz w:val="24"/>
                <w:szCs w:val="24"/>
                <w:lang w:val="ru-RU"/>
              </w:rPr>
            </w:pPr>
            <w:r w:rsidRPr="00DD66EE">
              <w:rPr>
                <w:rFonts w:ascii="Times New Roman" w:hAnsi="Times New Roman" w:cs="Times New Roman"/>
                <w:color w:val="231F20"/>
                <w:sz w:val="24"/>
                <w:szCs w:val="24"/>
              </w:rPr>
              <w:t>15</w:t>
            </w:r>
          </w:p>
        </w:tc>
      </w:tr>
      <w:tr w:rsidR="00DD66EE" w:rsidRPr="00DD66EE" w:rsidTr="00E853B9">
        <w:trPr>
          <w:trHeight w:hRule="exact" w:val="222"/>
        </w:trPr>
        <w:tc>
          <w:tcPr>
            <w:tcW w:w="7300" w:type="dxa"/>
            <w:vMerge/>
          </w:tcPr>
          <w:p w:rsidR="00DD66EE" w:rsidRPr="00DD66EE" w:rsidRDefault="00DD66EE" w:rsidP="00DD66EE">
            <w:pPr>
              <w:pStyle w:val="TableParagraph"/>
              <w:ind w:left="108" w:right="25"/>
              <w:rPr>
                <w:rFonts w:ascii="Times New Roman" w:hAnsi="Times New Roman" w:cs="Times New Roman"/>
                <w:b/>
                <w:sz w:val="24"/>
                <w:szCs w:val="24"/>
                <w:lang w:val="ru-RU"/>
              </w:rPr>
            </w:pPr>
          </w:p>
        </w:tc>
        <w:tc>
          <w:tcPr>
            <w:tcW w:w="1263" w:type="dxa"/>
            <w:tcBorders>
              <w:top w:val="nil"/>
              <w:bottom w:val="nil"/>
            </w:tcBorders>
          </w:tcPr>
          <w:p w:rsidR="00DD66EE" w:rsidRPr="00DD66EE" w:rsidRDefault="00DD66EE" w:rsidP="00DD66EE">
            <w:pPr>
              <w:rPr>
                <w:rFonts w:ascii="Times New Roman" w:hAnsi="Times New Roman" w:cs="Times New Roman"/>
                <w:sz w:val="24"/>
                <w:szCs w:val="24"/>
                <w:lang w:val="ru-RU"/>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lang w:val="ru-RU"/>
              </w:rPr>
            </w:pPr>
          </w:p>
        </w:tc>
      </w:tr>
      <w:tr w:rsidR="00DD66EE" w:rsidRPr="00DD66EE" w:rsidTr="00E853B9">
        <w:trPr>
          <w:trHeight w:hRule="exact" w:val="207"/>
        </w:trPr>
        <w:tc>
          <w:tcPr>
            <w:tcW w:w="7300" w:type="dxa"/>
            <w:vMerge/>
          </w:tcPr>
          <w:p w:rsidR="00DD66EE" w:rsidRPr="00DD66EE" w:rsidRDefault="00DD66EE" w:rsidP="00DD66EE">
            <w:pPr>
              <w:pStyle w:val="TableParagraph"/>
              <w:ind w:left="108" w:right="25"/>
              <w:rPr>
                <w:rFonts w:ascii="Times New Roman" w:hAnsi="Times New Roman" w:cs="Times New Roman"/>
                <w:sz w:val="24"/>
                <w:szCs w:val="24"/>
                <w:lang w:val="ru-RU"/>
              </w:rPr>
            </w:pPr>
          </w:p>
        </w:tc>
        <w:tc>
          <w:tcPr>
            <w:tcW w:w="1263" w:type="dxa"/>
            <w:tcBorders>
              <w:top w:val="nil"/>
              <w:bottom w:val="nil"/>
            </w:tcBorders>
          </w:tcPr>
          <w:p w:rsidR="00DD66EE" w:rsidRPr="00DD66EE" w:rsidRDefault="00DD66EE" w:rsidP="00DD66EE">
            <w:pPr>
              <w:rPr>
                <w:rFonts w:ascii="Times New Roman" w:hAnsi="Times New Roman" w:cs="Times New Roman"/>
                <w:sz w:val="24"/>
                <w:szCs w:val="24"/>
                <w:lang w:val="ru-RU"/>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DD66EE" w:rsidRPr="00DD66EE" w:rsidTr="00E853B9">
        <w:trPr>
          <w:trHeight w:hRule="exact" w:val="207"/>
        </w:trPr>
        <w:tc>
          <w:tcPr>
            <w:tcW w:w="7300" w:type="dxa"/>
            <w:vMerge/>
          </w:tcPr>
          <w:p w:rsidR="00DD66EE" w:rsidRPr="00DD66EE" w:rsidRDefault="00DD66EE" w:rsidP="00DD66EE">
            <w:pPr>
              <w:pStyle w:val="TableParagraph"/>
              <w:ind w:left="108" w:right="25"/>
              <w:rPr>
                <w:rFonts w:ascii="Times New Roman" w:hAnsi="Times New Roman" w:cs="Times New Roman"/>
                <w:sz w:val="24"/>
                <w:szCs w:val="24"/>
              </w:rPr>
            </w:pPr>
          </w:p>
        </w:tc>
        <w:tc>
          <w:tcPr>
            <w:tcW w:w="1263" w:type="dxa"/>
            <w:tcBorders>
              <w:top w:val="nil"/>
              <w:bottom w:val="nil"/>
            </w:tcBorders>
          </w:tcPr>
          <w:p w:rsidR="00DD66EE" w:rsidRPr="00DD66EE" w:rsidRDefault="00DD66EE" w:rsidP="00DD66EE">
            <w:pPr>
              <w:rPr>
                <w:rFonts w:ascii="Times New Roman" w:hAnsi="Times New Roman" w:cs="Times New Roman"/>
                <w:sz w:val="24"/>
                <w:szCs w:val="24"/>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DD66EE" w:rsidRPr="00DD66EE" w:rsidTr="00E853B9">
        <w:trPr>
          <w:trHeight w:hRule="exact" w:val="207"/>
        </w:trPr>
        <w:tc>
          <w:tcPr>
            <w:tcW w:w="7300" w:type="dxa"/>
            <w:vMerge/>
          </w:tcPr>
          <w:p w:rsidR="00DD66EE" w:rsidRPr="00DD66EE" w:rsidRDefault="00DD66EE" w:rsidP="00DD66EE">
            <w:pPr>
              <w:pStyle w:val="TableParagraph"/>
              <w:ind w:left="108" w:right="25"/>
              <w:rPr>
                <w:rFonts w:ascii="Times New Roman" w:hAnsi="Times New Roman" w:cs="Times New Roman"/>
                <w:sz w:val="24"/>
                <w:szCs w:val="24"/>
                <w:lang w:val="ru-RU"/>
              </w:rPr>
            </w:pPr>
          </w:p>
        </w:tc>
        <w:tc>
          <w:tcPr>
            <w:tcW w:w="1263" w:type="dxa"/>
            <w:tcBorders>
              <w:top w:val="nil"/>
              <w:bottom w:val="nil"/>
            </w:tcBorders>
          </w:tcPr>
          <w:p w:rsidR="00DD66EE" w:rsidRPr="00DD66EE" w:rsidRDefault="00DD66EE" w:rsidP="00DD66EE">
            <w:pPr>
              <w:rPr>
                <w:rFonts w:ascii="Times New Roman" w:hAnsi="Times New Roman" w:cs="Times New Roman"/>
                <w:sz w:val="24"/>
                <w:szCs w:val="24"/>
                <w:lang w:val="ru-RU"/>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DD66EE" w:rsidRPr="00DD66EE" w:rsidTr="00E853B9">
        <w:trPr>
          <w:trHeight w:hRule="exact" w:val="640"/>
        </w:trPr>
        <w:tc>
          <w:tcPr>
            <w:tcW w:w="7300" w:type="dxa"/>
            <w:vMerge/>
          </w:tcPr>
          <w:p w:rsidR="00DD66EE" w:rsidRPr="00DD66EE" w:rsidRDefault="00DD66EE" w:rsidP="00DD66EE">
            <w:pPr>
              <w:pStyle w:val="TableParagraph"/>
              <w:ind w:left="108" w:right="25"/>
              <w:rPr>
                <w:rFonts w:ascii="Times New Roman" w:hAnsi="Times New Roman" w:cs="Times New Roman"/>
                <w:sz w:val="24"/>
                <w:szCs w:val="24"/>
                <w:lang w:val="ru-RU"/>
              </w:rPr>
            </w:pPr>
          </w:p>
        </w:tc>
        <w:tc>
          <w:tcPr>
            <w:tcW w:w="1263" w:type="dxa"/>
            <w:tcBorders>
              <w:top w:val="nil"/>
              <w:bottom w:val="nil"/>
            </w:tcBorders>
          </w:tcPr>
          <w:p w:rsidR="00DD66EE" w:rsidRPr="00DD66EE" w:rsidRDefault="00DD66EE" w:rsidP="00DD66EE">
            <w:pPr>
              <w:pStyle w:val="TableParagraph"/>
              <w:rPr>
                <w:rFonts w:ascii="Times New Roman" w:hAnsi="Times New Roman" w:cs="Times New Roman"/>
                <w:sz w:val="24"/>
                <w:szCs w:val="24"/>
              </w:rPr>
            </w:pPr>
            <w:r w:rsidRPr="00DD66EE">
              <w:rPr>
                <w:rFonts w:ascii="Times New Roman" w:hAnsi="Times New Roman" w:cs="Times New Roman"/>
                <w:color w:val="231F20"/>
                <w:sz w:val="24"/>
                <w:szCs w:val="24"/>
              </w:rPr>
              <w:t>—</w:t>
            </w: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DD66EE" w:rsidRPr="00DD66EE" w:rsidTr="00E853B9">
        <w:trPr>
          <w:trHeight w:hRule="exact" w:val="207"/>
        </w:trPr>
        <w:tc>
          <w:tcPr>
            <w:tcW w:w="7300" w:type="dxa"/>
            <w:vMerge/>
          </w:tcPr>
          <w:p w:rsidR="00DD66EE" w:rsidRPr="00DD66EE" w:rsidRDefault="00DD66EE" w:rsidP="00DD66EE">
            <w:pPr>
              <w:pStyle w:val="TableParagraph"/>
              <w:ind w:left="108" w:right="25"/>
              <w:rPr>
                <w:rFonts w:ascii="Times New Roman" w:hAnsi="Times New Roman" w:cs="Times New Roman"/>
                <w:sz w:val="24"/>
                <w:szCs w:val="24"/>
                <w:lang w:val="ru-RU"/>
              </w:rPr>
            </w:pPr>
          </w:p>
        </w:tc>
        <w:tc>
          <w:tcPr>
            <w:tcW w:w="1263" w:type="dxa"/>
            <w:tcBorders>
              <w:top w:val="nil"/>
              <w:bottom w:val="nil"/>
            </w:tcBorders>
          </w:tcPr>
          <w:p w:rsidR="00DD66EE" w:rsidRPr="00DD66EE" w:rsidRDefault="00DD66EE" w:rsidP="00DD66EE">
            <w:pPr>
              <w:rPr>
                <w:rFonts w:ascii="Times New Roman" w:hAnsi="Times New Roman" w:cs="Times New Roman"/>
                <w:sz w:val="24"/>
                <w:szCs w:val="24"/>
                <w:lang w:val="ru-RU"/>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DD66EE" w:rsidRPr="00DD66EE" w:rsidTr="00E853B9">
        <w:trPr>
          <w:trHeight w:hRule="exact" w:val="207"/>
        </w:trPr>
        <w:tc>
          <w:tcPr>
            <w:tcW w:w="7300" w:type="dxa"/>
            <w:vMerge/>
          </w:tcPr>
          <w:p w:rsidR="00DD66EE" w:rsidRPr="00DD66EE" w:rsidRDefault="00DD66EE" w:rsidP="00DD66EE">
            <w:pPr>
              <w:pStyle w:val="TableParagraph"/>
              <w:ind w:left="108" w:right="25"/>
              <w:rPr>
                <w:rFonts w:ascii="Times New Roman" w:hAnsi="Times New Roman" w:cs="Times New Roman"/>
                <w:sz w:val="24"/>
                <w:szCs w:val="24"/>
                <w:lang w:val="ru-RU"/>
              </w:rPr>
            </w:pPr>
          </w:p>
        </w:tc>
        <w:tc>
          <w:tcPr>
            <w:tcW w:w="1263" w:type="dxa"/>
            <w:tcBorders>
              <w:top w:val="nil"/>
              <w:bottom w:val="nil"/>
            </w:tcBorders>
          </w:tcPr>
          <w:p w:rsidR="00DD66EE" w:rsidRPr="00DD66EE" w:rsidRDefault="00DD66EE" w:rsidP="00DD66EE">
            <w:pPr>
              <w:rPr>
                <w:rFonts w:ascii="Times New Roman" w:hAnsi="Times New Roman" w:cs="Times New Roman"/>
                <w:sz w:val="24"/>
                <w:szCs w:val="24"/>
                <w:lang w:val="ru-RU"/>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DD66EE" w:rsidRPr="00DD66EE" w:rsidTr="00E853B9">
        <w:trPr>
          <w:trHeight w:hRule="exact" w:val="207"/>
        </w:trPr>
        <w:tc>
          <w:tcPr>
            <w:tcW w:w="7300" w:type="dxa"/>
            <w:vMerge/>
          </w:tcPr>
          <w:p w:rsidR="00DD66EE" w:rsidRPr="00DD66EE" w:rsidRDefault="00DD66EE" w:rsidP="00DD66EE">
            <w:pPr>
              <w:pStyle w:val="TableParagraph"/>
              <w:ind w:left="108" w:right="25"/>
              <w:rPr>
                <w:rFonts w:ascii="Times New Roman" w:hAnsi="Times New Roman" w:cs="Times New Roman"/>
                <w:sz w:val="24"/>
                <w:szCs w:val="24"/>
                <w:lang w:val="ru-RU"/>
              </w:rPr>
            </w:pPr>
          </w:p>
        </w:tc>
        <w:tc>
          <w:tcPr>
            <w:tcW w:w="1263" w:type="dxa"/>
            <w:tcBorders>
              <w:top w:val="nil"/>
              <w:bottom w:val="nil"/>
            </w:tcBorders>
          </w:tcPr>
          <w:p w:rsidR="00DD66EE" w:rsidRPr="00DD66EE" w:rsidRDefault="00DD66EE" w:rsidP="00DD66EE">
            <w:pPr>
              <w:rPr>
                <w:rFonts w:ascii="Times New Roman" w:hAnsi="Times New Roman" w:cs="Times New Roman"/>
                <w:sz w:val="24"/>
                <w:szCs w:val="24"/>
                <w:lang w:val="ru-RU"/>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DD66EE" w:rsidRPr="00DD66EE" w:rsidTr="00E853B9">
        <w:trPr>
          <w:trHeight w:hRule="exact" w:val="193"/>
        </w:trPr>
        <w:tc>
          <w:tcPr>
            <w:tcW w:w="7300" w:type="dxa"/>
            <w:vMerge/>
          </w:tcPr>
          <w:p w:rsidR="00DD66EE" w:rsidRPr="00DD66EE" w:rsidRDefault="00DD66EE" w:rsidP="00DD66EE">
            <w:pPr>
              <w:pStyle w:val="TableParagraph"/>
              <w:ind w:left="108" w:right="25"/>
              <w:rPr>
                <w:rFonts w:ascii="Times New Roman" w:hAnsi="Times New Roman" w:cs="Times New Roman"/>
                <w:sz w:val="24"/>
                <w:szCs w:val="24"/>
                <w:lang w:val="ru-RU"/>
              </w:rPr>
            </w:pPr>
          </w:p>
        </w:tc>
        <w:tc>
          <w:tcPr>
            <w:tcW w:w="1263" w:type="dxa"/>
            <w:tcBorders>
              <w:top w:val="nil"/>
              <w:bottom w:val="nil"/>
            </w:tcBorders>
          </w:tcPr>
          <w:p w:rsidR="00DD66EE" w:rsidRPr="00DD66EE" w:rsidRDefault="00DD66EE" w:rsidP="00DD66EE">
            <w:pPr>
              <w:rPr>
                <w:rFonts w:ascii="Times New Roman" w:hAnsi="Times New Roman" w:cs="Times New Roman"/>
                <w:sz w:val="24"/>
                <w:szCs w:val="24"/>
                <w:lang w:val="ru-RU"/>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DD66EE" w:rsidRPr="00DD66EE" w:rsidTr="00E853B9">
        <w:trPr>
          <w:trHeight w:hRule="exact" w:val="676"/>
        </w:trPr>
        <w:tc>
          <w:tcPr>
            <w:tcW w:w="7300" w:type="dxa"/>
            <w:vMerge/>
          </w:tcPr>
          <w:p w:rsidR="00DD66EE" w:rsidRPr="00DD66EE" w:rsidRDefault="00DD66EE" w:rsidP="00DD66EE">
            <w:pPr>
              <w:pStyle w:val="TableParagraph"/>
              <w:ind w:left="108" w:right="25"/>
              <w:rPr>
                <w:rFonts w:ascii="Times New Roman" w:hAnsi="Times New Roman" w:cs="Times New Roman"/>
                <w:b/>
                <w:sz w:val="24"/>
                <w:szCs w:val="24"/>
              </w:rPr>
            </w:pPr>
          </w:p>
        </w:tc>
        <w:tc>
          <w:tcPr>
            <w:tcW w:w="1263" w:type="dxa"/>
            <w:tcBorders>
              <w:top w:val="nil"/>
            </w:tcBorders>
          </w:tcPr>
          <w:p w:rsidR="00DD66EE" w:rsidRPr="00DD66EE" w:rsidRDefault="00DD66EE" w:rsidP="00DD66EE">
            <w:pPr>
              <w:rPr>
                <w:rFonts w:ascii="Times New Roman" w:hAnsi="Times New Roman" w:cs="Times New Roman"/>
                <w:sz w:val="24"/>
                <w:szCs w:val="24"/>
              </w:rPr>
            </w:pPr>
          </w:p>
        </w:tc>
        <w:tc>
          <w:tcPr>
            <w:tcW w:w="1068" w:type="dxa"/>
            <w:vMerge/>
          </w:tcPr>
          <w:p w:rsidR="00DD66EE" w:rsidRPr="00DD66EE" w:rsidRDefault="00DD66EE" w:rsidP="00DD66EE">
            <w:pPr>
              <w:pStyle w:val="TableParagraph"/>
              <w:ind w:left="359" w:right="359"/>
              <w:rPr>
                <w:rFonts w:ascii="Times New Roman" w:hAnsi="Times New Roman" w:cs="Times New Roman"/>
                <w:sz w:val="24"/>
                <w:szCs w:val="24"/>
              </w:rPr>
            </w:pPr>
          </w:p>
        </w:tc>
      </w:tr>
      <w:tr w:rsidR="00CB1ACF" w:rsidRPr="00DD66EE" w:rsidTr="00CB1ACF">
        <w:trPr>
          <w:trHeight w:hRule="exact" w:val="471"/>
        </w:trPr>
        <w:tc>
          <w:tcPr>
            <w:tcW w:w="7300" w:type="dxa"/>
          </w:tcPr>
          <w:p w:rsidR="00CB1ACF" w:rsidRPr="00DD66EE" w:rsidRDefault="00CB1ACF" w:rsidP="00DD66EE">
            <w:pPr>
              <w:pStyle w:val="TableParagraph"/>
              <w:ind w:left="108" w:right="25"/>
              <w:rPr>
                <w:rFonts w:ascii="Times New Roman" w:hAnsi="Times New Roman" w:cs="Times New Roman"/>
                <w:b/>
                <w:sz w:val="24"/>
                <w:szCs w:val="24"/>
                <w:lang w:val="ru-RU"/>
              </w:rPr>
            </w:pPr>
            <w:r w:rsidRPr="00DD66EE">
              <w:rPr>
                <w:rFonts w:ascii="Times New Roman" w:hAnsi="Times New Roman" w:cs="Times New Roman"/>
                <w:b/>
                <w:color w:val="231F20"/>
                <w:sz w:val="24"/>
                <w:szCs w:val="24"/>
                <w:lang w:val="ru-RU"/>
              </w:rPr>
              <w:lastRenderedPageBreak/>
              <w:t>Общая максимальная оценка на практических экзаменах</w:t>
            </w:r>
          </w:p>
        </w:tc>
        <w:tc>
          <w:tcPr>
            <w:tcW w:w="1263" w:type="dxa"/>
          </w:tcPr>
          <w:p w:rsidR="00CB1ACF" w:rsidRPr="00DD66EE" w:rsidRDefault="00CB1ACF" w:rsidP="00DD66EE">
            <w:pPr>
              <w:pStyle w:val="TableParagraph"/>
              <w:ind w:left="113" w:right="113"/>
              <w:rPr>
                <w:rFonts w:ascii="Times New Roman" w:hAnsi="Times New Roman" w:cs="Times New Roman"/>
                <w:b/>
                <w:sz w:val="24"/>
                <w:szCs w:val="24"/>
              </w:rPr>
            </w:pPr>
            <w:r w:rsidRPr="00DD66EE">
              <w:rPr>
                <w:rFonts w:ascii="Times New Roman" w:hAnsi="Times New Roman" w:cs="Times New Roman"/>
                <w:b/>
                <w:color w:val="231F20"/>
                <w:sz w:val="24"/>
                <w:szCs w:val="24"/>
              </w:rPr>
              <w:t>100</w:t>
            </w:r>
          </w:p>
        </w:tc>
        <w:tc>
          <w:tcPr>
            <w:tcW w:w="1068" w:type="dxa"/>
          </w:tcPr>
          <w:p w:rsidR="00CB1ACF" w:rsidRPr="00DD66EE" w:rsidRDefault="00CB1ACF" w:rsidP="00DD66EE">
            <w:pPr>
              <w:pStyle w:val="TableParagraph"/>
              <w:ind w:left="359" w:right="97"/>
              <w:rPr>
                <w:rFonts w:ascii="Times New Roman" w:hAnsi="Times New Roman" w:cs="Times New Roman"/>
                <w:b/>
                <w:sz w:val="24"/>
                <w:szCs w:val="24"/>
              </w:rPr>
            </w:pPr>
            <w:r w:rsidRPr="00DD66EE">
              <w:rPr>
                <w:rFonts w:ascii="Times New Roman" w:hAnsi="Times New Roman" w:cs="Times New Roman"/>
                <w:b/>
                <w:color w:val="231F20"/>
                <w:sz w:val="24"/>
                <w:szCs w:val="24"/>
              </w:rPr>
              <w:t>100</w:t>
            </w:r>
          </w:p>
        </w:tc>
      </w:tr>
      <w:tr w:rsidR="00CB1ACF" w:rsidRPr="00D10CC9" w:rsidTr="00CB1ACF">
        <w:trPr>
          <w:trHeight w:hRule="exact" w:val="1983"/>
        </w:trPr>
        <w:tc>
          <w:tcPr>
            <w:tcW w:w="9631" w:type="dxa"/>
            <w:gridSpan w:val="3"/>
          </w:tcPr>
          <w:p w:rsidR="00CB1ACF" w:rsidRPr="00DD66EE" w:rsidRDefault="00CB1ACF" w:rsidP="007B49C8">
            <w:pPr>
              <w:pStyle w:val="TableParagraph"/>
              <w:numPr>
                <w:ilvl w:val="0"/>
                <w:numId w:val="5"/>
              </w:numPr>
              <w:tabs>
                <w:tab w:val="left" w:pos="797"/>
              </w:tabs>
              <w:ind w:right="106" w:firstLine="510"/>
              <w:jc w:val="both"/>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Кандидату,</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который</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не</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смог</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определить</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неоднородность,</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обозначенную</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в</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эталонном</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отчете,</w:t>
            </w:r>
            <w:r w:rsidRPr="00DD66EE">
              <w:rPr>
                <w:rFonts w:ascii="Times New Roman" w:hAnsi="Times New Roman" w:cs="Times New Roman"/>
                <w:color w:val="231F20"/>
                <w:spacing w:val="-7"/>
                <w:sz w:val="24"/>
                <w:szCs w:val="24"/>
                <w:lang w:val="ru-RU"/>
              </w:rPr>
              <w:t xml:space="preserve"> </w:t>
            </w:r>
            <w:r w:rsidRPr="00DD66EE">
              <w:rPr>
                <w:rFonts w:ascii="Times New Roman" w:hAnsi="Times New Roman" w:cs="Times New Roman"/>
                <w:color w:val="231F20"/>
                <w:sz w:val="24"/>
                <w:szCs w:val="24"/>
                <w:lang w:val="ru-RU"/>
              </w:rPr>
              <w:t>как</w:t>
            </w:r>
            <w:r w:rsidRPr="00DD66EE">
              <w:rPr>
                <w:rFonts w:ascii="Times New Roman" w:hAnsi="Times New Roman" w:cs="Times New Roman"/>
                <w:color w:val="231F20"/>
                <w:spacing w:val="-7"/>
                <w:sz w:val="24"/>
                <w:szCs w:val="24"/>
                <w:lang w:val="ru-RU"/>
              </w:rPr>
              <w:t xml:space="preserve"> </w:t>
            </w:r>
            <w:proofErr w:type="spellStart"/>
            <w:r w:rsidRPr="00DD66EE">
              <w:rPr>
                <w:rFonts w:ascii="Times New Roman" w:hAnsi="Times New Roman" w:cs="Times New Roman"/>
                <w:color w:val="231F20"/>
                <w:sz w:val="24"/>
                <w:szCs w:val="24"/>
                <w:lang w:val="ru-RU"/>
              </w:rPr>
              <w:t>обяз</w:t>
            </w:r>
            <w:proofErr w:type="gramStart"/>
            <w:r w:rsidRPr="00DD66EE">
              <w:rPr>
                <w:rFonts w:ascii="Times New Roman" w:hAnsi="Times New Roman" w:cs="Times New Roman"/>
                <w:color w:val="231F20"/>
                <w:sz w:val="24"/>
                <w:szCs w:val="24"/>
                <w:lang w:val="ru-RU"/>
              </w:rPr>
              <w:t>а</w:t>
            </w:r>
            <w:proofErr w:type="spellEnd"/>
            <w:r w:rsidRPr="00DD66EE">
              <w:rPr>
                <w:rFonts w:ascii="Times New Roman" w:hAnsi="Times New Roman" w:cs="Times New Roman"/>
                <w:color w:val="231F20"/>
                <w:sz w:val="24"/>
                <w:szCs w:val="24"/>
                <w:lang w:val="ru-RU"/>
              </w:rPr>
              <w:t>-</w:t>
            </w:r>
            <w:proofErr w:type="gramEnd"/>
            <w:r w:rsidRPr="00DD66EE">
              <w:rPr>
                <w:rFonts w:ascii="Times New Roman" w:hAnsi="Times New Roman" w:cs="Times New Roman"/>
                <w:color w:val="231F20"/>
                <w:sz w:val="24"/>
                <w:szCs w:val="24"/>
                <w:lang w:val="ru-RU"/>
              </w:rPr>
              <w:t xml:space="preserve"> тельную</w:t>
            </w:r>
            <w:r w:rsidRPr="00DD66EE">
              <w:rPr>
                <w:rFonts w:ascii="Times New Roman" w:hAnsi="Times New Roman" w:cs="Times New Roman"/>
                <w:color w:val="231F20"/>
                <w:spacing w:val="-13"/>
                <w:sz w:val="24"/>
                <w:szCs w:val="24"/>
                <w:lang w:val="ru-RU"/>
              </w:rPr>
              <w:t xml:space="preserve"> </w:t>
            </w:r>
            <w:r w:rsidRPr="00DD66EE">
              <w:rPr>
                <w:rFonts w:ascii="Times New Roman" w:hAnsi="Times New Roman" w:cs="Times New Roman"/>
                <w:color w:val="231F20"/>
                <w:sz w:val="24"/>
                <w:szCs w:val="24"/>
                <w:lang w:val="ru-RU"/>
              </w:rPr>
              <w:t>для</w:t>
            </w:r>
            <w:r w:rsidRPr="00DD66EE">
              <w:rPr>
                <w:rFonts w:ascii="Times New Roman" w:hAnsi="Times New Roman" w:cs="Times New Roman"/>
                <w:color w:val="231F20"/>
                <w:spacing w:val="-13"/>
                <w:sz w:val="24"/>
                <w:szCs w:val="24"/>
                <w:lang w:val="ru-RU"/>
              </w:rPr>
              <w:t xml:space="preserve"> </w:t>
            </w:r>
            <w:r w:rsidRPr="00DD66EE">
              <w:rPr>
                <w:rFonts w:ascii="Times New Roman" w:hAnsi="Times New Roman" w:cs="Times New Roman"/>
                <w:color w:val="231F20"/>
                <w:sz w:val="24"/>
                <w:szCs w:val="24"/>
                <w:lang w:val="ru-RU"/>
              </w:rPr>
              <w:t>выявления,</w:t>
            </w:r>
            <w:r w:rsidRPr="00DD66EE">
              <w:rPr>
                <w:rFonts w:ascii="Times New Roman" w:hAnsi="Times New Roman" w:cs="Times New Roman"/>
                <w:color w:val="231F20"/>
                <w:spacing w:val="-14"/>
                <w:sz w:val="24"/>
                <w:szCs w:val="24"/>
                <w:lang w:val="ru-RU"/>
              </w:rPr>
              <w:t xml:space="preserve"> </w:t>
            </w:r>
            <w:r w:rsidRPr="00DD66EE">
              <w:rPr>
                <w:rFonts w:ascii="Times New Roman" w:hAnsi="Times New Roman" w:cs="Times New Roman"/>
                <w:color w:val="231F20"/>
                <w:sz w:val="24"/>
                <w:szCs w:val="24"/>
                <w:lang w:val="ru-RU"/>
              </w:rPr>
              <w:t>в</w:t>
            </w:r>
            <w:r w:rsidRPr="00DD66EE">
              <w:rPr>
                <w:rFonts w:ascii="Times New Roman" w:hAnsi="Times New Roman" w:cs="Times New Roman"/>
                <w:color w:val="231F20"/>
                <w:spacing w:val="-14"/>
                <w:sz w:val="24"/>
                <w:szCs w:val="24"/>
                <w:lang w:val="ru-RU"/>
              </w:rPr>
              <w:t xml:space="preserve"> </w:t>
            </w:r>
            <w:r w:rsidRPr="00DD66EE">
              <w:rPr>
                <w:rFonts w:ascii="Times New Roman" w:hAnsi="Times New Roman" w:cs="Times New Roman"/>
                <w:color w:val="231F20"/>
                <w:sz w:val="24"/>
                <w:szCs w:val="24"/>
                <w:lang w:val="ru-RU"/>
              </w:rPr>
              <w:t>условиях</w:t>
            </w:r>
            <w:r w:rsidRPr="00DD66EE">
              <w:rPr>
                <w:rFonts w:ascii="Times New Roman" w:hAnsi="Times New Roman" w:cs="Times New Roman"/>
                <w:color w:val="231F20"/>
                <w:spacing w:val="-13"/>
                <w:sz w:val="24"/>
                <w:szCs w:val="24"/>
                <w:lang w:val="ru-RU"/>
              </w:rPr>
              <w:t xml:space="preserve"> </w:t>
            </w:r>
            <w:r w:rsidRPr="00DD66EE">
              <w:rPr>
                <w:rFonts w:ascii="Times New Roman" w:hAnsi="Times New Roman" w:cs="Times New Roman"/>
                <w:color w:val="231F20"/>
                <w:sz w:val="24"/>
                <w:szCs w:val="24"/>
                <w:lang w:val="ru-RU"/>
              </w:rPr>
              <w:t>выполнения</w:t>
            </w:r>
            <w:r w:rsidRPr="00DD66EE">
              <w:rPr>
                <w:rFonts w:ascii="Times New Roman" w:hAnsi="Times New Roman" w:cs="Times New Roman"/>
                <w:color w:val="231F20"/>
                <w:spacing w:val="-13"/>
                <w:sz w:val="24"/>
                <w:szCs w:val="24"/>
                <w:lang w:val="ru-RU"/>
              </w:rPr>
              <w:t xml:space="preserve"> </w:t>
            </w:r>
            <w:r w:rsidRPr="00DD66EE">
              <w:rPr>
                <w:rFonts w:ascii="Times New Roman" w:hAnsi="Times New Roman" w:cs="Times New Roman"/>
                <w:color w:val="231F20"/>
                <w:sz w:val="24"/>
                <w:szCs w:val="24"/>
                <w:lang w:val="ru-RU"/>
              </w:rPr>
              <w:t>контроля,</w:t>
            </w:r>
            <w:r w:rsidRPr="00DD66EE">
              <w:rPr>
                <w:rFonts w:ascii="Times New Roman" w:hAnsi="Times New Roman" w:cs="Times New Roman"/>
                <w:color w:val="231F20"/>
                <w:spacing w:val="-14"/>
                <w:sz w:val="24"/>
                <w:szCs w:val="24"/>
                <w:lang w:val="ru-RU"/>
              </w:rPr>
              <w:t xml:space="preserve"> </w:t>
            </w:r>
            <w:r w:rsidRPr="00DD66EE">
              <w:rPr>
                <w:rFonts w:ascii="Times New Roman" w:hAnsi="Times New Roman" w:cs="Times New Roman"/>
                <w:color w:val="231F20"/>
                <w:sz w:val="24"/>
                <w:szCs w:val="24"/>
                <w:lang w:val="ru-RU"/>
              </w:rPr>
              <w:t>соответствующих</w:t>
            </w:r>
            <w:r w:rsidRPr="00DD66EE">
              <w:rPr>
                <w:rFonts w:ascii="Times New Roman" w:hAnsi="Times New Roman" w:cs="Times New Roman"/>
                <w:color w:val="231F20"/>
                <w:spacing w:val="-13"/>
                <w:sz w:val="24"/>
                <w:szCs w:val="24"/>
                <w:lang w:val="ru-RU"/>
              </w:rPr>
              <w:t xml:space="preserve"> </w:t>
            </w:r>
            <w:r w:rsidRPr="00DD66EE">
              <w:rPr>
                <w:rFonts w:ascii="Times New Roman" w:hAnsi="Times New Roman" w:cs="Times New Roman"/>
                <w:color w:val="231F20"/>
                <w:sz w:val="24"/>
                <w:szCs w:val="24"/>
                <w:lang w:val="ru-RU"/>
              </w:rPr>
              <w:t>эталонному</w:t>
            </w:r>
            <w:r w:rsidRPr="00DD66EE">
              <w:rPr>
                <w:rFonts w:ascii="Times New Roman" w:hAnsi="Times New Roman" w:cs="Times New Roman"/>
                <w:color w:val="231F20"/>
                <w:spacing w:val="-13"/>
                <w:sz w:val="24"/>
                <w:szCs w:val="24"/>
                <w:lang w:val="ru-RU"/>
              </w:rPr>
              <w:t xml:space="preserve"> </w:t>
            </w:r>
            <w:r w:rsidRPr="00DD66EE">
              <w:rPr>
                <w:rFonts w:ascii="Times New Roman" w:hAnsi="Times New Roman" w:cs="Times New Roman"/>
                <w:color w:val="231F20"/>
                <w:spacing w:val="-4"/>
                <w:sz w:val="24"/>
                <w:szCs w:val="24"/>
                <w:lang w:val="ru-RU"/>
              </w:rPr>
              <w:t>отчету,</w:t>
            </w:r>
            <w:r w:rsidRPr="00DD66EE">
              <w:rPr>
                <w:rFonts w:ascii="Times New Roman" w:hAnsi="Times New Roman" w:cs="Times New Roman"/>
                <w:color w:val="231F20"/>
                <w:spacing w:val="-14"/>
                <w:sz w:val="24"/>
                <w:szCs w:val="24"/>
                <w:lang w:val="ru-RU"/>
              </w:rPr>
              <w:t xml:space="preserve"> </w:t>
            </w:r>
            <w:r w:rsidRPr="00DD66EE">
              <w:rPr>
                <w:rFonts w:ascii="Times New Roman" w:hAnsi="Times New Roman" w:cs="Times New Roman"/>
                <w:color w:val="231F20"/>
                <w:sz w:val="24"/>
                <w:szCs w:val="24"/>
                <w:lang w:val="ru-RU"/>
              </w:rPr>
              <w:t>ставят</w:t>
            </w:r>
            <w:r w:rsidRPr="00DD66EE">
              <w:rPr>
                <w:rFonts w:ascii="Times New Roman" w:hAnsi="Times New Roman" w:cs="Times New Roman"/>
                <w:color w:val="231F20"/>
                <w:spacing w:val="-13"/>
                <w:sz w:val="24"/>
                <w:szCs w:val="24"/>
                <w:lang w:val="ru-RU"/>
              </w:rPr>
              <w:t xml:space="preserve"> </w:t>
            </w:r>
            <w:r w:rsidRPr="00DD66EE">
              <w:rPr>
                <w:rFonts w:ascii="Times New Roman" w:hAnsi="Times New Roman" w:cs="Times New Roman"/>
                <w:color w:val="231F20"/>
                <w:sz w:val="24"/>
                <w:szCs w:val="24"/>
                <w:lang w:val="ru-RU"/>
              </w:rPr>
              <w:t>оценку</w:t>
            </w:r>
            <w:r w:rsidRPr="00DD66EE">
              <w:rPr>
                <w:rFonts w:ascii="Times New Roman" w:hAnsi="Times New Roman" w:cs="Times New Roman"/>
                <w:color w:val="231F20"/>
                <w:spacing w:val="-13"/>
                <w:sz w:val="24"/>
                <w:szCs w:val="24"/>
                <w:lang w:val="ru-RU"/>
              </w:rPr>
              <w:t xml:space="preserve"> </w:t>
            </w:r>
            <w:r w:rsidRPr="00DD66EE">
              <w:rPr>
                <w:rFonts w:ascii="Times New Roman" w:hAnsi="Times New Roman" w:cs="Times New Roman"/>
                <w:color w:val="231F20"/>
                <w:sz w:val="24"/>
                <w:szCs w:val="24"/>
                <w:lang w:val="ru-RU"/>
              </w:rPr>
              <w:t>0 за третью часть практического экзамена, относящуюся к контролируемым</w:t>
            </w:r>
            <w:r w:rsidRPr="00DD66EE">
              <w:rPr>
                <w:rFonts w:ascii="Times New Roman" w:hAnsi="Times New Roman" w:cs="Times New Roman"/>
                <w:color w:val="231F20"/>
                <w:spacing w:val="-18"/>
                <w:sz w:val="24"/>
                <w:szCs w:val="24"/>
                <w:lang w:val="ru-RU"/>
              </w:rPr>
              <w:t xml:space="preserve"> </w:t>
            </w:r>
            <w:r w:rsidRPr="00DD66EE">
              <w:rPr>
                <w:rFonts w:ascii="Times New Roman" w:hAnsi="Times New Roman" w:cs="Times New Roman"/>
                <w:color w:val="231F20"/>
                <w:sz w:val="24"/>
                <w:szCs w:val="24"/>
                <w:lang w:val="ru-RU"/>
              </w:rPr>
              <w:t>образцам.</w:t>
            </w:r>
          </w:p>
          <w:p w:rsidR="00CB1ACF" w:rsidRPr="00DD66EE" w:rsidRDefault="00CB1ACF" w:rsidP="007B49C8">
            <w:pPr>
              <w:pStyle w:val="TableParagraph"/>
              <w:numPr>
                <w:ilvl w:val="0"/>
                <w:numId w:val="5"/>
              </w:numPr>
              <w:tabs>
                <w:tab w:val="left" w:pos="791"/>
              </w:tabs>
              <w:ind w:left="790" w:hanging="172"/>
              <w:jc w:val="both"/>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Кандидат</w:t>
            </w:r>
            <w:r w:rsidRPr="00DD66EE">
              <w:rPr>
                <w:rFonts w:ascii="Times New Roman" w:hAnsi="Times New Roman" w:cs="Times New Roman"/>
                <w:color w:val="231F20"/>
                <w:spacing w:val="-10"/>
                <w:sz w:val="24"/>
                <w:szCs w:val="24"/>
                <w:lang w:val="ru-RU"/>
              </w:rPr>
              <w:t xml:space="preserve"> </w:t>
            </w:r>
            <w:r w:rsidRPr="00DD66EE">
              <w:rPr>
                <w:rFonts w:ascii="Times New Roman" w:hAnsi="Times New Roman" w:cs="Times New Roman"/>
                <w:color w:val="231F20"/>
                <w:sz w:val="24"/>
                <w:szCs w:val="24"/>
                <w:lang w:val="ru-RU"/>
              </w:rPr>
              <w:t>2-го</w:t>
            </w:r>
            <w:r w:rsidRPr="00DD66EE">
              <w:rPr>
                <w:rFonts w:ascii="Times New Roman" w:hAnsi="Times New Roman" w:cs="Times New Roman"/>
                <w:color w:val="231F20"/>
                <w:spacing w:val="-11"/>
                <w:sz w:val="24"/>
                <w:szCs w:val="24"/>
                <w:lang w:val="ru-RU"/>
              </w:rPr>
              <w:t xml:space="preserve"> </w:t>
            </w:r>
            <w:r w:rsidRPr="00DD66EE">
              <w:rPr>
                <w:rFonts w:ascii="Times New Roman" w:hAnsi="Times New Roman" w:cs="Times New Roman"/>
                <w:color w:val="231F20"/>
                <w:sz w:val="24"/>
                <w:szCs w:val="24"/>
                <w:lang w:val="ru-RU"/>
              </w:rPr>
              <w:t>уровня</w:t>
            </w:r>
            <w:r w:rsidRPr="00DD66EE">
              <w:rPr>
                <w:rFonts w:ascii="Times New Roman" w:hAnsi="Times New Roman" w:cs="Times New Roman"/>
                <w:color w:val="231F20"/>
                <w:spacing w:val="-11"/>
                <w:sz w:val="24"/>
                <w:szCs w:val="24"/>
                <w:lang w:val="ru-RU"/>
              </w:rPr>
              <w:t xml:space="preserve"> </w:t>
            </w:r>
            <w:r w:rsidRPr="00DD66EE">
              <w:rPr>
                <w:rFonts w:ascii="Times New Roman" w:hAnsi="Times New Roman" w:cs="Times New Roman"/>
                <w:color w:val="231F20"/>
                <w:sz w:val="24"/>
                <w:szCs w:val="24"/>
                <w:lang w:val="ru-RU"/>
              </w:rPr>
              <w:t>должен</w:t>
            </w:r>
            <w:r w:rsidRPr="00DD66EE">
              <w:rPr>
                <w:rFonts w:ascii="Times New Roman" w:hAnsi="Times New Roman" w:cs="Times New Roman"/>
                <w:color w:val="231F20"/>
                <w:spacing w:val="-10"/>
                <w:sz w:val="24"/>
                <w:szCs w:val="24"/>
                <w:lang w:val="ru-RU"/>
              </w:rPr>
              <w:t xml:space="preserve"> </w:t>
            </w:r>
            <w:r w:rsidRPr="00DD66EE">
              <w:rPr>
                <w:rFonts w:ascii="Times New Roman" w:hAnsi="Times New Roman" w:cs="Times New Roman"/>
                <w:color w:val="231F20"/>
                <w:sz w:val="24"/>
                <w:szCs w:val="24"/>
                <w:lang w:val="ru-RU"/>
              </w:rPr>
              <w:t>составить</w:t>
            </w:r>
            <w:r w:rsidRPr="00DD66EE">
              <w:rPr>
                <w:rFonts w:ascii="Times New Roman" w:hAnsi="Times New Roman" w:cs="Times New Roman"/>
                <w:color w:val="231F20"/>
                <w:spacing w:val="-10"/>
                <w:sz w:val="24"/>
                <w:szCs w:val="24"/>
                <w:lang w:val="ru-RU"/>
              </w:rPr>
              <w:t xml:space="preserve"> </w:t>
            </w:r>
            <w:r w:rsidRPr="00DD66EE">
              <w:rPr>
                <w:rFonts w:ascii="Times New Roman" w:hAnsi="Times New Roman" w:cs="Times New Roman"/>
                <w:color w:val="231F20"/>
                <w:sz w:val="24"/>
                <w:szCs w:val="24"/>
                <w:lang w:val="ru-RU"/>
              </w:rPr>
              <w:t>инструкцию</w:t>
            </w:r>
            <w:r w:rsidRPr="00DD66EE">
              <w:rPr>
                <w:rFonts w:ascii="Times New Roman" w:hAnsi="Times New Roman" w:cs="Times New Roman"/>
                <w:color w:val="231F20"/>
                <w:spacing w:val="-10"/>
                <w:sz w:val="24"/>
                <w:szCs w:val="24"/>
                <w:lang w:val="ru-RU"/>
              </w:rPr>
              <w:t xml:space="preserve"> </w:t>
            </w:r>
            <w:r w:rsidRPr="00DD66EE">
              <w:rPr>
                <w:rFonts w:ascii="Times New Roman" w:hAnsi="Times New Roman" w:cs="Times New Roman"/>
                <w:color w:val="231F20"/>
                <w:sz w:val="24"/>
                <w:szCs w:val="24"/>
                <w:lang w:val="ru-RU"/>
              </w:rPr>
              <w:t>по</w:t>
            </w:r>
            <w:r w:rsidRPr="00DD66EE">
              <w:rPr>
                <w:rFonts w:ascii="Times New Roman" w:hAnsi="Times New Roman" w:cs="Times New Roman"/>
                <w:color w:val="231F20"/>
                <w:spacing w:val="-11"/>
                <w:sz w:val="24"/>
                <w:szCs w:val="24"/>
                <w:lang w:val="ru-RU"/>
              </w:rPr>
              <w:t xml:space="preserve"> </w:t>
            </w:r>
            <w:r w:rsidRPr="00DD66EE">
              <w:rPr>
                <w:rFonts w:ascii="Times New Roman" w:hAnsi="Times New Roman" w:cs="Times New Roman"/>
                <w:color w:val="231F20"/>
                <w:sz w:val="24"/>
                <w:szCs w:val="24"/>
                <w:lang w:val="ru-RU"/>
              </w:rPr>
              <w:t>проведению</w:t>
            </w:r>
            <w:r w:rsidRPr="00DD66EE">
              <w:rPr>
                <w:rFonts w:ascii="Times New Roman" w:hAnsi="Times New Roman" w:cs="Times New Roman"/>
                <w:color w:val="231F20"/>
                <w:spacing w:val="-10"/>
                <w:sz w:val="24"/>
                <w:szCs w:val="24"/>
                <w:lang w:val="ru-RU"/>
              </w:rPr>
              <w:t xml:space="preserve"> </w:t>
            </w:r>
            <w:r w:rsidRPr="00DD66EE">
              <w:rPr>
                <w:rFonts w:ascii="Times New Roman" w:hAnsi="Times New Roman" w:cs="Times New Roman"/>
                <w:color w:val="231F20"/>
                <w:sz w:val="24"/>
                <w:szCs w:val="24"/>
                <w:lang w:val="ru-RU"/>
              </w:rPr>
              <w:t>неразрушающего</w:t>
            </w:r>
            <w:r w:rsidRPr="00DD66EE">
              <w:rPr>
                <w:rFonts w:ascii="Times New Roman" w:hAnsi="Times New Roman" w:cs="Times New Roman"/>
                <w:color w:val="231F20"/>
                <w:spacing w:val="-10"/>
                <w:sz w:val="24"/>
                <w:szCs w:val="24"/>
                <w:lang w:val="ru-RU"/>
              </w:rPr>
              <w:t xml:space="preserve"> </w:t>
            </w:r>
            <w:r w:rsidRPr="00DD66EE">
              <w:rPr>
                <w:rFonts w:ascii="Times New Roman" w:hAnsi="Times New Roman" w:cs="Times New Roman"/>
                <w:color w:val="231F20"/>
                <w:sz w:val="24"/>
                <w:szCs w:val="24"/>
                <w:lang w:val="ru-RU"/>
              </w:rPr>
              <w:t>контроля</w:t>
            </w:r>
            <w:r w:rsidRPr="00DD66EE">
              <w:rPr>
                <w:rFonts w:ascii="Times New Roman" w:hAnsi="Times New Roman" w:cs="Times New Roman"/>
                <w:color w:val="231F20"/>
                <w:spacing w:val="-10"/>
                <w:sz w:val="24"/>
                <w:szCs w:val="24"/>
                <w:lang w:val="ru-RU"/>
              </w:rPr>
              <w:t xml:space="preserve"> </w:t>
            </w:r>
            <w:proofErr w:type="gramStart"/>
            <w:r w:rsidRPr="00DD66EE">
              <w:rPr>
                <w:rFonts w:ascii="Times New Roman" w:hAnsi="Times New Roman" w:cs="Times New Roman"/>
                <w:color w:val="231F20"/>
                <w:sz w:val="24"/>
                <w:szCs w:val="24"/>
                <w:lang w:val="ru-RU"/>
              </w:rPr>
              <w:t>для</w:t>
            </w:r>
            <w:proofErr w:type="gramEnd"/>
            <w:r w:rsidRPr="00DD66EE">
              <w:rPr>
                <w:rFonts w:ascii="Times New Roman" w:hAnsi="Times New Roman" w:cs="Times New Roman"/>
                <w:color w:val="231F20"/>
                <w:spacing w:val="-11"/>
                <w:sz w:val="24"/>
                <w:szCs w:val="24"/>
                <w:lang w:val="ru-RU"/>
              </w:rPr>
              <w:t xml:space="preserve"> </w:t>
            </w:r>
            <w:r w:rsidRPr="00DD66EE">
              <w:rPr>
                <w:rFonts w:ascii="Times New Roman" w:hAnsi="Times New Roman" w:cs="Times New Roman"/>
                <w:color w:val="231F20"/>
                <w:sz w:val="24"/>
                <w:szCs w:val="24"/>
                <w:lang w:val="ru-RU"/>
              </w:rPr>
              <w:t>пер-</w:t>
            </w:r>
          </w:p>
          <w:p w:rsidR="00CB1ACF" w:rsidRPr="00DD66EE" w:rsidRDefault="00CB1ACF" w:rsidP="00DD66EE">
            <w:pPr>
              <w:pStyle w:val="TableParagraph"/>
              <w:ind w:left="108"/>
              <w:rPr>
                <w:rFonts w:ascii="Times New Roman" w:hAnsi="Times New Roman" w:cs="Times New Roman"/>
                <w:sz w:val="24"/>
                <w:szCs w:val="24"/>
                <w:lang w:val="ru-RU"/>
              </w:rPr>
            </w:pPr>
            <w:proofErr w:type="spellStart"/>
            <w:r w:rsidRPr="00DD66EE">
              <w:rPr>
                <w:rFonts w:ascii="Times New Roman" w:hAnsi="Times New Roman" w:cs="Times New Roman"/>
                <w:color w:val="231F20"/>
                <w:sz w:val="24"/>
                <w:szCs w:val="24"/>
                <w:lang w:val="ru-RU"/>
              </w:rPr>
              <w:t>сонала</w:t>
            </w:r>
            <w:proofErr w:type="spellEnd"/>
            <w:r w:rsidRPr="00DD66EE">
              <w:rPr>
                <w:rFonts w:ascii="Times New Roman" w:hAnsi="Times New Roman" w:cs="Times New Roman"/>
                <w:color w:val="231F20"/>
                <w:sz w:val="24"/>
                <w:szCs w:val="24"/>
                <w:lang w:val="ru-RU"/>
              </w:rPr>
              <w:t xml:space="preserve"> 1-го уровня. Если кандидат 2-го уровня контролирует образец, для которого не требуется составление инструкции, оценку в процентах пересчитывают от оставшихся 85 баллов.</w:t>
            </w:r>
          </w:p>
          <w:p w:rsidR="00CB1ACF" w:rsidRPr="00DD66EE" w:rsidRDefault="00CB1ACF" w:rsidP="007B49C8">
            <w:pPr>
              <w:pStyle w:val="TableParagraph"/>
              <w:numPr>
                <w:ilvl w:val="0"/>
                <w:numId w:val="5"/>
              </w:numPr>
              <w:tabs>
                <w:tab w:val="left" w:pos="799"/>
              </w:tabs>
              <w:ind w:left="798" w:hanging="180"/>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 xml:space="preserve">Для того чтобы сдать экзамен, кандидат должен получить не менее 70 % за написание инструкции  </w:t>
            </w:r>
            <w:r w:rsidRPr="00DD66EE">
              <w:rPr>
                <w:rFonts w:ascii="Times New Roman" w:hAnsi="Times New Roman" w:cs="Times New Roman"/>
                <w:color w:val="231F20"/>
                <w:spacing w:val="14"/>
                <w:sz w:val="24"/>
                <w:szCs w:val="24"/>
                <w:lang w:val="ru-RU"/>
              </w:rPr>
              <w:t xml:space="preserve"> </w:t>
            </w:r>
            <w:proofErr w:type="gramStart"/>
            <w:r w:rsidRPr="00DD66EE">
              <w:rPr>
                <w:rFonts w:ascii="Times New Roman" w:hAnsi="Times New Roman" w:cs="Times New Roman"/>
                <w:color w:val="231F20"/>
                <w:sz w:val="24"/>
                <w:szCs w:val="24"/>
                <w:lang w:val="ru-RU"/>
              </w:rPr>
              <w:t>по</w:t>
            </w:r>
            <w:proofErr w:type="gramEnd"/>
          </w:p>
          <w:p w:rsidR="00CB1ACF" w:rsidRPr="00DD66EE" w:rsidRDefault="00CB1ACF" w:rsidP="00DD66EE">
            <w:pPr>
              <w:pStyle w:val="TableParagraph"/>
              <w:ind w:left="108"/>
              <w:rPr>
                <w:rFonts w:ascii="Times New Roman" w:hAnsi="Times New Roman" w:cs="Times New Roman"/>
                <w:sz w:val="24"/>
                <w:szCs w:val="24"/>
                <w:lang w:val="ru-RU"/>
              </w:rPr>
            </w:pPr>
            <w:r w:rsidRPr="00DD66EE">
              <w:rPr>
                <w:rFonts w:ascii="Times New Roman" w:hAnsi="Times New Roman" w:cs="Times New Roman"/>
                <w:color w:val="231F20"/>
                <w:sz w:val="24"/>
                <w:szCs w:val="24"/>
                <w:lang w:val="ru-RU"/>
              </w:rPr>
              <w:t xml:space="preserve">проведению контроля, т. е. 10,5 баллов, </w:t>
            </w:r>
            <w:proofErr w:type="gramStart"/>
            <w:r w:rsidRPr="00DD66EE">
              <w:rPr>
                <w:rFonts w:ascii="Times New Roman" w:hAnsi="Times New Roman" w:cs="Times New Roman"/>
                <w:color w:val="231F20"/>
                <w:sz w:val="24"/>
                <w:szCs w:val="24"/>
                <w:lang w:val="ru-RU"/>
              </w:rPr>
              <w:t>из</w:t>
            </w:r>
            <w:proofErr w:type="gramEnd"/>
            <w:r w:rsidRPr="00DD66EE">
              <w:rPr>
                <w:rFonts w:ascii="Times New Roman" w:hAnsi="Times New Roman" w:cs="Times New Roman"/>
                <w:color w:val="231F20"/>
                <w:sz w:val="24"/>
                <w:szCs w:val="24"/>
                <w:lang w:val="ru-RU"/>
              </w:rPr>
              <w:t xml:space="preserve"> возможных 15.</w:t>
            </w:r>
          </w:p>
        </w:tc>
      </w:tr>
    </w:tbl>
    <w:p w:rsidR="00CB1ACF" w:rsidRPr="006B7303" w:rsidRDefault="00CB1ACF" w:rsidP="00CB1ACF">
      <w:pPr>
        <w:rPr>
          <w:sz w:val="18"/>
          <w:lang w:val="ru-RU"/>
        </w:rPr>
        <w:sectPr w:rsidR="00CB1ACF" w:rsidRPr="006B7303">
          <w:headerReference w:type="even" r:id="rId25"/>
          <w:headerReference w:type="default" r:id="rId26"/>
          <w:footerReference w:type="even" r:id="rId27"/>
          <w:footerReference w:type="default" r:id="rId28"/>
          <w:pgSz w:w="11910" w:h="16840"/>
          <w:pgMar w:top="1300" w:right="1300" w:bottom="1620" w:left="740" w:header="1117" w:footer="1426" w:gutter="0"/>
          <w:pgNumType w:start="19"/>
          <w:cols w:space="720"/>
        </w:sectPr>
      </w:pPr>
    </w:p>
    <w:p w:rsidR="0023746A" w:rsidRDefault="00CB1ACF" w:rsidP="0023746A">
      <w:pPr>
        <w:tabs>
          <w:tab w:val="left" w:pos="9639"/>
        </w:tabs>
        <w:spacing w:before="77" w:line="249" w:lineRule="auto"/>
        <w:ind w:left="426" w:right="251"/>
        <w:jc w:val="center"/>
        <w:rPr>
          <w:rFonts w:ascii="Times New Roman" w:hAnsi="Times New Roman" w:cs="Times New Roman"/>
          <w:b/>
          <w:color w:val="231F20"/>
          <w:sz w:val="24"/>
          <w:szCs w:val="24"/>
          <w:lang w:val="ru-RU"/>
        </w:rPr>
      </w:pPr>
      <w:r w:rsidRPr="0023746A">
        <w:rPr>
          <w:rFonts w:ascii="Times New Roman" w:hAnsi="Times New Roman" w:cs="Times New Roman"/>
          <w:b/>
          <w:color w:val="231F20"/>
          <w:sz w:val="24"/>
          <w:szCs w:val="24"/>
          <w:lang w:val="ru-RU"/>
        </w:rPr>
        <w:lastRenderedPageBreak/>
        <w:t>Приложение</w:t>
      </w:r>
      <w:proofErr w:type="gramStart"/>
      <w:r w:rsidRPr="0023746A">
        <w:rPr>
          <w:rFonts w:ascii="Times New Roman" w:hAnsi="Times New Roman" w:cs="Times New Roman"/>
          <w:b/>
          <w:color w:val="231F20"/>
          <w:sz w:val="24"/>
          <w:szCs w:val="24"/>
          <w:lang w:val="ru-RU"/>
        </w:rPr>
        <w:t xml:space="preserve">  </w:t>
      </w:r>
      <w:r w:rsidR="0023746A" w:rsidRPr="0023746A">
        <w:rPr>
          <w:rFonts w:ascii="Times New Roman" w:hAnsi="Times New Roman" w:cs="Times New Roman"/>
          <w:b/>
          <w:color w:val="231F20"/>
          <w:sz w:val="24"/>
          <w:szCs w:val="24"/>
          <w:lang w:val="ru-RU"/>
        </w:rPr>
        <w:t>Д</w:t>
      </w:r>
      <w:proofErr w:type="gramEnd"/>
      <w:r w:rsidR="0023746A" w:rsidRPr="0023746A">
        <w:rPr>
          <w:rFonts w:ascii="Times New Roman" w:hAnsi="Times New Roman" w:cs="Times New Roman"/>
          <w:b/>
          <w:color w:val="231F20"/>
          <w:sz w:val="24"/>
          <w:szCs w:val="24"/>
          <w:lang w:val="ru-RU"/>
        </w:rPr>
        <w:t xml:space="preserve"> </w:t>
      </w:r>
    </w:p>
    <w:p w:rsidR="00CB1ACF" w:rsidRPr="0023746A" w:rsidRDefault="00CB1ACF" w:rsidP="0023746A">
      <w:pPr>
        <w:tabs>
          <w:tab w:val="left" w:pos="9639"/>
        </w:tabs>
        <w:spacing w:before="77" w:line="249" w:lineRule="auto"/>
        <w:ind w:left="426" w:right="251"/>
        <w:jc w:val="center"/>
        <w:rPr>
          <w:rFonts w:ascii="Times New Roman" w:hAnsi="Times New Roman" w:cs="Times New Roman"/>
          <w:b/>
          <w:sz w:val="24"/>
          <w:szCs w:val="24"/>
          <w:lang w:val="ru-RU"/>
        </w:rPr>
      </w:pPr>
      <w:r w:rsidRPr="0023746A">
        <w:rPr>
          <w:rFonts w:ascii="Times New Roman" w:hAnsi="Times New Roman" w:cs="Times New Roman"/>
          <w:b/>
          <w:color w:val="231F20"/>
          <w:sz w:val="24"/>
          <w:szCs w:val="24"/>
          <w:lang w:val="ru-RU"/>
        </w:rPr>
        <w:t>(справочное)</w:t>
      </w:r>
    </w:p>
    <w:p w:rsidR="00CB1ACF" w:rsidRPr="0023746A" w:rsidRDefault="00CB1ACF" w:rsidP="00CB1ACF">
      <w:pPr>
        <w:pStyle w:val="a3"/>
        <w:spacing w:before="10"/>
        <w:rPr>
          <w:rFonts w:ascii="Times New Roman" w:hAnsi="Times New Roman" w:cs="Times New Roman"/>
          <w:b/>
          <w:sz w:val="24"/>
          <w:szCs w:val="24"/>
          <w:lang w:val="ru-RU"/>
        </w:rPr>
      </w:pPr>
    </w:p>
    <w:p w:rsidR="00CB1ACF" w:rsidRPr="0023746A" w:rsidRDefault="00CB1ACF" w:rsidP="00CB1ACF">
      <w:pPr>
        <w:pStyle w:val="Heading2"/>
        <w:ind w:left="1186" w:right="1196"/>
        <w:jc w:val="center"/>
        <w:rPr>
          <w:rFonts w:ascii="Times New Roman" w:hAnsi="Times New Roman" w:cs="Times New Roman"/>
          <w:sz w:val="24"/>
          <w:szCs w:val="24"/>
          <w:lang w:val="ru-RU"/>
        </w:rPr>
      </w:pPr>
      <w:r w:rsidRPr="0023746A">
        <w:rPr>
          <w:rFonts w:ascii="Times New Roman" w:hAnsi="Times New Roman" w:cs="Times New Roman"/>
          <w:color w:val="231F20"/>
          <w:sz w:val="24"/>
          <w:szCs w:val="24"/>
          <w:lang w:val="ru-RU"/>
        </w:rPr>
        <w:t>Весомость экзамена 3-го уровня по процедуре неразрушающего контроля</w:t>
      </w:r>
    </w:p>
    <w:p w:rsidR="00CB1ACF" w:rsidRPr="0023746A" w:rsidRDefault="00CB1ACF" w:rsidP="00CB1ACF">
      <w:pPr>
        <w:pStyle w:val="a3"/>
        <w:spacing w:before="2"/>
        <w:rPr>
          <w:rFonts w:ascii="Times New Roman" w:hAnsi="Times New Roman" w:cs="Times New Roman"/>
          <w:b/>
          <w:sz w:val="24"/>
          <w:szCs w:val="24"/>
          <w:lang w:val="ru-RU"/>
        </w:rPr>
      </w:pPr>
    </w:p>
    <w:p w:rsidR="00CB1ACF" w:rsidRPr="0023746A" w:rsidRDefault="00CB1ACF" w:rsidP="00CB1ACF">
      <w:pPr>
        <w:ind w:left="117"/>
        <w:rPr>
          <w:rFonts w:ascii="Times New Roman" w:hAnsi="Times New Roman" w:cs="Times New Roman"/>
          <w:sz w:val="24"/>
          <w:szCs w:val="24"/>
          <w:lang w:val="ru-RU"/>
        </w:rPr>
      </w:pPr>
      <w:r w:rsidRPr="0023746A">
        <w:rPr>
          <w:rFonts w:ascii="Times New Roman" w:hAnsi="Times New Roman" w:cs="Times New Roman"/>
          <w:color w:val="231F20"/>
          <w:sz w:val="24"/>
          <w:szCs w:val="24"/>
          <w:lang w:val="ru-RU"/>
        </w:rPr>
        <w:t xml:space="preserve">Т а б </w:t>
      </w:r>
      <w:r w:rsidRPr="0023746A">
        <w:rPr>
          <w:rFonts w:ascii="Times New Roman" w:hAnsi="Times New Roman" w:cs="Times New Roman"/>
          <w:color w:val="231F20"/>
          <w:spacing w:val="27"/>
          <w:sz w:val="24"/>
          <w:szCs w:val="24"/>
          <w:lang w:val="ru-RU"/>
        </w:rPr>
        <w:t xml:space="preserve">лица </w:t>
      </w:r>
      <w:r w:rsidRPr="0023746A">
        <w:rPr>
          <w:rFonts w:ascii="Times New Roman" w:hAnsi="Times New Roman" w:cs="Times New Roman"/>
          <w:color w:val="231F20"/>
          <w:sz w:val="24"/>
          <w:szCs w:val="24"/>
        </w:rPr>
        <w:t>E</w:t>
      </w:r>
      <w:r w:rsidRPr="0023746A">
        <w:rPr>
          <w:rFonts w:ascii="Times New Roman" w:hAnsi="Times New Roman" w:cs="Times New Roman"/>
          <w:color w:val="231F20"/>
          <w:sz w:val="24"/>
          <w:szCs w:val="24"/>
          <w:lang w:val="ru-RU"/>
        </w:rPr>
        <w:t>.1 — Руководство по весомости</w:t>
      </w:r>
    </w:p>
    <w:tbl>
      <w:tblPr>
        <w:tblStyle w:val="TableNormal"/>
        <w:tblW w:w="0" w:type="auto"/>
        <w:tblInd w:w="11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8393"/>
        <w:gridCol w:w="1241"/>
      </w:tblGrid>
      <w:tr w:rsidR="00CB1ACF" w:rsidRPr="0023746A" w:rsidTr="0023746A">
        <w:trPr>
          <w:trHeight w:hRule="exact" w:val="596"/>
        </w:trPr>
        <w:tc>
          <w:tcPr>
            <w:tcW w:w="8393" w:type="dxa"/>
            <w:tcBorders>
              <w:bottom w:val="double" w:sz="5" w:space="0" w:color="231F20"/>
            </w:tcBorders>
          </w:tcPr>
          <w:p w:rsidR="00CB1ACF" w:rsidRPr="0023746A" w:rsidRDefault="00CB1ACF" w:rsidP="00CB1ACF">
            <w:pPr>
              <w:pStyle w:val="TableParagraph"/>
              <w:spacing w:before="9"/>
              <w:rPr>
                <w:rFonts w:ascii="Times New Roman" w:hAnsi="Times New Roman" w:cs="Times New Roman"/>
                <w:sz w:val="24"/>
                <w:szCs w:val="24"/>
                <w:lang w:val="ru-RU"/>
              </w:rPr>
            </w:pPr>
          </w:p>
          <w:p w:rsidR="00CB1ACF" w:rsidRPr="0023746A" w:rsidRDefault="00CB1ACF" w:rsidP="0023746A">
            <w:pPr>
              <w:pStyle w:val="TableParagraph"/>
              <w:ind w:left="172" w:right="3627"/>
              <w:rPr>
                <w:rFonts w:ascii="Times New Roman" w:hAnsi="Times New Roman" w:cs="Times New Roman"/>
                <w:sz w:val="24"/>
                <w:szCs w:val="24"/>
              </w:rPr>
            </w:pPr>
            <w:proofErr w:type="spellStart"/>
            <w:r w:rsidRPr="0023746A">
              <w:rPr>
                <w:rFonts w:ascii="Times New Roman" w:hAnsi="Times New Roman" w:cs="Times New Roman"/>
                <w:color w:val="231F20"/>
                <w:sz w:val="24"/>
                <w:szCs w:val="24"/>
              </w:rPr>
              <w:t>Выполняемая</w:t>
            </w:r>
            <w:proofErr w:type="spellEnd"/>
            <w:r w:rsidRPr="0023746A">
              <w:rPr>
                <w:rFonts w:ascii="Times New Roman" w:hAnsi="Times New Roman" w:cs="Times New Roman"/>
                <w:color w:val="231F20"/>
                <w:spacing w:val="-11"/>
                <w:sz w:val="24"/>
                <w:szCs w:val="24"/>
              </w:rPr>
              <w:t xml:space="preserve"> </w:t>
            </w:r>
            <w:proofErr w:type="spellStart"/>
            <w:r w:rsidRPr="0023746A">
              <w:rPr>
                <w:rFonts w:ascii="Times New Roman" w:hAnsi="Times New Roman" w:cs="Times New Roman"/>
                <w:color w:val="231F20"/>
                <w:sz w:val="24"/>
                <w:szCs w:val="24"/>
              </w:rPr>
              <w:t>работа</w:t>
            </w:r>
            <w:proofErr w:type="spellEnd"/>
          </w:p>
        </w:tc>
        <w:tc>
          <w:tcPr>
            <w:tcW w:w="1241" w:type="dxa"/>
            <w:tcBorders>
              <w:bottom w:val="double" w:sz="5" w:space="0" w:color="231F20"/>
            </w:tcBorders>
          </w:tcPr>
          <w:p w:rsidR="00CB1ACF" w:rsidRPr="0023746A" w:rsidRDefault="00CB1ACF" w:rsidP="0023746A">
            <w:pPr>
              <w:pStyle w:val="TableParagraph"/>
              <w:spacing w:before="131"/>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w:t>
            </w:r>
            <w:r w:rsidR="0023746A">
              <w:rPr>
                <w:rFonts w:ascii="Times New Roman" w:hAnsi="Times New Roman" w:cs="Times New Roman"/>
                <w:color w:val="231F20"/>
                <w:sz w:val="24"/>
                <w:szCs w:val="24"/>
                <w:lang w:val="ru-RU"/>
              </w:rPr>
              <w:t xml:space="preserve"> </w:t>
            </w:r>
            <w:proofErr w:type="spellStart"/>
            <w:r w:rsidRPr="0023746A">
              <w:rPr>
                <w:rFonts w:ascii="Times New Roman" w:hAnsi="Times New Roman" w:cs="Times New Roman"/>
                <w:color w:val="231F20"/>
                <w:sz w:val="24"/>
                <w:szCs w:val="24"/>
              </w:rPr>
              <w:t>макс</w:t>
            </w:r>
            <w:proofErr w:type="spellEnd"/>
            <w:r w:rsidRPr="0023746A">
              <w:rPr>
                <w:rFonts w:ascii="Times New Roman" w:hAnsi="Times New Roman" w:cs="Times New Roman"/>
                <w:color w:val="231F20"/>
                <w:sz w:val="24"/>
                <w:szCs w:val="24"/>
              </w:rPr>
              <w:t>.</w:t>
            </w:r>
          </w:p>
        </w:tc>
      </w:tr>
      <w:tr w:rsidR="0023746A" w:rsidRPr="0023746A" w:rsidTr="00AB401C">
        <w:trPr>
          <w:trHeight w:val="1289"/>
        </w:trPr>
        <w:tc>
          <w:tcPr>
            <w:tcW w:w="8393" w:type="dxa"/>
            <w:tcBorders>
              <w:top w:val="double" w:sz="5" w:space="0" w:color="231F20"/>
            </w:tcBorders>
          </w:tcPr>
          <w:p w:rsidR="0023746A" w:rsidRPr="0023746A" w:rsidRDefault="0023746A" w:rsidP="00CB1ACF">
            <w:pPr>
              <w:pStyle w:val="TableParagraph"/>
              <w:spacing w:before="112"/>
              <w:ind w:left="108"/>
              <w:rPr>
                <w:rFonts w:ascii="Times New Roman" w:hAnsi="Times New Roman" w:cs="Times New Roman"/>
                <w:b/>
                <w:sz w:val="24"/>
                <w:szCs w:val="24"/>
                <w:lang w:val="ru-RU"/>
              </w:rPr>
            </w:pPr>
            <w:r w:rsidRPr="0023746A">
              <w:rPr>
                <w:rFonts w:ascii="Times New Roman" w:hAnsi="Times New Roman" w:cs="Times New Roman"/>
                <w:b/>
                <w:color w:val="231F20"/>
                <w:sz w:val="24"/>
                <w:szCs w:val="24"/>
                <w:lang w:val="ru-RU"/>
              </w:rPr>
              <w:t>Часть 1. Общие положения</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a</w:t>
            </w:r>
            <w:r w:rsidRPr="0023746A">
              <w:rPr>
                <w:rFonts w:ascii="Times New Roman" w:hAnsi="Times New Roman" w:cs="Times New Roman"/>
                <w:color w:val="231F20"/>
                <w:sz w:val="24"/>
                <w:szCs w:val="24"/>
                <w:lang w:val="ru-RU"/>
              </w:rPr>
              <w:t>) Цель (область применения, продукции);</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b</w:t>
            </w:r>
            <w:r w:rsidRPr="0023746A">
              <w:rPr>
                <w:rFonts w:ascii="Times New Roman" w:hAnsi="Times New Roman" w:cs="Times New Roman"/>
                <w:color w:val="231F20"/>
                <w:sz w:val="24"/>
                <w:szCs w:val="24"/>
                <w:lang w:val="ru-RU"/>
              </w:rPr>
              <w:t>) Контроль документации;</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c</w:t>
            </w:r>
            <w:r w:rsidRPr="0023746A">
              <w:rPr>
                <w:rFonts w:ascii="Times New Roman" w:hAnsi="Times New Roman" w:cs="Times New Roman"/>
                <w:color w:val="231F20"/>
                <w:sz w:val="24"/>
                <w:szCs w:val="24"/>
                <w:lang w:val="ru-RU"/>
              </w:rPr>
              <w:t>) Ссылки на нормативные документы и дополнительную информацию</w:t>
            </w:r>
          </w:p>
          <w:p w:rsidR="0023746A" w:rsidRPr="0023746A" w:rsidRDefault="0023746A" w:rsidP="00CB1ACF">
            <w:pPr>
              <w:pStyle w:val="TableParagraph"/>
              <w:spacing w:line="198" w:lineRule="exact"/>
              <w:ind w:left="108"/>
              <w:rPr>
                <w:rFonts w:ascii="Times New Roman" w:hAnsi="Times New Roman" w:cs="Times New Roman"/>
                <w:b/>
                <w:sz w:val="24"/>
                <w:szCs w:val="24"/>
              </w:rPr>
            </w:pPr>
            <w:proofErr w:type="spellStart"/>
            <w:r w:rsidRPr="0023746A">
              <w:rPr>
                <w:rFonts w:ascii="Times New Roman" w:hAnsi="Times New Roman" w:cs="Times New Roman"/>
                <w:color w:val="231F20"/>
                <w:sz w:val="24"/>
                <w:szCs w:val="24"/>
              </w:rPr>
              <w:t>Всего</w:t>
            </w:r>
            <w:proofErr w:type="spellEnd"/>
          </w:p>
        </w:tc>
        <w:tc>
          <w:tcPr>
            <w:tcW w:w="1241" w:type="dxa"/>
            <w:tcBorders>
              <w:top w:val="double" w:sz="5" w:space="0" w:color="231F20"/>
            </w:tcBorders>
          </w:tcPr>
          <w:p w:rsidR="0023746A" w:rsidRDefault="0023746A" w:rsidP="00CB1ACF">
            <w:pPr>
              <w:pStyle w:val="TableParagraph"/>
              <w:spacing w:line="198" w:lineRule="exact"/>
              <w:rPr>
                <w:rFonts w:ascii="Times New Roman" w:hAnsi="Times New Roman" w:cs="Times New Roman"/>
                <w:color w:val="231F20"/>
                <w:sz w:val="24"/>
                <w:szCs w:val="24"/>
                <w:lang w:val="ru-RU"/>
              </w:rPr>
            </w:pPr>
          </w:p>
          <w:p w:rsidR="0023746A" w:rsidRDefault="0023746A" w:rsidP="00CB1ACF">
            <w:pPr>
              <w:pStyle w:val="TableParagraph"/>
              <w:spacing w:line="198" w:lineRule="exact"/>
              <w:rPr>
                <w:rFonts w:ascii="Times New Roman" w:hAnsi="Times New Roman" w:cs="Times New Roman"/>
                <w:color w:val="231F20"/>
                <w:sz w:val="24"/>
                <w:szCs w:val="24"/>
                <w:lang w:val="ru-RU"/>
              </w:rPr>
            </w:pPr>
          </w:p>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2</w:t>
            </w:r>
          </w:p>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2</w:t>
            </w:r>
          </w:p>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4</w:t>
            </w:r>
          </w:p>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8</w:t>
            </w:r>
          </w:p>
        </w:tc>
      </w:tr>
      <w:tr w:rsidR="00CB1ACF" w:rsidRPr="0023746A" w:rsidTr="0023746A">
        <w:trPr>
          <w:trHeight w:hRule="exact" w:val="530"/>
        </w:trPr>
        <w:tc>
          <w:tcPr>
            <w:tcW w:w="8393" w:type="dxa"/>
          </w:tcPr>
          <w:p w:rsidR="00CB1ACF" w:rsidRPr="0023746A" w:rsidRDefault="00CB1ACF" w:rsidP="00CB1ACF">
            <w:pPr>
              <w:pStyle w:val="TableParagraph"/>
              <w:spacing w:before="127"/>
              <w:ind w:left="108"/>
              <w:rPr>
                <w:rFonts w:ascii="Times New Roman" w:hAnsi="Times New Roman" w:cs="Times New Roman"/>
                <w:b/>
                <w:sz w:val="24"/>
                <w:szCs w:val="24"/>
                <w:lang w:val="ru-RU"/>
              </w:rPr>
            </w:pPr>
            <w:r w:rsidRPr="0023746A">
              <w:rPr>
                <w:rFonts w:ascii="Times New Roman" w:hAnsi="Times New Roman" w:cs="Times New Roman"/>
                <w:b/>
                <w:color w:val="231F20"/>
                <w:sz w:val="24"/>
                <w:szCs w:val="24"/>
                <w:lang w:val="ru-RU"/>
              </w:rPr>
              <w:t>Часть 2. Персонал по неразрушающему контролю</w:t>
            </w:r>
          </w:p>
        </w:tc>
        <w:tc>
          <w:tcPr>
            <w:tcW w:w="1241" w:type="dxa"/>
          </w:tcPr>
          <w:p w:rsidR="00CB1ACF" w:rsidRPr="0023746A" w:rsidRDefault="00CB1ACF" w:rsidP="00CB1ACF">
            <w:pPr>
              <w:pStyle w:val="TableParagraph"/>
              <w:spacing w:before="127"/>
              <w:rPr>
                <w:rFonts w:ascii="Times New Roman" w:hAnsi="Times New Roman" w:cs="Times New Roman"/>
                <w:sz w:val="24"/>
                <w:szCs w:val="24"/>
              </w:rPr>
            </w:pPr>
            <w:r w:rsidRPr="0023746A">
              <w:rPr>
                <w:rFonts w:ascii="Times New Roman" w:hAnsi="Times New Roman" w:cs="Times New Roman"/>
                <w:color w:val="231F20"/>
                <w:sz w:val="24"/>
                <w:szCs w:val="24"/>
              </w:rPr>
              <w:t>2</w:t>
            </w:r>
          </w:p>
        </w:tc>
      </w:tr>
      <w:tr w:rsidR="0023746A" w:rsidRPr="0023746A" w:rsidTr="00FD75ED">
        <w:trPr>
          <w:trHeight w:val="1496"/>
        </w:trPr>
        <w:tc>
          <w:tcPr>
            <w:tcW w:w="8393" w:type="dxa"/>
          </w:tcPr>
          <w:p w:rsidR="0023746A" w:rsidRPr="0023746A" w:rsidRDefault="0023746A" w:rsidP="00CB1ACF">
            <w:pPr>
              <w:pStyle w:val="TableParagraph"/>
              <w:spacing w:before="127"/>
              <w:ind w:left="108"/>
              <w:rPr>
                <w:rFonts w:ascii="Times New Roman" w:hAnsi="Times New Roman" w:cs="Times New Roman"/>
                <w:b/>
                <w:sz w:val="24"/>
                <w:szCs w:val="24"/>
                <w:lang w:val="ru-RU"/>
              </w:rPr>
            </w:pPr>
            <w:r w:rsidRPr="0023746A">
              <w:rPr>
                <w:rFonts w:ascii="Times New Roman" w:hAnsi="Times New Roman" w:cs="Times New Roman"/>
                <w:b/>
                <w:color w:val="231F20"/>
                <w:sz w:val="24"/>
                <w:szCs w:val="24"/>
                <w:lang w:val="ru-RU"/>
              </w:rPr>
              <w:t>Часть 3. Материалы, требуемые для проведения контроля</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a</w:t>
            </w:r>
            <w:r w:rsidRPr="0023746A">
              <w:rPr>
                <w:rFonts w:ascii="Times New Roman" w:hAnsi="Times New Roman" w:cs="Times New Roman"/>
                <w:color w:val="231F20"/>
                <w:sz w:val="24"/>
                <w:szCs w:val="24"/>
                <w:lang w:val="ru-RU"/>
              </w:rPr>
              <w:t>) Основное оборудование неразрушающего контроля (включая определение состояния калибровки и</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lang w:val="ru-RU"/>
              </w:rPr>
              <w:t>проверок состояния перед контролем);</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b</w:t>
            </w:r>
            <w:r w:rsidRPr="0023746A">
              <w:rPr>
                <w:rFonts w:ascii="Times New Roman" w:hAnsi="Times New Roman" w:cs="Times New Roman"/>
                <w:color w:val="231F20"/>
                <w:sz w:val="24"/>
                <w:szCs w:val="24"/>
                <w:lang w:val="ru-RU"/>
              </w:rPr>
              <w:t>)</w:t>
            </w:r>
            <w:r w:rsidRPr="0023746A">
              <w:rPr>
                <w:rFonts w:ascii="Times New Roman" w:hAnsi="Times New Roman" w:cs="Times New Roman"/>
                <w:color w:val="231F20"/>
                <w:spacing w:val="-15"/>
                <w:sz w:val="24"/>
                <w:szCs w:val="24"/>
                <w:lang w:val="ru-RU"/>
              </w:rPr>
              <w:t xml:space="preserve"> </w:t>
            </w:r>
            <w:r w:rsidRPr="0023746A">
              <w:rPr>
                <w:rFonts w:ascii="Times New Roman" w:hAnsi="Times New Roman" w:cs="Times New Roman"/>
                <w:color w:val="231F20"/>
                <w:sz w:val="24"/>
                <w:szCs w:val="24"/>
                <w:lang w:val="ru-RU"/>
              </w:rPr>
              <w:t>Вспомогательное</w:t>
            </w:r>
            <w:r w:rsidRPr="0023746A">
              <w:rPr>
                <w:rFonts w:ascii="Times New Roman" w:hAnsi="Times New Roman" w:cs="Times New Roman"/>
                <w:color w:val="231F20"/>
                <w:spacing w:val="-14"/>
                <w:sz w:val="24"/>
                <w:szCs w:val="24"/>
                <w:lang w:val="ru-RU"/>
              </w:rPr>
              <w:t xml:space="preserve"> </w:t>
            </w:r>
            <w:r w:rsidRPr="0023746A">
              <w:rPr>
                <w:rFonts w:ascii="Times New Roman" w:hAnsi="Times New Roman" w:cs="Times New Roman"/>
                <w:color w:val="231F20"/>
                <w:sz w:val="24"/>
                <w:szCs w:val="24"/>
                <w:lang w:val="ru-RU"/>
              </w:rPr>
              <w:t>оборудование</w:t>
            </w:r>
            <w:r w:rsidRPr="0023746A">
              <w:rPr>
                <w:rFonts w:ascii="Times New Roman" w:hAnsi="Times New Roman" w:cs="Times New Roman"/>
                <w:color w:val="231F20"/>
                <w:spacing w:val="-15"/>
                <w:sz w:val="24"/>
                <w:szCs w:val="24"/>
                <w:lang w:val="ru-RU"/>
              </w:rPr>
              <w:t xml:space="preserve"> </w:t>
            </w:r>
            <w:r w:rsidRPr="0023746A">
              <w:rPr>
                <w:rFonts w:ascii="Times New Roman" w:hAnsi="Times New Roman" w:cs="Times New Roman"/>
                <w:color w:val="231F20"/>
                <w:sz w:val="24"/>
                <w:szCs w:val="24"/>
                <w:lang w:val="ru-RU"/>
              </w:rPr>
              <w:t>(блоки</w:t>
            </w:r>
            <w:r w:rsidRPr="0023746A">
              <w:rPr>
                <w:rFonts w:ascii="Times New Roman" w:hAnsi="Times New Roman" w:cs="Times New Roman"/>
                <w:color w:val="231F20"/>
                <w:spacing w:val="-15"/>
                <w:sz w:val="24"/>
                <w:szCs w:val="24"/>
                <w:lang w:val="ru-RU"/>
              </w:rPr>
              <w:t xml:space="preserve"> </w:t>
            </w:r>
            <w:r w:rsidRPr="0023746A">
              <w:rPr>
                <w:rFonts w:ascii="Times New Roman" w:hAnsi="Times New Roman" w:cs="Times New Roman"/>
                <w:color w:val="231F20"/>
                <w:sz w:val="24"/>
                <w:szCs w:val="24"/>
                <w:lang w:val="ru-RU"/>
              </w:rPr>
              <w:t>калибровки</w:t>
            </w:r>
            <w:r w:rsidRPr="0023746A">
              <w:rPr>
                <w:rFonts w:ascii="Times New Roman" w:hAnsi="Times New Roman" w:cs="Times New Roman"/>
                <w:color w:val="231F20"/>
                <w:spacing w:val="-15"/>
                <w:sz w:val="24"/>
                <w:szCs w:val="24"/>
                <w:lang w:val="ru-RU"/>
              </w:rPr>
              <w:t xml:space="preserve"> </w:t>
            </w:r>
            <w:r w:rsidRPr="0023746A">
              <w:rPr>
                <w:rFonts w:ascii="Times New Roman" w:hAnsi="Times New Roman" w:cs="Times New Roman"/>
                <w:color w:val="231F20"/>
                <w:sz w:val="24"/>
                <w:szCs w:val="24"/>
                <w:lang w:val="ru-RU"/>
              </w:rPr>
              <w:t>и</w:t>
            </w:r>
            <w:r w:rsidRPr="0023746A">
              <w:rPr>
                <w:rFonts w:ascii="Times New Roman" w:hAnsi="Times New Roman" w:cs="Times New Roman"/>
                <w:color w:val="231F20"/>
                <w:spacing w:val="-15"/>
                <w:sz w:val="24"/>
                <w:szCs w:val="24"/>
                <w:lang w:val="ru-RU"/>
              </w:rPr>
              <w:t xml:space="preserve"> </w:t>
            </w:r>
            <w:r w:rsidRPr="0023746A">
              <w:rPr>
                <w:rFonts w:ascii="Times New Roman" w:hAnsi="Times New Roman" w:cs="Times New Roman"/>
                <w:color w:val="231F20"/>
                <w:sz w:val="24"/>
                <w:szCs w:val="24"/>
                <w:lang w:val="ru-RU"/>
              </w:rPr>
              <w:t>данных,</w:t>
            </w:r>
            <w:r w:rsidRPr="0023746A">
              <w:rPr>
                <w:rFonts w:ascii="Times New Roman" w:hAnsi="Times New Roman" w:cs="Times New Roman"/>
                <w:color w:val="231F20"/>
                <w:spacing w:val="-15"/>
                <w:sz w:val="24"/>
                <w:szCs w:val="24"/>
                <w:lang w:val="ru-RU"/>
              </w:rPr>
              <w:t xml:space="preserve"> </w:t>
            </w:r>
            <w:r w:rsidRPr="0023746A">
              <w:rPr>
                <w:rFonts w:ascii="Times New Roman" w:hAnsi="Times New Roman" w:cs="Times New Roman"/>
                <w:color w:val="231F20"/>
                <w:sz w:val="24"/>
                <w:szCs w:val="24"/>
                <w:lang w:val="ru-RU"/>
              </w:rPr>
              <w:t>расходные</w:t>
            </w:r>
            <w:r w:rsidRPr="0023746A">
              <w:rPr>
                <w:rFonts w:ascii="Times New Roman" w:hAnsi="Times New Roman" w:cs="Times New Roman"/>
                <w:color w:val="231F20"/>
                <w:spacing w:val="-15"/>
                <w:sz w:val="24"/>
                <w:szCs w:val="24"/>
                <w:lang w:val="ru-RU"/>
              </w:rPr>
              <w:t xml:space="preserve"> </w:t>
            </w:r>
            <w:r w:rsidRPr="0023746A">
              <w:rPr>
                <w:rFonts w:ascii="Times New Roman" w:hAnsi="Times New Roman" w:cs="Times New Roman"/>
                <w:color w:val="231F20"/>
                <w:sz w:val="24"/>
                <w:szCs w:val="24"/>
                <w:lang w:val="ru-RU"/>
              </w:rPr>
              <w:t>материалы,</w:t>
            </w:r>
            <w:r w:rsidRPr="0023746A">
              <w:rPr>
                <w:rFonts w:ascii="Times New Roman" w:hAnsi="Times New Roman" w:cs="Times New Roman"/>
                <w:color w:val="231F20"/>
                <w:spacing w:val="-15"/>
                <w:sz w:val="24"/>
                <w:szCs w:val="24"/>
                <w:lang w:val="ru-RU"/>
              </w:rPr>
              <w:t xml:space="preserve"> </w:t>
            </w:r>
            <w:r w:rsidRPr="0023746A">
              <w:rPr>
                <w:rFonts w:ascii="Times New Roman" w:hAnsi="Times New Roman" w:cs="Times New Roman"/>
                <w:color w:val="231F20"/>
                <w:sz w:val="24"/>
                <w:szCs w:val="24"/>
                <w:lang w:val="ru-RU"/>
              </w:rPr>
              <w:t>измерительные</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lang w:val="ru-RU"/>
              </w:rPr>
              <w:t>приборы, смотровые устройства и т. п.)</w:t>
            </w:r>
          </w:p>
          <w:p w:rsidR="0023746A" w:rsidRPr="0023746A" w:rsidRDefault="0023746A" w:rsidP="00CB1ACF">
            <w:pPr>
              <w:pStyle w:val="TableParagraph"/>
              <w:spacing w:line="198" w:lineRule="exact"/>
              <w:ind w:left="108"/>
              <w:rPr>
                <w:rFonts w:ascii="Times New Roman" w:hAnsi="Times New Roman" w:cs="Times New Roman"/>
                <w:b/>
                <w:sz w:val="24"/>
                <w:szCs w:val="24"/>
                <w:lang w:val="ru-RU"/>
              </w:rPr>
            </w:pPr>
            <w:proofErr w:type="spellStart"/>
            <w:r w:rsidRPr="0023746A">
              <w:rPr>
                <w:rFonts w:ascii="Times New Roman" w:hAnsi="Times New Roman" w:cs="Times New Roman"/>
                <w:color w:val="231F20"/>
                <w:sz w:val="24"/>
                <w:szCs w:val="24"/>
              </w:rPr>
              <w:t>Всего</w:t>
            </w:r>
            <w:proofErr w:type="spellEnd"/>
          </w:p>
        </w:tc>
        <w:tc>
          <w:tcPr>
            <w:tcW w:w="1241" w:type="dxa"/>
          </w:tcPr>
          <w:p w:rsidR="0023746A" w:rsidRDefault="0023746A" w:rsidP="00CB1ACF">
            <w:pPr>
              <w:pStyle w:val="TableParagraph"/>
              <w:spacing w:line="198" w:lineRule="exact"/>
              <w:ind w:left="146" w:right="146"/>
              <w:rPr>
                <w:rFonts w:ascii="Times New Roman" w:hAnsi="Times New Roman" w:cs="Times New Roman"/>
                <w:color w:val="231F20"/>
                <w:sz w:val="24"/>
                <w:szCs w:val="24"/>
                <w:lang w:val="ru-RU"/>
              </w:rPr>
            </w:pPr>
          </w:p>
          <w:p w:rsidR="0023746A" w:rsidRDefault="0023746A" w:rsidP="00CB1ACF">
            <w:pPr>
              <w:pStyle w:val="TableParagraph"/>
              <w:spacing w:line="198" w:lineRule="exact"/>
              <w:ind w:left="146" w:right="146"/>
              <w:rPr>
                <w:rFonts w:ascii="Times New Roman" w:hAnsi="Times New Roman" w:cs="Times New Roman"/>
                <w:color w:val="231F20"/>
                <w:sz w:val="24"/>
                <w:szCs w:val="24"/>
                <w:lang w:val="ru-RU"/>
              </w:rPr>
            </w:pPr>
          </w:p>
          <w:p w:rsidR="0023746A" w:rsidRPr="0023746A" w:rsidRDefault="0023746A" w:rsidP="00CB1ACF">
            <w:pPr>
              <w:pStyle w:val="TableParagraph"/>
              <w:spacing w:line="198" w:lineRule="exact"/>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10</w:t>
            </w:r>
          </w:p>
          <w:p w:rsidR="0023746A" w:rsidRDefault="0023746A" w:rsidP="00CB1ACF">
            <w:pPr>
              <w:pStyle w:val="TableParagraph"/>
              <w:spacing w:line="198" w:lineRule="exact"/>
              <w:ind w:left="146" w:right="146"/>
              <w:rPr>
                <w:rFonts w:ascii="Times New Roman" w:hAnsi="Times New Roman" w:cs="Times New Roman"/>
                <w:color w:val="231F20"/>
                <w:sz w:val="24"/>
                <w:szCs w:val="24"/>
                <w:lang w:val="ru-RU"/>
              </w:rPr>
            </w:pPr>
          </w:p>
          <w:p w:rsidR="0023746A" w:rsidRDefault="0023746A" w:rsidP="00CB1ACF">
            <w:pPr>
              <w:pStyle w:val="TableParagraph"/>
              <w:spacing w:line="198" w:lineRule="exact"/>
              <w:ind w:left="146" w:right="146"/>
              <w:rPr>
                <w:rFonts w:ascii="Times New Roman" w:hAnsi="Times New Roman" w:cs="Times New Roman"/>
                <w:color w:val="231F20"/>
                <w:sz w:val="24"/>
                <w:szCs w:val="24"/>
                <w:lang w:val="ru-RU"/>
              </w:rPr>
            </w:pPr>
          </w:p>
          <w:p w:rsidR="0023746A" w:rsidRPr="0023746A" w:rsidRDefault="0023746A" w:rsidP="00CB1ACF">
            <w:pPr>
              <w:pStyle w:val="TableParagraph"/>
              <w:spacing w:line="198" w:lineRule="exact"/>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10</w:t>
            </w:r>
          </w:p>
          <w:p w:rsidR="0023746A" w:rsidRDefault="0023746A" w:rsidP="00CB1ACF">
            <w:pPr>
              <w:pStyle w:val="TableParagraph"/>
              <w:spacing w:line="198" w:lineRule="exact"/>
              <w:ind w:left="146" w:right="146"/>
              <w:rPr>
                <w:rFonts w:ascii="Times New Roman" w:hAnsi="Times New Roman" w:cs="Times New Roman"/>
                <w:color w:val="231F20"/>
                <w:sz w:val="24"/>
                <w:szCs w:val="24"/>
                <w:lang w:val="ru-RU"/>
              </w:rPr>
            </w:pPr>
          </w:p>
          <w:p w:rsidR="0023746A" w:rsidRDefault="0023746A" w:rsidP="00CB1ACF">
            <w:pPr>
              <w:pStyle w:val="TableParagraph"/>
              <w:spacing w:line="198" w:lineRule="exact"/>
              <w:ind w:left="146" w:right="146"/>
              <w:rPr>
                <w:rFonts w:ascii="Times New Roman" w:hAnsi="Times New Roman" w:cs="Times New Roman"/>
                <w:color w:val="231F20"/>
                <w:sz w:val="24"/>
                <w:szCs w:val="24"/>
                <w:lang w:val="ru-RU"/>
              </w:rPr>
            </w:pPr>
          </w:p>
          <w:p w:rsidR="0023746A" w:rsidRPr="0023746A" w:rsidRDefault="0023746A" w:rsidP="00CB1ACF">
            <w:pPr>
              <w:pStyle w:val="TableParagraph"/>
              <w:spacing w:line="198" w:lineRule="exact"/>
              <w:ind w:left="146" w:right="146"/>
              <w:rPr>
                <w:rFonts w:ascii="Times New Roman" w:hAnsi="Times New Roman" w:cs="Times New Roman"/>
                <w:sz w:val="24"/>
                <w:szCs w:val="24"/>
                <w:lang w:val="ru-RU"/>
              </w:rPr>
            </w:pPr>
            <w:r w:rsidRPr="0023746A">
              <w:rPr>
                <w:rFonts w:ascii="Times New Roman" w:hAnsi="Times New Roman" w:cs="Times New Roman"/>
                <w:color w:val="231F20"/>
                <w:sz w:val="24"/>
                <w:szCs w:val="24"/>
              </w:rPr>
              <w:t>20</w:t>
            </w:r>
          </w:p>
        </w:tc>
      </w:tr>
      <w:tr w:rsidR="0023746A" w:rsidRPr="0023746A" w:rsidTr="00D9410C">
        <w:trPr>
          <w:trHeight w:val="1733"/>
        </w:trPr>
        <w:tc>
          <w:tcPr>
            <w:tcW w:w="8393" w:type="dxa"/>
          </w:tcPr>
          <w:p w:rsidR="0023746A" w:rsidRPr="0023746A" w:rsidRDefault="0023746A" w:rsidP="00CB1ACF">
            <w:pPr>
              <w:pStyle w:val="TableParagraph"/>
              <w:spacing w:before="127"/>
              <w:ind w:left="108"/>
              <w:rPr>
                <w:rFonts w:ascii="Times New Roman" w:hAnsi="Times New Roman" w:cs="Times New Roman"/>
                <w:b/>
                <w:sz w:val="24"/>
                <w:szCs w:val="24"/>
                <w:lang w:val="ru-RU"/>
              </w:rPr>
            </w:pPr>
            <w:r w:rsidRPr="0023746A">
              <w:rPr>
                <w:rFonts w:ascii="Times New Roman" w:hAnsi="Times New Roman" w:cs="Times New Roman"/>
                <w:b/>
                <w:color w:val="231F20"/>
                <w:sz w:val="24"/>
                <w:szCs w:val="24"/>
                <w:lang w:val="ru-RU"/>
              </w:rPr>
              <w:t>Часть 4. Подготовка к контролю</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a</w:t>
            </w:r>
            <w:r w:rsidRPr="0023746A">
              <w:rPr>
                <w:rFonts w:ascii="Times New Roman" w:hAnsi="Times New Roman" w:cs="Times New Roman"/>
                <w:color w:val="231F20"/>
                <w:sz w:val="24"/>
                <w:szCs w:val="24"/>
                <w:lang w:val="ru-RU"/>
              </w:rPr>
              <w:t xml:space="preserve">) Физическое состояние и подготовка поверхности (температура, доступ, снятие защитного </w:t>
            </w:r>
            <w:proofErr w:type="spellStart"/>
            <w:r w:rsidRPr="0023746A">
              <w:rPr>
                <w:rFonts w:ascii="Times New Roman" w:hAnsi="Times New Roman" w:cs="Times New Roman"/>
                <w:color w:val="231F20"/>
                <w:sz w:val="24"/>
                <w:szCs w:val="24"/>
                <w:lang w:val="ru-RU"/>
              </w:rPr>
              <w:t>покрытия</w:t>
            </w:r>
            <w:proofErr w:type="gramStart"/>
            <w:r w:rsidRPr="0023746A">
              <w:rPr>
                <w:rFonts w:ascii="Times New Roman" w:hAnsi="Times New Roman" w:cs="Times New Roman"/>
                <w:color w:val="231F20"/>
                <w:sz w:val="24"/>
                <w:szCs w:val="24"/>
                <w:lang w:val="ru-RU"/>
              </w:rPr>
              <w:t>,шероховатость</w:t>
            </w:r>
            <w:proofErr w:type="spellEnd"/>
            <w:proofErr w:type="gramEnd"/>
            <w:r w:rsidRPr="0023746A">
              <w:rPr>
                <w:rFonts w:ascii="Times New Roman" w:hAnsi="Times New Roman" w:cs="Times New Roman"/>
                <w:color w:val="231F20"/>
                <w:sz w:val="24"/>
                <w:szCs w:val="24"/>
                <w:lang w:val="ru-RU"/>
              </w:rPr>
              <w:t xml:space="preserve"> и т. п.);</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b</w:t>
            </w:r>
            <w:r w:rsidRPr="0023746A">
              <w:rPr>
                <w:rFonts w:ascii="Times New Roman" w:hAnsi="Times New Roman" w:cs="Times New Roman"/>
                <w:color w:val="231F20"/>
                <w:sz w:val="24"/>
                <w:szCs w:val="24"/>
                <w:lang w:val="ru-RU"/>
              </w:rPr>
              <w:t>) Описание контролируемой области или объема, включая исходные данные;</w:t>
            </w:r>
          </w:p>
          <w:p w:rsidR="0023746A" w:rsidRPr="0023746A" w:rsidRDefault="0023746A" w:rsidP="00CB1ACF">
            <w:pPr>
              <w:pStyle w:val="TableParagraph"/>
              <w:spacing w:line="198" w:lineRule="exact"/>
              <w:ind w:left="108"/>
              <w:rPr>
                <w:rFonts w:ascii="Times New Roman" w:hAnsi="Times New Roman" w:cs="Times New Roman"/>
                <w:sz w:val="24"/>
                <w:szCs w:val="24"/>
              </w:rPr>
            </w:pPr>
            <w:r w:rsidRPr="0023746A">
              <w:rPr>
                <w:rFonts w:ascii="Times New Roman" w:hAnsi="Times New Roman" w:cs="Times New Roman"/>
                <w:color w:val="231F20"/>
                <w:sz w:val="24"/>
                <w:szCs w:val="24"/>
              </w:rPr>
              <w:t xml:space="preserve">c) </w:t>
            </w:r>
            <w:proofErr w:type="spellStart"/>
            <w:r w:rsidRPr="0023746A">
              <w:rPr>
                <w:rFonts w:ascii="Times New Roman" w:hAnsi="Times New Roman" w:cs="Times New Roman"/>
                <w:color w:val="231F20"/>
                <w:sz w:val="24"/>
                <w:szCs w:val="24"/>
              </w:rPr>
              <w:t>Искомые</w:t>
            </w:r>
            <w:proofErr w:type="spellEnd"/>
            <w:r w:rsidRPr="0023746A">
              <w:rPr>
                <w:rFonts w:ascii="Times New Roman" w:hAnsi="Times New Roman" w:cs="Times New Roman"/>
                <w:color w:val="231F20"/>
                <w:sz w:val="24"/>
                <w:szCs w:val="24"/>
              </w:rPr>
              <w:t xml:space="preserve"> </w:t>
            </w:r>
            <w:proofErr w:type="spellStart"/>
            <w:r w:rsidRPr="0023746A">
              <w:rPr>
                <w:rFonts w:ascii="Times New Roman" w:hAnsi="Times New Roman" w:cs="Times New Roman"/>
                <w:color w:val="231F20"/>
                <w:sz w:val="24"/>
                <w:szCs w:val="24"/>
              </w:rPr>
              <w:t>дефекты</w:t>
            </w:r>
            <w:proofErr w:type="spellEnd"/>
          </w:p>
          <w:p w:rsidR="0023746A" w:rsidRPr="0023746A" w:rsidRDefault="0023746A" w:rsidP="00CB1ACF">
            <w:pPr>
              <w:pStyle w:val="TableParagraph"/>
              <w:spacing w:line="198" w:lineRule="exact"/>
              <w:ind w:left="108"/>
              <w:rPr>
                <w:rFonts w:ascii="Times New Roman" w:hAnsi="Times New Roman" w:cs="Times New Roman"/>
                <w:b/>
                <w:sz w:val="24"/>
                <w:szCs w:val="24"/>
              </w:rPr>
            </w:pPr>
            <w:proofErr w:type="spellStart"/>
            <w:r w:rsidRPr="0023746A">
              <w:rPr>
                <w:rFonts w:ascii="Times New Roman" w:hAnsi="Times New Roman" w:cs="Times New Roman"/>
                <w:color w:val="231F20"/>
                <w:sz w:val="24"/>
                <w:szCs w:val="24"/>
              </w:rPr>
              <w:t>Всего</w:t>
            </w:r>
            <w:proofErr w:type="spellEnd"/>
          </w:p>
        </w:tc>
        <w:tc>
          <w:tcPr>
            <w:tcW w:w="1241" w:type="dxa"/>
          </w:tcPr>
          <w:p w:rsidR="0023746A" w:rsidRDefault="0023746A" w:rsidP="00CB1ACF">
            <w:pPr>
              <w:pStyle w:val="TableParagraph"/>
              <w:spacing w:line="198" w:lineRule="exact"/>
              <w:rPr>
                <w:rFonts w:ascii="Times New Roman" w:hAnsi="Times New Roman" w:cs="Times New Roman"/>
                <w:color w:val="231F20"/>
                <w:sz w:val="24"/>
                <w:szCs w:val="24"/>
                <w:lang w:val="ru-RU"/>
              </w:rPr>
            </w:pPr>
          </w:p>
          <w:p w:rsidR="0023746A" w:rsidRDefault="0023746A" w:rsidP="00CB1ACF">
            <w:pPr>
              <w:pStyle w:val="TableParagraph"/>
              <w:spacing w:line="198" w:lineRule="exact"/>
              <w:rPr>
                <w:rFonts w:ascii="Times New Roman" w:hAnsi="Times New Roman" w:cs="Times New Roman"/>
                <w:color w:val="231F20"/>
                <w:sz w:val="24"/>
                <w:szCs w:val="24"/>
                <w:lang w:val="ru-RU"/>
              </w:rPr>
            </w:pPr>
          </w:p>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1</w:t>
            </w:r>
          </w:p>
          <w:p w:rsidR="0023746A" w:rsidRDefault="0023746A" w:rsidP="00CB1ACF">
            <w:pPr>
              <w:pStyle w:val="TableParagraph"/>
              <w:spacing w:line="198" w:lineRule="exact"/>
              <w:rPr>
                <w:rFonts w:ascii="Times New Roman" w:hAnsi="Times New Roman" w:cs="Times New Roman"/>
                <w:color w:val="231F20"/>
                <w:sz w:val="24"/>
                <w:szCs w:val="24"/>
                <w:lang w:val="ru-RU"/>
              </w:rPr>
            </w:pPr>
          </w:p>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1</w:t>
            </w:r>
          </w:p>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3</w:t>
            </w:r>
          </w:p>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5</w:t>
            </w:r>
          </w:p>
        </w:tc>
      </w:tr>
      <w:tr w:rsidR="0023746A" w:rsidRPr="0023746A" w:rsidTr="00A37EA3">
        <w:trPr>
          <w:trHeight w:hRule="exact" w:val="349"/>
        </w:trPr>
        <w:tc>
          <w:tcPr>
            <w:tcW w:w="8393" w:type="dxa"/>
            <w:vMerge w:val="restart"/>
          </w:tcPr>
          <w:p w:rsidR="0023746A" w:rsidRPr="0023746A" w:rsidRDefault="0023746A" w:rsidP="00CB1ACF">
            <w:pPr>
              <w:pStyle w:val="TableParagraph"/>
              <w:spacing w:before="127"/>
              <w:ind w:left="108"/>
              <w:rPr>
                <w:rFonts w:ascii="Times New Roman" w:hAnsi="Times New Roman" w:cs="Times New Roman"/>
                <w:b/>
                <w:sz w:val="24"/>
                <w:szCs w:val="24"/>
                <w:lang w:val="ru-RU"/>
              </w:rPr>
            </w:pPr>
            <w:r w:rsidRPr="0023746A">
              <w:rPr>
                <w:rFonts w:ascii="Times New Roman" w:hAnsi="Times New Roman" w:cs="Times New Roman"/>
                <w:b/>
                <w:color w:val="231F20"/>
                <w:sz w:val="24"/>
                <w:szCs w:val="24"/>
                <w:lang w:val="ru-RU"/>
              </w:rPr>
              <w:t>Часть 5. Проведение контроля</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a</w:t>
            </w:r>
            <w:r w:rsidRPr="0023746A">
              <w:rPr>
                <w:rFonts w:ascii="Times New Roman" w:hAnsi="Times New Roman" w:cs="Times New Roman"/>
                <w:color w:val="231F20"/>
                <w:sz w:val="24"/>
                <w:szCs w:val="24"/>
                <w:lang w:val="ru-RU"/>
              </w:rPr>
              <w:t>) Используемые методы и процедуры неразрушающего контроля;</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b</w:t>
            </w:r>
            <w:r w:rsidRPr="0023746A">
              <w:rPr>
                <w:rFonts w:ascii="Times New Roman" w:hAnsi="Times New Roman" w:cs="Times New Roman"/>
                <w:color w:val="231F20"/>
                <w:sz w:val="24"/>
                <w:szCs w:val="24"/>
                <w:lang w:val="ru-RU"/>
              </w:rPr>
              <w:t>) Установка аппаратуры;</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c</w:t>
            </w:r>
            <w:r w:rsidRPr="0023746A">
              <w:rPr>
                <w:rFonts w:ascii="Times New Roman" w:hAnsi="Times New Roman" w:cs="Times New Roman"/>
                <w:color w:val="231F20"/>
                <w:sz w:val="24"/>
                <w:szCs w:val="24"/>
                <w:lang w:val="ru-RU"/>
              </w:rPr>
              <w:t>) Проведение контроля (включая ссылки на инструкции по неразрушающему контролю);</w:t>
            </w:r>
          </w:p>
          <w:p w:rsidR="0023746A" w:rsidRPr="0023746A" w:rsidRDefault="0023746A" w:rsidP="00CB1ACF">
            <w:pPr>
              <w:pStyle w:val="TableParagraph"/>
              <w:spacing w:line="198" w:lineRule="exact"/>
              <w:ind w:left="108"/>
              <w:rPr>
                <w:rFonts w:ascii="Times New Roman" w:hAnsi="Times New Roman" w:cs="Times New Roman"/>
                <w:sz w:val="24"/>
                <w:szCs w:val="24"/>
              </w:rPr>
            </w:pPr>
            <w:r w:rsidRPr="0023746A">
              <w:rPr>
                <w:rFonts w:ascii="Times New Roman" w:hAnsi="Times New Roman" w:cs="Times New Roman"/>
                <w:color w:val="231F20"/>
                <w:sz w:val="24"/>
                <w:szCs w:val="24"/>
              </w:rPr>
              <w:t xml:space="preserve">d) </w:t>
            </w:r>
            <w:proofErr w:type="spellStart"/>
            <w:r w:rsidRPr="0023746A">
              <w:rPr>
                <w:rFonts w:ascii="Times New Roman" w:hAnsi="Times New Roman" w:cs="Times New Roman"/>
                <w:color w:val="231F20"/>
                <w:sz w:val="24"/>
                <w:szCs w:val="24"/>
              </w:rPr>
              <w:t>Характеристики</w:t>
            </w:r>
            <w:proofErr w:type="spellEnd"/>
            <w:r w:rsidRPr="0023746A">
              <w:rPr>
                <w:rFonts w:ascii="Times New Roman" w:hAnsi="Times New Roman" w:cs="Times New Roman"/>
                <w:color w:val="231F20"/>
                <w:sz w:val="24"/>
                <w:szCs w:val="24"/>
              </w:rPr>
              <w:t xml:space="preserve"> </w:t>
            </w:r>
            <w:proofErr w:type="spellStart"/>
            <w:r w:rsidRPr="0023746A">
              <w:rPr>
                <w:rFonts w:ascii="Times New Roman" w:hAnsi="Times New Roman" w:cs="Times New Roman"/>
                <w:color w:val="231F20"/>
                <w:sz w:val="24"/>
                <w:szCs w:val="24"/>
              </w:rPr>
              <w:t>дефектов</w:t>
            </w:r>
            <w:proofErr w:type="spellEnd"/>
          </w:p>
          <w:p w:rsidR="0023746A" w:rsidRPr="0023746A" w:rsidRDefault="0023746A" w:rsidP="00CB1ACF">
            <w:pPr>
              <w:pStyle w:val="TableParagraph"/>
              <w:spacing w:line="198" w:lineRule="exact"/>
              <w:ind w:left="108"/>
              <w:rPr>
                <w:rFonts w:ascii="Times New Roman" w:hAnsi="Times New Roman" w:cs="Times New Roman"/>
                <w:b/>
                <w:sz w:val="24"/>
                <w:szCs w:val="24"/>
              </w:rPr>
            </w:pPr>
            <w:proofErr w:type="spellStart"/>
            <w:r w:rsidRPr="0023746A">
              <w:rPr>
                <w:rFonts w:ascii="Times New Roman" w:hAnsi="Times New Roman" w:cs="Times New Roman"/>
                <w:color w:val="231F20"/>
                <w:sz w:val="24"/>
                <w:szCs w:val="24"/>
              </w:rPr>
              <w:t>Всего</w:t>
            </w:r>
            <w:proofErr w:type="spellEnd"/>
          </w:p>
        </w:tc>
        <w:tc>
          <w:tcPr>
            <w:tcW w:w="1241" w:type="dxa"/>
            <w:tcBorders>
              <w:bottom w:val="nil"/>
            </w:tcBorders>
          </w:tcPr>
          <w:p w:rsidR="0023746A" w:rsidRPr="0023746A" w:rsidRDefault="0023746A" w:rsidP="00CB1ACF">
            <w:pPr>
              <w:rPr>
                <w:rFonts w:ascii="Times New Roman" w:hAnsi="Times New Roman" w:cs="Times New Roman"/>
                <w:sz w:val="24"/>
                <w:szCs w:val="24"/>
              </w:rPr>
            </w:pPr>
          </w:p>
        </w:tc>
      </w:tr>
      <w:tr w:rsidR="0023746A" w:rsidRPr="0023746A" w:rsidTr="007C1E89">
        <w:trPr>
          <w:trHeight w:val="1279"/>
        </w:trPr>
        <w:tc>
          <w:tcPr>
            <w:tcW w:w="8393" w:type="dxa"/>
            <w:vMerge/>
          </w:tcPr>
          <w:p w:rsidR="0023746A" w:rsidRPr="0023746A" w:rsidRDefault="0023746A" w:rsidP="00CB1ACF">
            <w:pPr>
              <w:pStyle w:val="TableParagraph"/>
              <w:spacing w:line="198" w:lineRule="exact"/>
              <w:ind w:left="108"/>
              <w:rPr>
                <w:rFonts w:ascii="Times New Roman" w:hAnsi="Times New Roman" w:cs="Times New Roman"/>
                <w:sz w:val="24"/>
                <w:szCs w:val="24"/>
                <w:lang w:val="ru-RU"/>
              </w:rPr>
            </w:pPr>
          </w:p>
        </w:tc>
        <w:tc>
          <w:tcPr>
            <w:tcW w:w="1241" w:type="dxa"/>
            <w:tcBorders>
              <w:top w:val="nil"/>
            </w:tcBorders>
          </w:tcPr>
          <w:p w:rsidR="0023746A" w:rsidRPr="0023746A" w:rsidRDefault="0023746A" w:rsidP="00CB1ACF">
            <w:pPr>
              <w:pStyle w:val="TableParagraph"/>
              <w:spacing w:line="198" w:lineRule="exact"/>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10</w:t>
            </w:r>
          </w:p>
          <w:p w:rsidR="0023746A" w:rsidRPr="0023746A" w:rsidRDefault="0023746A" w:rsidP="00CB1ACF">
            <w:pPr>
              <w:pStyle w:val="TableParagraph"/>
              <w:spacing w:line="198" w:lineRule="exact"/>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10</w:t>
            </w:r>
          </w:p>
          <w:p w:rsidR="0023746A" w:rsidRPr="0023746A" w:rsidRDefault="0023746A" w:rsidP="00CB1ACF">
            <w:pPr>
              <w:pStyle w:val="TableParagraph"/>
              <w:spacing w:line="198" w:lineRule="exact"/>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10</w:t>
            </w:r>
          </w:p>
          <w:p w:rsidR="0023746A" w:rsidRDefault="0023746A" w:rsidP="00CB1ACF">
            <w:pPr>
              <w:pStyle w:val="TableParagraph"/>
              <w:spacing w:line="198" w:lineRule="exact"/>
              <w:ind w:left="146" w:right="146"/>
              <w:rPr>
                <w:rFonts w:ascii="Times New Roman" w:hAnsi="Times New Roman" w:cs="Times New Roman"/>
                <w:color w:val="231F20"/>
                <w:sz w:val="24"/>
                <w:szCs w:val="24"/>
                <w:lang w:val="ru-RU"/>
              </w:rPr>
            </w:pPr>
          </w:p>
          <w:p w:rsidR="0023746A" w:rsidRPr="0023746A" w:rsidRDefault="0023746A" w:rsidP="00CB1ACF">
            <w:pPr>
              <w:pStyle w:val="TableParagraph"/>
              <w:spacing w:line="198" w:lineRule="exact"/>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10</w:t>
            </w:r>
          </w:p>
          <w:p w:rsidR="0023746A" w:rsidRPr="0023746A" w:rsidRDefault="0023746A" w:rsidP="00CB1ACF">
            <w:pPr>
              <w:pStyle w:val="TableParagraph"/>
              <w:spacing w:line="198" w:lineRule="exact"/>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40</w:t>
            </w:r>
          </w:p>
        </w:tc>
      </w:tr>
      <w:tr w:rsidR="00CB1ACF" w:rsidRPr="0023746A" w:rsidTr="0023746A">
        <w:trPr>
          <w:trHeight w:hRule="exact" w:val="470"/>
        </w:trPr>
        <w:tc>
          <w:tcPr>
            <w:tcW w:w="8393" w:type="dxa"/>
          </w:tcPr>
          <w:p w:rsidR="00CB1ACF" w:rsidRPr="0023746A" w:rsidRDefault="00CB1ACF" w:rsidP="00CB1ACF">
            <w:pPr>
              <w:pStyle w:val="TableParagraph"/>
              <w:spacing w:before="127"/>
              <w:ind w:left="108"/>
              <w:rPr>
                <w:rFonts w:ascii="Times New Roman" w:hAnsi="Times New Roman" w:cs="Times New Roman"/>
                <w:b/>
                <w:sz w:val="24"/>
                <w:szCs w:val="24"/>
              </w:rPr>
            </w:pPr>
            <w:proofErr w:type="spellStart"/>
            <w:r w:rsidRPr="0023746A">
              <w:rPr>
                <w:rFonts w:ascii="Times New Roman" w:hAnsi="Times New Roman" w:cs="Times New Roman"/>
                <w:b/>
                <w:color w:val="231F20"/>
                <w:sz w:val="24"/>
                <w:szCs w:val="24"/>
              </w:rPr>
              <w:t>Часть</w:t>
            </w:r>
            <w:proofErr w:type="spellEnd"/>
            <w:r w:rsidRPr="0023746A">
              <w:rPr>
                <w:rFonts w:ascii="Times New Roman" w:hAnsi="Times New Roman" w:cs="Times New Roman"/>
                <w:b/>
                <w:color w:val="231F20"/>
                <w:sz w:val="24"/>
                <w:szCs w:val="24"/>
              </w:rPr>
              <w:t xml:space="preserve"> 6. </w:t>
            </w:r>
            <w:proofErr w:type="spellStart"/>
            <w:r w:rsidRPr="0023746A">
              <w:rPr>
                <w:rFonts w:ascii="Times New Roman" w:hAnsi="Times New Roman" w:cs="Times New Roman"/>
                <w:b/>
                <w:color w:val="231F20"/>
                <w:sz w:val="24"/>
                <w:szCs w:val="24"/>
              </w:rPr>
              <w:t>Критерии</w:t>
            </w:r>
            <w:proofErr w:type="spellEnd"/>
            <w:r w:rsidRPr="0023746A">
              <w:rPr>
                <w:rFonts w:ascii="Times New Roman" w:hAnsi="Times New Roman" w:cs="Times New Roman"/>
                <w:b/>
                <w:color w:val="231F20"/>
                <w:sz w:val="24"/>
                <w:szCs w:val="24"/>
              </w:rPr>
              <w:t xml:space="preserve"> </w:t>
            </w:r>
            <w:proofErr w:type="spellStart"/>
            <w:r w:rsidRPr="0023746A">
              <w:rPr>
                <w:rFonts w:ascii="Times New Roman" w:hAnsi="Times New Roman" w:cs="Times New Roman"/>
                <w:b/>
                <w:color w:val="231F20"/>
                <w:sz w:val="24"/>
                <w:szCs w:val="24"/>
              </w:rPr>
              <w:t>приемки</w:t>
            </w:r>
            <w:proofErr w:type="spellEnd"/>
          </w:p>
        </w:tc>
        <w:tc>
          <w:tcPr>
            <w:tcW w:w="1241" w:type="dxa"/>
          </w:tcPr>
          <w:p w:rsidR="00CB1ACF" w:rsidRPr="0023746A" w:rsidRDefault="00CB1ACF" w:rsidP="00CB1ACF">
            <w:pPr>
              <w:pStyle w:val="TableParagraph"/>
              <w:spacing w:before="127"/>
              <w:rPr>
                <w:rFonts w:ascii="Times New Roman" w:hAnsi="Times New Roman" w:cs="Times New Roman"/>
                <w:sz w:val="24"/>
                <w:szCs w:val="24"/>
              </w:rPr>
            </w:pPr>
            <w:r w:rsidRPr="0023746A">
              <w:rPr>
                <w:rFonts w:ascii="Times New Roman" w:hAnsi="Times New Roman" w:cs="Times New Roman"/>
                <w:color w:val="231F20"/>
                <w:sz w:val="24"/>
                <w:szCs w:val="24"/>
              </w:rPr>
              <w:t>7</w:t>
            </w:r>
          </w:p>
        </w:tc>
      </w:tr>
      <w:tr w:rsidR="0023746A" w:rsidRPr="0023746A" w:rsidTr="00AC68B7">
        <w:trPr>
          <w:trHeight w:hRule="exact" w:val="349"/>
        </w:trPr>
        <w:tc>
          <w:tcPr>
            <w:tcW w:w="8393" w:type="dxa"/>
            <w:vMerge w:val="restart"/>
          </w:tcPr>
          <w:p w:rsidR="0023746A" w:rsidRPr="0023746A" w:rsidRDefault="0023746A" w:rsidP="00CB1ACF">
            <w:pPr>
              <w:pStyle w:val="TableParagraph"/>
              <w:spacing w:before="127"/>
              <w:ind w:left="108"/>
              <w:rPr>
                <w:rFonts w:ascii="Times New Roman" w:hAnsi="Times New Roman" w:cs="Times New Roman"/>
                <w:b/>
                <w:sz w:val="24"/>
                <w:szCs w:val="24"/>
                <w:lang w:val="ru-RU"/>
              </w:rPr>
            </w:pPr>
            <w:r w:rsidRPr="0023746A">
              <w:rPr>
                <w:rFonts w:ascii="Times New Roman" w:hAnsi="Times New Roman" w:cs="Times New Roman"/>
                <w:b/>
                <w:color w:val="231F20"/>
                <w:sz w:val="24"/>
                <w:szCs w:val="24"/>
                <w:lang w:val="ru-RU"/>
              </w:rPr>
              <w:t>Часть 7. Процедуры после проведения контроля</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a</w:t>
            </w:r>
            <w:r w:rsidRPr="0023746A">
              <w:rPr>
                <w:rFonts w:ascii="Times New Roman" w:hAnsi="Times New Roman" w:cs="Times New Roman"/>
                <w:color w:val="231F20"/>
                <w:sz w:val="24"/>
                <w:szCs w:val="24"/>
                <w:lang w:val="ru-RU"/>
              </w:rPr>
              <w:t>) Работа с продукцией, не соответствующей критериям (маркировка, отбор);</w:t>
            </w:r>
          </w:p>
          <w:p w:rsidR="0023746A" w:rsidRPr="0023746A" w:rsidRDefault="0023746A" w:rsidP="00CB1ACF">
            <w:pPr>
              <w:pStyle w:val="TableParagraph"/>
              <w:spacing w:line="198" w:lineRule="exact"/>
              <w:ind w:left="108"/>
              <w:rPr>
                <w:rFonts w:ascii="Times New Roman" w:hAnsi="Times New Roman" w:cs="Times New Roman"/>
                <w:sz w:val="24"/>
                <w:szCs w:val="24"/>
                <w:lang w:val="ru-RU"/>
              </w:rPr>
            </w:pPr>
            <w:r w:rsidRPr="0023746A">
              <w:rPr>
                <w:rFonts w:ascii="Times New Roman" w:hAnsi="Times New Roman" w:cs="Times New Roman"/>
                <w:color w:val="231F20"/>
                <w:sz w:val="24"/>
                <w:szCs w:val="24"/>
              </w:rPr>
              <w:t>b</w:t>
            </w:r>
            <w:r w:rsidRPr="0023746A">
              <w:rPr>
                <w:rFonts w:ascii="Times New Roman" w:hAnsi="Times New Roman" w:cs="Times New Roman"/>
                <w:color w:val="231F20"/>
                <w:sz w:val="24"/>
                <w:szCs w:val="24"/>
                <w:lang w:val="ru-RU"/>
              </w:rPr>
              <w:t>) Восстановление защитного покрытия (где необходимо)</w:t>
            </w:r>
          </w:p>
          <w:p w:rsidR="0023746A" w:rsidRPr="0023746A" w:rsidRDefault="0023746A" w:rsidP="00CB1ACF">
            <w:pPr>
              <w:pStyle w:val="TableParagraph"/>
              <w:spacing w:line="198" w:lineRule="exact"/>
              <w:ind w:left="108"/>
              <w:rPr>
                <w:rFonts w:ascii="Times New Roman" w:hAnsi="Times New Roman" w:cs="Times New Roman"/>
                <w:b/>
                <w:sz w:val="24"/>
                <w:szCs w:val="24"/>
                <w:lang w:val="ru-RU"/>
              </w:rPr>
            </w:pPr>
            <w:proofErr w:type="spellStart"/>
            <w:r w:rsidRPr="0023746A">
              <w:rPr>
                <w:rFonts w:ascii="Times New Roman" w:hAnsi="Times New Roman" w:cs="Times New Roman"/>
                <w:color w:val="231F20"/>
                <w:sz w:val="24"/>
                <w:szCs w:val="24"/>
              </w:rPr>
              <w:t>Всего</w:t>
            </w:r>
            <w:proofErr w:type="spellEnd"/>
          </w:p>
        </w:tc>
        <w:tc>
          <w:tcPr>
            <w:tcW w:w="1241" w:type="dxa"/>
            <w:tcBorders>
              <w:bottom w:val="nil"/>
            </w:tcBorders>
          </w:tcPr>
          <w:p w:rsidR="0023746A" w:rsidRPr="0023746A" w:rsidRDefault="0023746A" w:rsidP="00CB1ACF">
            <w:pPr>
              <w:rPr>
                <w:rFonts w:ascii="Times New Roman" w:hAnsi="Times New Roman" w:cs="Times New Roman"/>
                <w:sz w:val="24"/>
                <w:szCs w:val="24"/>
                <w:lang w:val="ru-RU"/>
              </w:rPr>
            </w:pPr>
          </w:p>
        </w:tc>
      </w:tr>
      <w:tr w:rsidR="0023746A" w:rsidRPr="0023746A" w:rsidTr="00AC68B7">
        <w:trPr>
          <w:trHeight w:hRule="exact" w:val="207"/>
        </w:trPr>
        <w:tc>
          <w:tcPr>
            <w:tcW w:w="8393" w:type="dxa"/>
            <w:vMerge/>
          </w:tcPr>
          <w:p w:rsidR="0023746A" w:rsidRPr="0023746A" w:rsidRDefault="0023746A" w:rsidP="00CB1ACF">
            <w:pPr>
              <w:pStyle w:val="TableParagraph"/>
              <w:spacing w:line="198" w:lineRule="exact"/>
              <w:ind w:left="108"/>
              <w:rPr>
                <w:rFonts w:ascii="Times New Roman" w:hAnsi="Times New Roman" w:cs="Times New Roman"/>
                <w:sz w:val="24"/>
                <w:szCs w:val="24"/>
                <w:lang w:val="ru-RU"/>
              </w:rPr>
            </w:pPr>
          </w:p>
        </w:tc>
        <w:tc>
          <w:tcPr>
            <w:tcW w:w="1241" w:type="dxa"/>
            <w:tcBorders>
              <w:top w:val="nil"/>
              <w:bottom w:val="nil"/>
            </w:tcBorders>
          </w:tcPr>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2</w:t>
            </w:r>
          </w:p>
        </w:tc>
      </w:tr>
      <w:tr w:rsidR="0023746A" w:rsidRPr="0023746A" w:rsidTr="00AC68B7">
        <w:trPr>
          <w:trHeight w:hRule="exact" w:val="207"/>
        </w:trPr>
        <w:tc>
          <w:tcPr>
            <w:tcW w:w="8393" w:type="dxa"/>
            <w:vMerge/>
          </w:tcPr>
          <w:p w:rsidR="0023746A" w:rsidRPr="0023746A" w:rsidRDefault="0023746A" w:rsidP="00CB1ACF">
            <w:pPr>
              <w:pStyle w:val="TableParagraph"/>
              <w:spacing w:line="198" w:lineRule="exact"/>
              <w:ind w:left="108"/>
              <w:rPr>
                <w:rFonts w:ascii="Times New Roman" w:hAnsi="Times New Roman" w:cs="Times New Roman"/>
                <w:sz w:val="24"/>
                <w:szCs w:val="24"/>
                <w:lang w:val="ru-RU"/>
              </w:rPr>
            </w:pPr>
          </w:p>
        </w:tc>
        <w:tc>
          <w:tcPr>
            <w:tcW w:w="1241" w:type="dxa"/>
            <w:tcBorders>
              <w:top w:val="nil"/>
              <w:bottom w:val="nil"/>
            </w:tcBorders>
          </w:tcPr>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1</w:t>
            </w:r>
          </w:p>
        </w:tc>
      </w:tr>
      <w:tr w:rsidR="0023746A" w:rsidRPr="0023746A" w:rsidTr="00AC68B7">
        <w:trPr>
          <w:trHeight w:hRule="exact" w:val="329"/>
        </w:trPr>
        <w:tc>
          <w:tcPr>
            <w:tcW w:w="8393" w:type="dxa"/>
            <w:vMerge/>
          </w:tcPr>
          <w:p w:rsidR="0023746A" w:rsidRPr="0023746A" w:rsidRDefault="0023746A" w:rsidP="00CB1ACF">
            <w:pPr>
              <w:pStyle w:val="TableParagraph"/>
              <w:spacing w:line="198" w:lineRule="exact"/>
              <w:ind w:left="108"/>
              <w:rPr>
                <w:rFonts w:ascii="Times New Roman" w:hAnsi="Times New Roman" w:cs="Times New Roman"/>
                <w:sz w:val="24"/>
                <w:szCs w:val="24"/>
              </w:rPr>
            </w:pPr>
          </w:p>
        </w:tc>
        <w:tc>
          <w:tcPr>
            <w:tcW w:w="1241" w:type="dxa"/>
            <w:tcBorders>
              <w:top w:val="nil"/>
            </w:tcBorders>
          </w:tcPr>
          <w:p w:rsidR="0023746A" w:rsidRPr="0023746A" w:rsidRDefault="0023746A" w:rsidP="00CB1ACF">
            <w:pPr>
              <w:pStyle w:val="TableParagraph"/>
              <w:spacing w:line="198" w:lineRule="exact"/>
              <w:rPr>
                <w:rFonts w:ascii="Times New Roman" w:hAnsi="Times New Roman" w:cs="Times New Roman"/>
                <w:sz w:val="24"/>
                <w:szCs w:val="24"/>
              </w:rPr>
            </w:pPr>
            <w:r w:rsidRPr="0023746A">
              <w:rPr>
                <w:rFonts w:ascii="Times New Roman" w:hAnsi="Times New Roman" w:cs="Times New Roman"/>
                <w:color w:val="231F20"/>
                <w:sz w:val="24"/>
                <w:szCs w:val="24"/>
              </w:rPr>
              <w:t>3</w:t>
            </w:r>
          </w:p>
        </w:tc>
      </w:tr>
      <w:tr w:rsidR="00CB1ACF" w:rsidRPr="0023746A" w:rsidTr="0023746A">
        <w:trPr>
          <w:trHeight w:hRule="exact" w:val="471"/>
        </w:trPr>
        <w:tc>
          <w:tcPr>
            <w:tcW w:w="8393" w:type="dxa"/>
          </w:tcPr>
          <w:p w:rsidR="00CB1ACF" w:rsidRPr="0023746A" w:rsidRDefault="00CB1ACF" w:rsidP="00CB1ACF">
            <w:pPr>
              <w:pStyle w:val="TableParagraph"/>
              <w:spacing w:before="127"/>
              <w:ind w:left="108"/>
              <w:rPr>
                <w:rFonts w:ascii="Times New Roman" w:hAnsi="Times New Roman" w:cs="Times New Roman"/>
                <w:b/>
                <w:sz w:val="24"/>
                <w:szCs w:val="24"/>
                <w:lang w:val="ru-RU"/>
              </w:rPr>
            </w:pPr>
            <w:r w:rsidRPr="0023746A">
              <w:rPr>
                <w:rFonts w:ascii="Times New Roman" w:hAnsi="Times New Roman" w:cs="Times New Roman"/>
                <w:b/>
                <w:color w:val="231F20"/>
                <w:sz w:val="24"/>
                <w:szCs w:val="24"/>
                <w:lang w:val="ru-RU"/>
              </w:rPr>
              <w:t>Часть 8. Составление отчета о контроле</w:t>
            </w:r>
          </w:p>
        </w:tc>
        <w:tc>
          <w:tcPr>
            <w:tcW w:w="1241" w:type="dxa"/>
          </w:tcPr>
          <w:p w:rsidR="00CB1ACF" w:rsidRPr="0023746A" w:rsidRDefault="00CB1ACF" w:rsidP="00CB1ACF">
            <w:pPr>
              <w:pStyle w:val="TableParagraph"/>
              <w:spacing w:before="127"/>
              <w:rPr>
                <w:rFonts w:ascii="Times New Roman" w:hAnsi="Times New Roman" w:cs="Times New Roman"/>
                <w:sz w:val="24"/>
                <w:szCs w:val="24"/>
              </w:rPr>
            </w:pPr>
            <w:r w:rsidRPr="0023746A">
              <w:rPr>
                <w:rFonts w:ascii="Times New Roman" w:hAnsi="Times New Roman" w:cs="Times New Roman"/>
                <w:color w:val="231F20"/>
                <w:sz w:val="24"/>
                <w:szCs w:val="24"/>
              </w:rPr>
              <w:t>5</w:t>
            </w:r>
          </w:p>
        </w:tc>
      </w:tr>
      <w:tr w:rsidR="00CB1ACF" w:rsidRPr="0023746A" w:rsidTr="0023746A">
        <w:trPr>
          <w:trHeight w:hRule="exact" w:val="471"/>
        </w:trPr>
        <w:tc>
          <w:tcPr>
            <w:tcW w:w="8393" w:type="dxa"/>
          </w:tcPr>
          <w:p w:rsidR="00CB1ACF" w:rsidRPr="0023746A" w:rsidRDefault="00CB1ACF" w:rsidP="00CB1ACF">
            <w:pPr>
              <w:pStyle w:val="TableParagraph"/>
              <w:spacing w:before="127"/>
              <w:ind w:left="108"/>
              <w:rPr>
                <w:rFonts w:ascii="Times New Roman" w:hAnsi="Times New Roman" w:cs="Times New Roman"/>
                <w:b/>
                <w:sz w:val="24"/>
                <w:szCs w:val="24"/>
              </w:rPr>
            </w:pPr>
            <w:proofErr w:type="spellStart"/>
            <w:r w:rsidRPr="0023746A">
              <w:rPr>
                <w:rFonts w:ascii="Times New Roman" w:hAnsi="Times New Roman" w:cs="Times New Roman"/>
                <w:b/>
                <w:color w:val="231F20"/>
                <w:sz w:val="24"/>
                <w:szCs w:val="24"/>
              </w:rPr>
              <w:t>Часть</w:t>
            </w:r>
            <w:proofErr w:type="spellEnd"/>
            <w:r w:rsidRPr="0023746A">
              <w:rPr>
                <w:rFonts w:ascii="Times New Roman" w:hAnsi="Times New Roman" w:cs="Times New Roman"/>
                <w:b/>
                <w:color w:val="231F20"/>
                <w:sz w:val="24"/>
                <w:szCs w:val="24"/>
              </w:rPr>
              <w:t xml:space="preserve"> 9. </w:t>
            </w:r>
            <w:proofErr w:type="spellStart"/>
            <w:r w:rsidRPr="0023746A">
              <w:rPr>
                <w:rFonts w:ascii="Times New Roman" w:hAnsi="Times New Roman" w:cs="Times New Roman"/>
                <w:b/>
                <w:color w:val="231F20"/>
                <w:sz w:val="24"/>
                <w:szCs w:val="24"/>
              </w:rPr>
              <w:t>Представление</w:t>
            </w:r>
            <w:proofErr w:type="spellEnd"/>
            <w:r w:rsidRPr="0023746A">
              <w:rPr>
                <w:rFonts w:ascii="Times New Roman" w:hAnsi="Times New Roman" w:cs="Times New Roman"/>
                <w:b/>
                <w:color w:val="231F20"/>
                <w:sz w:val="24"/>
                <w:szCs w:val="24"/>
              </w:rPr>
              <w:t xml:space="preserve"> </w:t>
            </w:r>
            <w:proofErr w:type="spellStart"/>
            <w:r w:rsidRPr="0023746A">
              <w:rPr>
                <w:rFonts w:ascii="Times New Roman" w:hAnsi="Times New Roman" w:cs="Times New Roman"/>
                <w:b/>
                <w:color w:val="231F20"/>
                <w:sz w:val="24"/>
                <w:szCs w:val="24"/>
              </w:rPr>
              <w:t>отчета</w:t>
            </w:r>
            <w:proofErr w:type="spellEnd"/>
          </w:p>
        </w:tc>
        <w:tc>
          <w:tcPr>
            <w:tcW w:w="1241" w:type="dxa"/>
          </w:tcPr>
          <w:p w:rsidR="00CB1ACF" w:rsidRPr="0023746A" w:rsidRDefault="00CB1ACF" w:rsidP="00CB1ACF">
            <w:pPr>
              <w:pStyle w:val="TableParagraph"/>
              <w:spacing w:before="127"/>
              <w:ind w:left="146" w:right="146"/>
              <w:rPr>
                <w:rFonts w:ascii="Times New Roman" w:hAnsi="Times New Roman" w:cs="Times New Roman"/>
                <w:sz w:val="24"/>
                <w:szCs w:val="24"/>
              </w:rPr>
            </w:pPr>
            <w:r w:rsidRPr="0023746A">
              <w:rPr>
                <w:rFonts w:ascii="Times New Roman" w:hAnsi="Times New Roman" w:cs="Times New Roman"/>
                <w:color w:val="231F20"/>
                <w:sz w:val="24"/>
                <w:szCs w:val="24"/>
              </w:rPr>
              <w:t>10</w:t>
            </w:r>
          </w:p>
        </w:tc>
      </w:tr>
      <w:tr w:rsidR="00CB1ACF" w:rsidRPr="0023746A" w:rsidTr="0023746A">
        <w:trPr>
          <w:trHeight w:hRule="exact" w:val="471"/>
        </w:trPr>
        <w:tc>
          <w:tcPr>
            <w:tcW w:w="8393" w:type="dxa"/>
          </w:tcPr>
          <w:p w:rsidR="00CB1ACF" w:rsidRPr="0023746A" w:rsidRDefault="00CB1ACF" w:rsidP="00CB1ACF">
            <w:pPr>
              <w:pStyle w:val="TableParagraph"/>
              <w:spacing w:before="127"/>
              <w:ind w:left="108"/>
              <w:rPr>
                <w:rFonts w:ascii="Times New Roman" w:hAnsi="Times New Roman" w:cs="Times New Roman"/>
                <w:b/>
                <w:sz w:val="24"/>
                <w:szCs w:val="24"/>
              </w:rPr>
            </w:pPr>
            <w:proofErr w:type="spellStart"/>
            <w:r w:rsidRPr="0023746A">
              <w:rPr>
                <w:rFonts w:ascii="Times New Roman" w:hAnsi="Times New Roman" w:cs="Times New Roman"/>
                <w:b/>
                <w:color w:val="231F20"/>
                <w:sz w:val="24"/>
                <w:szCs w:val="24"/>
              </w:rPr>
              <w:t>Всего</w:t>
            </w:r>
            <w:proofErr w:type="spellEnd"/>
          </w:p>
        </w:tc>
        <w:tc>
          <w:tcPr>
            <w:tcW w:w="1241" w:type="dxa"/>
          </w:tcPr>
          <w:p w:rsidR="00CB1ACF" w:rsidRPr="0023746A" w:rsidRDefault="00CB1ACF" w:rsidP="00CB1ACF">
            <w:pPr>
              <w:pStyle w:val="TableParagraph"/>
              <w:spacing w:before="127"/>
              <w:ind w:left="146" w:right="146"/>
              <w:rPr>
                <w:rFonts w:ascii="Times New Roman" w:hAnsi="Times New Roman" w:cs="Times New Roman"/>
                <w:b/>
                <w:sz w:val="24"/>
                <w:szCs w:val="24"/>
              </w:rPr>
            </w:pPr>
            <w:r w:rsidRPr="0023746A">
              <w:rPr>
                <w:rFonts w:ascii="Times New Roman" w:hAnsi="Times New Roman" w:cs="Times New Roman"/>
                <w:b/>
                <w:color w:val="231F20"/>
                <w:sz w:val="24"/>
                <w:szCs w:val="24"/>
              </w:rPr>
              <w:t>100</w:t>
            </w:r>
          </w:p>
        </w:tc>
      </w:tr>
    </w:tbl>
    <w:p w:rsidR="00CB1ACF" w:rsidRPr="0023746A" w:rsidRDefault="00CB1ACF" w:rsidP="00CB1ACF">
      <w:pPr>
        <w:rPr>
          <w:rFonts w:ascii="Times New Roman" w:hAnsi="Times New Roman" w:cs="Times New Roman"/>
          <w:sz w:val="24"/>
          <w:szCs w:val="24"/>
        </w:rPr>
        <w:sectPr w:rsidR="00CB1ACF" w:rsidRPr="0023746A">
          <w:pgSz w:w="11910" w:h="16840"/>
          <w:pgMar w:top="1300" w:right="720" w:bottom="1620" w:left="1300" w:header="1117" w:footer="1426" w:gutter="0"/>
          <w:cols w:space="720"/>
        </w:sectPr>
      </w:pPr>
    </w:p>
    <w:p w:rsidR="00CB1ACF" w:rsidRDefault="00CB1ACF" w:rsidP="00CB1ACF">
      <w:pPr>
        <w:pStyle w:val="a3"/>
        <w:spacing w:before="4"/>
        <w:rPr>
          <w:sz w:val="23"/>
        </w:rPr>
      </w:pPr>
    </w:p>
    <w:p w:rsidR="00CB1ACF" w:rsidRPr="00CB1ACF" w:rsidRDefault="00CB1ACF" w:rsidP="00CB1ACF">
      <w:pPr>
        <w:spacing w:before="77" w:line="249" w:lineRule="auto"/>
        <w:ind w:right="-53"/>
        <w:jc w:val="center"/>
        <w:rPr>
          <w:rFonts w:ascii="Times New Roman" w:hAnsi="Times New Roman" w:cs="Times New Roman"/>
          <w:b/>
          <w:sz w:val="24"/>
          <w:szCs w:val="24"/>
          <w:lang w:val="ru-RU"/>
        </w:rPr>
      </w:pPr>
      <w:r w:rsidRPr="00CB1ACF">
        <w:rPr>
          <w:rFonts w:ascii="Times New Roman" w:hAnsi="Times New Roman" w:cs="Times New Roman"/>
          <w:b/>
          <w:color w:val="231F20"/>
          <w:sz w:val="24"/>
          <w:szCs w:val="24"/>
          <w:lang w:val="ru-RU"/>
        </w:rPr>
        <w:t>Приложение</w:t>
      </w:r>
      <w:proofErr w:type="gramStart"/>
      <w:r w:rsidRPr="00CB1ACF">
        <w:rPr>
          <w:rFonts w:ascii="Times New Roman" w:hAnsi="Times New Roman" w:cs="Times New Roman"/>
          <w:b/>
          <w:color w:val="231F20"/>
          <w:sz w:val="24"/>
          <w:szCs w:val="24"/>
          <w:lang w:val="ru-RU"/>
        </w:rPr>
        <w:t xml:space="preserve"> </w:t>
      </w:r>
      <w:r w:rsidR="0023746A">
        <w:rPr>
          <w:rFonts w:ascii="Times New Roman" w:hAnsi="Times New Roman" w:cs="Times New Roman"/>
          <w:b/>
          <w:color w:val="231F20"/>
          <w:sz w:val="24"/>
          <w:szCs w:val="24"/>
          <w:lang w:val="ru-RU"/>
        </w:rPr>
        <w:t>Е</w:t>
      </w:r>
      <w:proofErr w:type="gramEnd"/>
      <w:r w:rsidRPr="00CB1ACF">
        <w:rPr>
          <w:rFonts w:ascii="Times New Roman" w:hAnsi="Times New Roman" w:cs="Times New Roman"/>
          <w:b/>
          <w:color w:val="231F20"/>
          <w:sz w:val="24"/>
          <w:szCs w:val="24"/>
          <w:lang w:val="ru-RU"/>
        </w:rPr>
        <w:t xml:space="preserve"> </w:t>
      </w:r>
      <w:r>
        <w:rPr>
          <w:rFonts w:ascii="Times New Roman" w:hAnsi="Times New Roman" w:cs="Times New Roman"/>
          <w:b/>
          <w:color w:val="231F20"/>
          <w:sz w:val="24"/>
          <w:szCs w:val="24"/>
          <w:lang w:val="ru-RU"/>
        </w:rPr>
        <w:br/>
      </w:r>
      <w:r w:rsidRPr="00CB1ACF">
        <w:rPr>
          <w:rFonts w:ascii="Times New Roman" w:hAnsi="Times New Roman" w:cs="Times New Roman"/>
          <w:b/>
          <w:color w:val="231F20"/>
          <w:sz w:val="24"/>
          <w:szCs w:val="24"/>
          <w:lang w:val="ru-RU"/>
        </w:rPr>
        <w:t>(обязательное)</w:t>
      </w:r>
    </w:p>
    <w:p w:rsidR="00CB1ACF" w:rsidRPr="00CB1ACF" w:rsidRDefault="00CB1ACF" w:rsidP="00CB1ACF">
      <w:pPr>
        <w:pStyle w:val="a3"/>
        <w:spacing w:before="10"/>
        <w:rPr>
          <w:rFonts w:ascii="Times New Roman" w:hAnsi="Times New Roman" w:cs="Times New Roman"/>
          <w:b/>
          <w:sz w:val="24"/>
          <w:szCs w:val="24"/>
          <w:lang w:val="ru-RU"/>
        </w:rPr>
      </w:pPr>
    </w:p>
    <w:p w:rsidR="00CB1ACF" w:rsidRPr="00CB1ACF" w:rsidRDefault="00CB1ACF" w:rsidP="00CB1ACF">
      <w:pPr>
        <w:pStyle w:val="Heading2"/>
        <w:ind w:left="152" w:right="156"/>
        <w:jc w:val="center"/>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Структурная балльная система для переэкзаменовки 3-го уровня</w:t>
      </w:r>
    </w:p>
    <w:p w:rsidR="00CB1ACF" w:rsidRPr="00CB1ACF" w:rsidRDefault="00CB1ACF" w:rsidP="00CB1ACF">
      <w:pPr>
        <w:pStyle w:val="a3"/>
        <w:spacing w:before="2"/>
        <w:rPr>
          <w:rFonts w:ascii="Times New Roman" w:hAnsi="Times New Roman" w:cs="Times New Roman"/>
          <w:b/>
          <w:sz w:val="24"/>
          <w:szCs w:val="24"/>
          <w:lang w:val="ru-RU"/>
        </w:rPr>
      </w:pPr>
    </w:p>
    <w:p w:rsidR="00CB1ACF" w:rsidRPr="00CB1ACF" w:rsidRDefault="00CB1ACF" w:rsidP="00CB1ACF">
      <w:pPr>
        <w:spacing w:line="249" w:lineRule="auto"/>
        <w:ind w:left="110" w:right="114" w:firstLine="510"/>
        <w:jc w:val="both"/>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 xml:space="preserve">Эта система предусматривает набор баллов кандидатами 3-го уровня за участие в приведенных в </w:t>
      </w:r>
      <w:proofErr w:type="spellStart"/>
      <w:r w:rsidRPr="00CB1ACF">
        <w:rPr>
          <w:rFonts w:ascii="Times New Roman" w:hAnsi="Times New Roman" w:cs="Times New Roman"/>
          <w:color w:val="231F20"/>
          <w:sz w:val="24"/>
          <w:szCs w:val="24"/>
          <w:lang w:val="ru-RU"/>
        </w:rPr>
        <w:t>табл</w:t>
      </w:r>
      <w:proofErr w:type="gramStart"/>
      <w:r w:rsidRPr="00CB1ACF">
        <w:rPr>
          <w:rFonts w:ascii="Times New Roman" w:hAnsi="Times New Roman" w:cs="Times New Roman"/>
          <w:color w:val="231F20"/>
          <w:sz w:val="24"/>
          <w:szCs w:val="24"/>
          <w:lang w:val="ru-RU"/>
        </w:rPr>
        <w:t>и</w:t>
      </w:r>
      <w:proofErr w:type="spellEnd"/>
      <w:r w:rsidRPr="00CB1ACF">
        <w:rPr>
          <w:rFonts w:ascii="Times New Roman" w:hAnsi="Times New Roman" w:cs="Times New Roman"/>
          <w:color w:val="231F20"/>
          <w:sz w:val="24"/>
          <w:szCs w:val="24"/>
          <w:lang w:val="ru-RU"/>
        </w:rPr>
        <w:t>-</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це</w:t>
      </w:r>
      <w:proofErr w:type="spellEnd"/>
      <w:r w:rsidRPr="00CB1ACF">
        <w:rPr>
          <w:rFonts w:ascii="Times New Roman" w:hAnsi="Times New Roman" w:cs="Times New Roman"/>
          <w:color w:val="231F20"/>
          <w:sz w:val="24"/>
          <w:szCs w:val="24"/>
          <w:lang w:val="ru-RU"/>
        </w:rPr>
        <w:t xml:space="preserve"> </w:t>
      </w:r>
      <w:r w:rsidRPr="00CB1ACF">
        <w:rPr>
          <w:rFonts w:ascii="Times New Roman" w:hAnsi="Times New Roman" w:cs="Times New Roman"/>
          <w:color w:val="231F20"/>
          <w:spacing w:val="-7"/>
          <w:sz w:val="24"/>
          <w:szCs w:val="24"/>
        </w:rPr>
        <w:t>F</w:t>
      </w:r>
      <w:r w:rsidRPr="00CB1ACF">
        <w:rPr>
          <w:rFonts w:ascii="Times New Roman" w:hAnsi="Times New Roman" w:cs="Times New Roman"/>
          <w:color w:val="231F20"/>
          <w:spacing w:val="-7"/>
          <w:sz w:val="24"/>
          <w:szCs w:val="24"/>
          <w:lang w:val="ru-RU"/>
        </w:rPr>
        <w:t xml:space="preserve">.1 </w:t>
      </w:r>
      <w:r w:rsidRPr="00CB1ACF">
        <w:rPr>
          <w:rFonts w:ascii="Times New Roman" w:hAnsi="Times New Roman" w:cs="Times New Roman"/>
          <w:color w:val="231F20"/>
          <w:sz w:val="24"/>
          <w:szCs w:val="24"/>
          <w:lang w:val="ru-RU"/>
        </w:rPr>
        <w:t xml:space="preserve">мероприятиях, которые связаны с неразрушающим контролем, в течение 5 лет до очередного </w:t>
      </w:r>
      <w:proofErr w:type="spellStart"/>
      <w:r w:rsidRPr="00CB1ACF">
        <w:rPr>
          <w:rFonts w:ascii="Times New Roman" w:hAnsi="Times New Roman" w:cs="Times New Roman"/>
          <w:color w:val="231F20"/>
          <w:sz w:val="24"/>
          <w:szCs w:val="24"/>
          <w:lang w:val="ru-RU"/>
        </w:rPr>
        <w:t>подтвержде</w:t>
      </w:r>
      <w:proofErr w:type="spell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ния</w:t>
      </w:r>
      <w:proofErr w:type="spellEnd"/>
      <w:r w:rsidRPr="00CB1ACF">
        <w:rPr>
          <w:rFonts w:ascii="Times New Roman" w:hAnsi="Times New Roman" w:cs="Times New Roman"/>
          <w:color w:val="231F20"/>
          <w:sz w:val="24"/>
          <w:szCs w:val="24"/>
          <w:lang w:val="ru-RU"/>
        </w:rPr>
        <w:t xml:space="preserve"> сертификации. Максимальное число баллов, которые можно заработать в течение года, ограничено, а также ограничено число одинаковых мероприятий в течение 5 </w:t>
      </w:r>
      <w:r w:rsidRPr="00CB1ACF">
        <w:rPr>
          <w:rFonts w:ascii="Times New Roman" w:hAnsi="Times New Roman" w:cs="Times New Roman"/>
          <w:color w:val="231F20"/>
          <w:spacing w:val="-7"/>
          <w:sz w:val="24"/>
          <w:szCs w:val="24"/>
          <w:lang w:val="ru-RU"/>
        </w:rPr>
        <w:t xml:space="preserve">лет, </w:t>
      </w:r>
      <w:r w:rsidRPr="00CB1ACF">
        <w:rPr>
          <w:rFonts w:ascii="Times New Roman" w:hAnsi="Times New Roman" w:cs="Times New Roman"/>
          <w:color w:val="231F20"/>
          <w:sz w:val="24"/>
          <w:szCs w:val="24"/>
          <w:lang w:val="ru-RU"/>
        </w:rPr>
        <w:t>для того чтобы кандидат участвовал в различных мероприятиях.</w:t>
      </w:r>
    </w:p>
    <w:p w:rsidR="00CB1ACF" w:rsidRPr="00CB1ACF" w:rsidRDefault="00CB1ACF" w:rsidP="00CB1ACF">
      <w:pPr>
        <w:pStyle w:val="a3"/>
        <w:spacing w:before="10"/>
        <w:rPr>
          <w:rFonts w:ascii="Times New Roman" w:hAnsi="Times New Roman" w:cs="Times New Roman"/>
          <w:sz w:val="24"/>
          <w:szCs w:val="24"/>
          <w:lang w:val="ru-RU"/>
        </w:rPr>
      </w:pPr>
    </w:p>
    <w:p w:rsidR="00CB1ACF" w:rsidRPr="00CB1ACF" w:rsidRDefault="00CB1ACF" w:rsidP="00CB1ACF">
      <w:pPr>
        <w:ind w:left="110"/>
        <w:rPr>
          <w:rFonts w:ascii="Times New Roman" w:hAnsi="Times New Roman" w:cs="Times New Roman"/>
          <w:sz w:val="24"/>
          <w:szCs w:val="24"/>
        </w:rPr>
      </w:pPr>
      <w:proofErr w:type="spellStart"/>
      <w:r>
        <w:rPr>
          <w:rFonts w:ascii="Times New Roman" w:hAnsi="Times New Roman" w:cs="Times New Roman"/>
          <w:color w:val="231F20"/>
          <w:sz w:val="24"/>
          <w:szCs w:val="24"/>
        </w:rPr>
        <w:t>Таб</w:t>
      </w:r>
      <w:r w:rsidR="0023746A">
        <w:rPr>
          <w:rFonts w:ascii="Times New Roman" w:hAnsi="Times New Roman" w:cs="Times New Roman"/>
          <w:color w:val="231F20"/>
          <w:sz w:val="24"/>
          <w:szCs w:val="24"/>
        </w:rPr>
        <w:t>лица</w:t>
      </w:r>
      <w:proofErr w:type="spellEnd"/>
      <w:r w:rsidR="0023746A">
        <w:rPr>
          <w:rFonts w:ascii="Times New Roman" w:hAnsi="Times New Roman" w:cs="Times New Roman"/>
          <w:color w:val="231F20"/>
          <w:sz w:val="24"/>
          <w:szCs w:val="24"/>
        </w:rPr>
        <w:t xml:space="preserve"> </w:t>
      </w:r>
      <w:r w:rsidR="0023746A">
        <w:rPr>
          <w:rFonts w:ascii="Times New Roman" w:hAnsi="Times New Roman" w:cs="Times New Roman"/>
          <w:color w:val="231F20"/>
          <w:sz w:val="24"/>
          <w:szCs w:val="24"/>
          <w:lang w:val="ru-RU"/>
        </w:rPr>
        <w:t>Е</w:t>
      </w:r>
      <w:r w:rsidRPr="00CB1ACF">
        <w:rPr>
          <w:rFonts w:ascii="Times New Roman" w:hAnsi="Times New Roman" w:cs="Times New Roman"/>
          <w:color w:val="231F20"/>
          <w:sz w:val="24"/>
          <w:szCs w:val="24"/>
        </w:rPr>
        <w:t>.1</w:t>
      </w:r>
    </w:p>
    <w:p w:rsidR="00CB1ACF" w:rsidRPr="00CB1ACF" w:rsidRDefault="00CB1ACF" w:rsidP="00CB1ACF">
      <w:pPr>
        <w:pStyle w:val="a3"/>
        <w:spacing w:before="6"/>
        <w:rPr>
          <w:rFonts w:ascii="Times New Roman" w:hAnsi="Times New Roman" w:cs="Times New Roman"/>
          <w:sz w:val="24"/>
          <w:szCs w:val="24"/>
        </w:rPr>
      </w:pPr>
    </w:p>
    <w:tbl>
      <w:tblPr>
        <w:tblStyle w:val="TableNormal"/>
        <w:tblW w:w="0" w:type="auto"/>
        <w:tblInd w:w="11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tblPr>
      <w:tblGrid>
        <w:gridCol w:w="604"/>
        <w:gridCol w:w="4407"/>
        <w:gridCol w:w="1156"/>
        <w:gridCol w:w="1156"/>
        <w:gridCol w:w="1156"/>
        <w:gridCol w:w="1156"/>
      </w:tblGrid>
      <w:tr w:rsidR="00CB1ACF" w:rsidRPr="00CB1ACF" w:rsidTr="00DD66EE">
        <w:trPr>
          <w:trHeight w:hRule="exact" w:val="2665"/>
        </w:trPr>
        <w:tc>
          <w:tcPr>
            <w:tcW w:w="604" w:type="dxa"/>
            <w:tcBorders>
              <w:bottom w:val="double" w:sz="5" w:space="0" w:color="231F20"/>
            </w:tcBorders>
            <w:textDirection w:val="btLr"/>
          </w:tcPr>
          <w:p w:rsidR="00CB1ACF" w:rsidRPr="00CB1ACF" w:rsidRDefault="00CB1ACF" w:rsidP="00CB1ACF">
            <w:pPr>
              <w:pStyle w:val="TableParagraph"/>
              <w:spacing w:before="143"/>
              <w:ind w:left="417"/>
              <w:rPr>
                <w:rFonts w:ascii="Times New Roman" w:hAnsi="Times New Roman" w:cs="Times New Roman"/>
                <w:sz w:val="24"/>
                <w:szCs w:val="24"/>
              </w:rPr>
            </w:pPr>
            <w:proofErr w:type="spellStart"/>
            <w:r w:rsidRPr="00CB1ACF">
              <w:rPr>
                <w:rFonts w:ascii="Times New Roman" w:hAnsi="Times New Roman" w:cs="Times New Roman"/>
                <w:color w:val="231F20"/>
                <w:w w:val="99"/>
                <w:sz w:val="24"/>
                <w:szCs w:val="24"/>
              </w:rPr>
              <w:t>Пун</w:t>
            </w:r>
            <w:r w:rsidRPr="00CB1ACF">
              <w:rPr>
                <w:rFonts w:ascii="Times New Roman" w:hAnsi="Times New Roman" w:cs="Times New Roman"/>
                <w:color w:val="231F20"/>
                <w:spacing w:val="1"/>
                <w:w w:val="99"/>
                <w:sz w:val="24"/>
                <w:szCs w:val="24"/>
              </w:rPr>
              <w:t>к</w:t>
            </w:r>
            <w:r w:rsidRPr="00CB1ACF">
              <w:rPr>
                <w:rFonts w:ascii="Times New Roman" w:hAnsi="Times New Roman" w:cs="Times New Roman"/>
                <w:color w:val="231F20"/>
                <w:w w:val="99"/>
                <w:sz w:val="24"/>
                <w:szCs w:val="24"/>
              </w:rPr>
              <w:t>т</w:t>
            </w:r>
            <w:proofErr w:type="spellEnd"/>
          </w:p>
        </w:tc>
        <w:tc>
          <w:tcPr>
            <w:tcW w:w="4407" w:type="dxa"/>
            <w:tcBorders>
              <w:bottom w:val="double" w:sz="5" w:space="0" w:color="231F20"/>
            </w:tcBorders>
          </w:tcPr>
          <w:p w:rsidR="00CB1ACF" w:rsidRPr="00CB1ACF" w:rsidRDefault="00CB1ACF" w:rsidP="00CB1ACF">
            <w:pPr>
              <w:pStyle w:val="TableParagraph"/>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p>
          <w:p w:rsidR="00CB1ACF" w:rsidRPr="00CB1ACF" w:rsidRDefault="00CB1ACF" w:rsidP="00CB1ACF">
            <w:pPr>
              <w:pStyle w:val="TableParagraph"/>
              <w:spacing w:before="2"/>
              <w:rPr>
                <w:rFonts w:ascii="Times New Roman" w:hAnsi="Times New Roman" w:cs="Times New Roman"/>
                <w:sz w:val="24"/>
                <w:szCs w:val="24"/>
              </w:rPr>
            </w:pPr>
          </w:p>
          <w:p w:rsidR="00CB1ACF" w:rsidRPr="00CB1ACF" w:rsidRDefault="00CB1ACF" w:rsidP="00CB1ACF">
            <w:pPr>
              <w:pStyle w:val="TableParagraph"/>
              <w:spacing w:before="1"/>
              <w:ind w:left="691" w:right="1005"/>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Мероприятие</w:t>
            </w:r>
            <w:proofErr w:type="spellEnd"/>
          </w:p>
        </w:tc>
        <w:tc>
          <w:tcPr>
            <w:tcW w:w="1156" w:type="dxa"/>
            <w:tcBorders>
              <w:bottom w:val="double" w:sz="5" w:space="0" w:color="231F20"/>
            </w:tcBorders>
          </w:tcPr>
          <w:p w:rsidR="00CB1ACF" w:rsidRPr="00CB1ACF" w:rsidRDefault="00CB1ACF" w:rsidP="00CB1ACF">
            <w:pPr>
              <w:pStyle w:val="TableParagraph"/>
              <w:spacing w:before="75" w:line="249" w:lineRule="auto"/>
              <w:ind w:left="67" w:right="65"/>
              <w:rPr>
                <w:rFonts w:ascii="Times New Roman" w:hAnsi="Times New Roman" w:cs="Times New Roman"/>
                <w:sz w:val="24"/>
                <w:szCs w:val="24"/>
                <w:lang w:val="ru-RU"/>
              </w:rPr>
            </w:pPr>
            <w:r>
              <w:rPr>
                <w:rFonts w:ascii="Times New Roman" w:hAnsi="Times New Roman" w:cs="Times New Roman"/>
                <w:color w:val="231F20"/>
                <w:sz w:val="24"/>
                <w:szCs w:val="24"/>
                <w:lang w:val="ru-RU"/>
              </w:rPr>
              <w:t>Баллы, присуждае</w:t>
            </w:r>
            <w:r w:rsidRPr="00CB1ACF">
              <w:rPr>
                <w:rFonts w:ascii="Times New Roman" w:hAnsi="Times New Roman" w:cs="Times New Roman"/>
                <w:color w:val="231F20"/>
                <w:sz w:val="24"/>
                <w:szCs w:val="24"/>
                <w:lang w:val="ru-RU"/>
              </w:rPr>
              <w:t>мые за каждый пункт (или мероприятие)</w:t>
            </w:r>
          </w:p>
        </w:tc>
        <w:tc>
          <w:tcPr>
            <w:tcW w:w="1156" w:type="dxa"/>
            <w:tcBorders>
              <w:bottom w:val="double" w:sz="5" w:space="0" w:color="231F20"/>
            </w:tcBorders>
          </w:tcPr>
          <w:p w:rsidR="00CB1ACF" w:rsidRPr="00CB1ACF" w:rsidRDefault="00CB1ACF" w:rsidP="00CB1ACF">
            <w:pPr>
              <w:pStyle w:val="TableParagraph"/>
              <w:spacing w:before="2"/>
              <w:rPr>
                <w:rFonts w:ascii="Times New Roman" w:hAnsi="Times New Roman" w:cs="Times New Roman"/>
                <w:sz w:val="24"/>
                <w:szCs w:val="24"/>
                <w:lang w:val="ru-RU"/>
              </w:rPr>
            </w:pPr>
          </w:p>
          <w:p w:rsidR="00CB1ACF" w:rsidRPr="00CB1ACF" w:rsidRDefault="00CB1ACF" w:rsidP="00CB1ACF">
            <w:pPr>
              <w:pStyle w:val="TableParagraph"/>
              <w:spacing w:line="249" w:lineRule="auto"/>
              <w:ind w:left="51" w:right="49"/>
              <w:rPr>
                <w:rFonts w:ascii="Times New Roman" w:hAnsi="Times New Roman" w:cs="Times New Roman"/>
                <w:sz w:val="24"/>
                <w:szCs w:val="24"/>
                <w:lang w:val="ru-RU"/>
              </w:rPr>
            </w:pPr>
            <w:r>
              <w:rPr>
                <w:rFonts w:ascii="Times New Roman" w:hAnsi="Times New Roman" w:cs="Times New Roman"/>
                <w:color w:val="231F20"/>
                <w:sz w:val="24"/>
                <w:szCs w:val="24"/>
                <w:lang w:val="ru-RU"/>
              </w:rPr>
              <w:t>Максималь</w:t>
            </w:r>
            <w:r w:rsidRPr="00CB1ACF">
              <w:rPr>
                <w:rFonts w:ascii="Times New Roman" w:hAnsi="Times New Roman" w:cs="Times New Roman"/>
                <w:color w:val="231F20"/>
                <w:sz w:val="24"/>
                <w:szCs w:val="24"/>
                <w:lang w:val="ru-RU"/>
              </w:rPr>
              <w:t>ное число баллов в год, за пункт</w:t>
            </w:r>
          </w:p>
        </w:tc>
        <w:tc>
          <w:tcPr>
            <w:tcW w:w="1156" w:type="dxa"/>
            <w:tcBorders>
              <w:bottom w:val="double" w:sz="5" w:space="0" w:color="231F20"/>
            </w:tcBorders>
          </w:tcPr>
          <w:p w:rsidR="00CB1ACF" w:rsidRPr="00CB1ACF" w:rsidRDefault="00CB1ACF" w:rsidP="00CB1ACF">
            <w:pPr>
              <w:pStyle w:val="TableParagraph"/>
              <w:spacing w:before="9"/>
              <w:rPr>
                <w:rFonts w:ascii="Times New Roman" w:hAnsi="Times New Roman" w:cs="Times New Roman"/>
                <w:sz w:val="24"/>
                <w:szCs w:val="24"/>
                <w:lang w:val="ru-RU"/>
              </w:rPr>
            </w:pPr>
          </w:p>
          <w:p w:rsidR="00CB1ACF" w:rsidRPr="00CB1ACF" w:rsidRDefault="00CB1ACF" w:rsidP="00CB1ACF">
            <w:pPr>
              <w:pStyle w:val="TableParagraph"/>
              <w:spacing w:before="1" w:line="249" w:lineRule="auto"/>
              <w:ind w:left="51" w:right="5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Минимальное</w:t>
            </w:r>
            <w:r w:rsidRPr="00CB1ACF">
              <w:rPr>
                <w:rFonts w:ascii="Times New Roman" w:hAnsi="Times New Roman" w:cs="Times New Roman"/>
                <w:color w:val="231F20"/>
                <w:w w:val="99"/>
                <w:sz w:val="24"/>
                <w:szCs w:val="24"/>
                <w:lang w:val="ru-RU"/>
              </w:rPr>
              <w:t xml:space="preserve"> </w:t>
            </w:r>
            <w:r w:rsidRPr="00CB1ACF">
              <w:rPr>
                <w:rFonts w:ascii="Times New Roman" w:hAnsi="Times New Roman" w:cs="Times New Roman"/>
                <w:color w:val="231F20"/>
                <w:sz w:val="24"/>
                <w:szCs w:val="24"/>
                <w:lang w:val="ru-RU"/>
              </w:rPr>
              <w:t>число баллов в течение</w:t>
            </w:r>
          </w:p>
          <w:p w:rsidR="00CB1ACF" w:rsidRPr="00CB1ACF" w:rsidRDefault="00CB1ACF" w:rsidP="00CB1ACF">
            <w:pPr>
              <w:pStyle w:val="TableParagraph"/>
              <w:spacing w:before="1" w:line="249" w:lineRule="auto"/>
              <w:ind w:left="269" w:right="267"/>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 xml:space="preserve">5 </w:t>
            </w:r>
            <w:r w:rsidRPr="00CB1ACF">
              <w:rPr>
                <w:rFonts w:ascii="Times New Roman" w:hAnsi="Times New Roman" w:cs="Times New Roman"/>
                <w:color w:val="231F20"/>
                <w:spacing w:val="-6"/>
                <w:sz w:val="24"/>
                <w:szCs w:val="24"/>
                <w:lang w:val="ru-RU"/>
              </w:rPr>
              <w:t xml:space="preserve">лет, </w:t>
            </w:r>
            <w:r w:rsidRPr="00CB1ACF">
              <w:rPr>
                <w:rFonts w:ascii="Times New Roman" w:hAnsi="Times New Roman" w:cs="Times New Roman"/>
                <w:color w:val="231F20"/>
                <w:sz w:val="24"/>
                <w:szCs w:val="24"/>
                <w:lang w:val="ru-RU"/>
              </w:rPr>
              <w:t>за пункт</w:t>
            </w:r>
          </w:p>
        </w:tc>
        <w:tc>
          <w:tcPr>
            <w:tcW w:w="1156" w:type="dxa"/>
            <w:tcBorders>
              <w:bottom w:val="double" w:sz="5" w:space="0" w:color="231F20"/>
            </w:tcBorders>
          </w:tcPr>
          <w:p w:rsidR="00CB1ACF" w:rsidRPr="00CB1ACF" w:rsidRDefault="00CB1ACF" w:rsidP="00CB1ACF">
            <w:pPr>
              <w:pStyle w:val="TableParagraph"/>
              <w:spacing w:before="75" w:line="249" w:lineRule="auto"/>
              <w:ind w:left="67" w:right="65"/>
              <w:rPr>
                <w:rFonts w:ascii="Times New Roman" w:hAnsi="Times New Roman" w:cs="Times New Roman"/>
                <w:sz w:val="24"/>
                <w:szCs w:val="24"/>
                <w:lang w:val="ru-RU"/>
              </w:rPr>
            </w:pPr>
            <w:proofErr w:type="spellStart"/>
            <w:r w:rsidRPr="00CB1ACF">
              <w:rPr>
                <w:rFonts w:ascii="Times New Roman" w:hAnsi="Times New Roman" w:cs="Times New Roman"/>
                <w:color w:val="231F20"/>
                <w:sz w:val="24"/>
                <w:szCs w:val="24"/>
                <w:lang w:val="ru-RU"/>
              </w:rPr>
              <w:t>Максимал</w:t>
            </w:r>
            <w:proofErr w:type="gramStart"/>
            <w:r w:rsidRPr="00CB1ACF">
              <w:rPr>
                <w:rFonts w:ascii="Times New Roman" w:hAnsi="Times New Roman" w:cs="Times New Roman"/>
                <w:color w:val="231F20"/>
                <w:sz w:val="24"/>
                <w:szCs w:val="24"/>
                <w:lang w:val="ru-RU"/>
              </w:rPr>
              <w:t>ь</w:t>
            </w:r>
            <w:proofErr w:type="spellEnd"/>
            <w:r w:rsidRPr="00CB1ACF">
              <w:rPr>
                <w:rFonts w:ascii="Times New Roman" w:hAnsi="Times New Roman" w:cs="Times New Roman"/>
                <w:color w:val="231F20"/>
                <w:sz w:val="24"/>
                <w:szCs w:val="24"/>
                <w:lang w:val="ru-RU"/>
              </w:rPr>
              <w:t>-</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ное</w:t>
            </w:r>
            <w:proofErr w:type="spellEnd"/>
            <w:r w:rsidRPr="00CB1ACF">
              <w:rPr>
                <w:rFonts w:ascii="Times New Roman" w:hAnsi="Times New Roman" w:cs="Times New Roman"/>
                <w:color w:val="231F20"/>
                <w:sz w:val="24"/>
                <w:szCs w:val="24"/>
                <w:lang w:val="ru-RU"/>
              </w:rPr>
              <w:t xml:space="preserve"> число баллов</w:t>
            </w:r>
          </w:p>
          <w:p w:rsidR="00CB1ACF" w:rsidRPr="00CB1ACF" w:rsidRDefault="00CB1ACF" w:rsidP="00CB1ACF">
            <w:pPr>
              <w:pStyle w:val="TableParagraph"/>
              <w:spacing w:before="1"/>
              <w:ind w:left="65" w:right="65"/>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в течение</w:t>
            </w:r>
          </w:p>
          <w:p w:rsidR="00CB1ACF" w:rsidRPr="00CB1ACF" w:rsidRDefault="00CB1ACF" w:rsidP="00CB1ACF">
            <w:pPr>
              <w:pStyle w:val="TableParagraph"/>
              <w:spacing w:before="8" w:line="249" w:lineRule="auto"/>
              <w:ind w:left="269" w:right="267"/>
              <w:rPr>
                <w:rFonts w:ascii="Times New Roman" w:hAnsi="Times New Roman" w:cs="Times New Roman"/>
                <w:sz w:val="24"/>
                <w:szCs w:val="24"/>
              </w:rPr>
            </w:pPr>
            <w:r w:rsidRPr="00CB1ACF">
              <w:rPr>
                <w:rFonts w:ascii="Times New Roman" w:hAnsi="Times New Roman" w:cs="Times New Roman"/>
                <w:color w:val="231F20"/>
                <w:sz w:val="24"/>
                <w:szCs w:val="24"/>
              </w:rPr>
              <w:t xml:space="preserve">5 </w:t>
            </w:r>
            <w:proofErr w:type="spellStart"/>
            <w:r w:rsidRPr="00CB1ACF">
              <w:rPr>
                <w:rFonts w:ascii="Times New Roman" w:hAnsi="Times New Roman" w:cs="Times New Roman"/>
                <w:color w:val="231F20"/>
                <w:spacing w:val="-6"/>
                <w:sz w:val="24"/>
                <w:szCs w:val="24"/>
              </w:rPr>
              <w:t>лет</w:t>
            </w:r>
            <w:proofErr w:type="spellEnd"/>
            <w:r w:rsidRPr="00CB1ACF">
              <w:rPr>
                <w:rFonts w:ascii="Times New Roman" w:hAnsi="Times New Roman" w:cs="Times New Roman"/>
                <w:color w:val="231F20"/>
                <w:spacing w:val="-6"/>
                <w:sz w:val="24"/>
                <w:szCs w:val="24"/>
              </w:rPr>
              <w:t xml:space="preserve">, </w:t>
            </w:r>
            <w:proofErr w:type="spellStart"/>
            <w:r w:rsidRPr="00CB1ACF">
              <w:rPr>
                <w:rFonts w:ascii="Times New Roman" w:hAnsi="Times New Roman" w:cs="Times New Roman"/>
                <w:color w:val="231F20"/>
                <w:sz w:val="24"/>
                <w:szCs w:val="24"/>
              </w:rPr>
              <w:t>за</w:t>
            </w:r>
            <w:proofErr w:type="spellEnd"/>
            <w:r w:rsidRPr="00CB1ACF">
              <w:rPr>
                <w:rFonts w:ascii="Times New Roman" w:hAnsi="Times New Roman" w:cs="Times New Roman"/>
                <w:color w:val="231F20"/>
                <w:sz w:val="24"/>
                <w:szCs w:val="24"/>
              </w:rPr>
              <w:t xml:space="preserve"> </w:t>
            </w:r>
            <w:proofErr w:type="spellStart"/>
            <w:r w:rsidRPr="00CB1ACF">
              <w:rPr>
                <w:rFonts w:ascii="Times New Roman" w:hAnsi="Times New Roman" w:cs="Times New Roman"/>
                <w:color w:val="231F20"/>
                <w:sz w:val="24"/>
                <w:szCs w:val="24"/>
              </w:rPr>
              <w:t>пункт</w:t>
            </w:r>
            <w:proofErr w:type="spellEnd"/>
          </w:p>
        </w:tc>
      </w:tr>
      <w:tr w:rsidR="00CB1ACF" w:rsidRPr="00CB1ACF" w:rsidTr="00DD66EE">
        <w:trPr>
          <w:trHeight w:hRule="exact" w:val="1736"/>
        </w:trPr>
        <w:tc>
          <w:tcPr>
            <w:tcW w:w="604" w:type="dxa"/>
            <w:tcBorders>
              <w:top w:val="double" w:sz="5" w:space="0" w:color="231F20"/>
            </w:tcBorders>
          </w:tcPr>
          <w:p w:rsidR="00CB1ACF" w:rsidRPr="00CB1ACF" w:rsidRDefault="00CB1ACF" w:rsidP="00CB1ACF">
            <w:pPr>
              <w:pStyle w:val="TableParagraph"/>
              <w:rPr>
                <w:rFonts w:ascii="Times New Roman" w:hAnsi="Times New Roman" w:cs="Times New Roman"/>
                <w:sz w:val="24"/>
                <w:szCs w:val="24"/>
              </w:rPr>
            </w:pPr>
          </w:p>
          <w:p w:rsidR="00CB1ACF" w:rsidRPr="00CB1ACF" w:rsidRDefault="00CB1ACF" w:rsidP="00CB1ACF">
            <w:pPr>
              <w:pStyle w:val="TableParagraph"/>
              <w:spacing w:before="159"/>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4407" w:type="dxa"/>
            <w:tcBorders>
              <w:top w:val="double" w:sz="5" w:space="0" w:color="231F20"/>
            </w:tcBorders>
          </w:tcPr>
          <w:p w:rsidR="00CB1ACF" w:rsidRPr="00CB1ACF" w:rsidRDefault="00CB1ACF" w:rsidP="00CB1ACF">
            <w:pPr>
              <w:pStyle w:val="TableParagraph"/>
              <w:spacing w:before="55"/>
              <w:ind w:left="108" w:right="106"/>
              <w:jc w:val="both"/>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Членство в обществе неразрушающего контроля, участие в семинарах, симпозиумах, конференциях и/или курсах, посвященных неразрушающему ко</w:t>
            </w:r>
            <w:proofErr w:type="gramStart"/>
            <w:r w:rsidRPr="00CB1ACF">
              <w:rPr>
                <w:rFonts w:ascii="Times New Roman" w:hAnsi="Times New Roman" w:cs="Times New Roman"/>
                <w:color w:val="231F20"/>
                <w:sz w:val="24"/>
                <w:szCs w:val="24"/>
                <w:lang w:val="ru-RU"/>
              </w:rPr>
              <w:t>н-</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тролю</w:t>
            </w:r>
            <w:proofErr w:type="spellEnd"/>
            <w:r w:rsidRPr="00CB1ACF">
              <w:rPr>
                <w:rFonts w:ascii="Times New Roman" w:hAnsi="Times New Roman" w:cs="Times New Roman"/>
                <w:color w:val="231F20"/>
                <w:sz w:val="24"/>
                <w:szCs w:val="24"/>
                <w:lang w:val="ru-RU"/>
              </w:rPr>
              <w:t xml:space="preserve"> и связанным с ними наукам и технологиям</w:t>
            </w:r>
          </w:p>
        </w:tc>
        <w:tc>
          <w:tcPr>
            <w:tcW w:w="1156" w:type="dxa"/>
            <w:tcBorders>
              <w:top w:val="double" w:sz="5" w:space="0" w:color="231F20"/>
            </w:tcBorders>
          </w:tcPr>
          <w:p w:rsidR="00CB1ACF" w:rsidRPr="00CB1ACF" w:rsidRDefault="00CB1ACF" w:rsidP="00CB1ACF">
            <w:pPr>
              <w:pStyle w:val="TableParagraph"/>
              <w:rPr>
                <w:rFonts w:ascii="Times New Roman" w:hAnsi="Times New Roman" w:cs="Times New Roman"/>
                <w:sz w:val="24"/>
                <w:szCs w:val="24"/>
                <w:lang w:val="ru-RU"/>
              </w:rPr>
            </w:pPr>
          </w:p>
          <w:p w:rsidR="00CB1ACF" w:rsidRPr="00CB1ACF" w:rsidRDefault="00CB1ACF" w:rsidP="00CB1ACF">
            <w:pPr>
              <w:pStyle w:val="TableParagraph"/>
              <w:spacing w:before="159"/>
              <w:ind w:left="522"/>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1156" w:type="dxa"/>
            <w:tcBorders>
              <w:top w:val="double" w:sz="5" w:space="0" w:color="231F20"/>
            </w:tcBorders>
          </w:tcPr>
          <w:p w:rsidR="00CB1ACF" w:rsidRPr="00CB1ACF" w:rsidRDefault="00CB1ACF" w:rsidP="00CB1ACF">
            <w:pPr>
              <w:pStyle w:val="TableParagraph"/>
              <w:rPr>
                <w:rFonts w:ascii="Times New Roman" w:hAnsi="Times New Roman" w:cs="Times New Roman"/>
                <w:sz w:val="24"/>
                <w:szCs w:val="24"/>
              </w:rPr>
            </w:pPr>
          </w:p>
          <w:p w:rsidR="00CB1ACF" w:rsidRPr="00CB1ACF" w:rsidRDefault="00CB1ACF" w:rsidP="00CB1ACF">
            <w:pPr>
              <w:pStyle w:val="TableParagraph"/>
              <w:spacing w:before="159"/>
              <w:rPr>
                <w:rFonts w:ascii="Times New Roman" w:hAnsi="Times New Roman" w:cs="Times New Roman"/>
                <w:sz w:val="24"/>
                <w:szCs w:val="24"/>
              </w:rPr>
            </w:pPr>
            <w:r w:rsidRPr="00CB1ACF">
              <w:rPr>
                <w:rFonts w:ascii="Times New Roman" w:hAnsi="Times New Roman" w:cs="Times New Roman"/>
                <w:color w:val="231F20"/>
                <w:sz w:val="24"/>
                <w:szCs w:val="24"/>
              </w:rPr>
              <w:t>3</w:t>
            </w:r>
          </w:p>
        </w:tc>
        <w:tc>
          <w:tcPr>
            <w:tcW w:w="1156" w:type="dxa"/>
            <w:tcBorders>
              <w:top w:val="double" w:sz="5" w:space="0" w:color="231F20"/>
            </w:tcBorders>
          </w:tcPr>
          <w:p w:rsidR="00CB1ACF" w:rsidRPr="00CB1ACF" w:rsidRDefault="00CB1ACF" w:rsidP="00CB1ACF">
            <w:pPr>
              <w:pStyle w:val="TableParagraph"/>
              <w:rPr>
                <w:rFonts w:ascii="Times New Roman" w:hAnsi="Times New Roman" w:cs="Times New Roman"/>
                <w:sz w:val="24"/>
                <w:szCs w:val="24"/>
              </w:rPr>
            </w:pPr>
          </w:p>
          <w:p w:rsidR="00CB1ACF" w:rsidRPr="00CB1ACF" w:rsidRDefault="00CB1ACF" w:rsidP="00CB1ACF">
            <w:pPr>
              <w:pStyle w:val="TableParagraph"/>
              <w:spacing w:before="159"/>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1156" w:type="dxa"/>
            <w:tcBorders>
              <w:top w:val="double" w:sz="5" w:space="0" w:color="231F20"/>
            </w:tcBorders>
          </w:tcPr>
          <w:p w:rsidR="00CB1ACF" w:rsidRPr="00CB1ACF" w:rsidRDefault="00CB1ACF" w:rsidP="00CB1ACF">
            <w:pPr>
              <w:pStyle w:val="TableParagraph"/>
              <w:rPr>
                <w:rFonts w:ascii="Times New Roman" w:hAnsi="Times New Roman" w:cs="Times New Roman"/>
                <w:sz w:val="24"/>
                <w:szCs w:val="24"/>
              </w:rPr>
            </w:pPr>
          </w:p>
          <w:p w:rsidR="00CB1ACF" w:rsidRPr="00CB1ACF" w:rsidRDefault="00CB1ACF" w:rsidP="00CB1ACF">
            <w:pPr>
              <w:pStyle w:val="TableParagraph"/>
              <w:spacing w:before="159"/>
              <w:ind w:left="65" w:right="65"/>
              <w:rPr>
                <w:rFonts w:ascii="Times New Roman" w:hAnsi="Times New Roman" w:cs="Times New Roman"/>
                <w:sz w:val="24"/>
                <w:szCs w:val="24"/>
              </w:rPr>
            </w:pPr>
            <w:r w:rsidRPr="00CB1ACF">
              <w:rPr>
                <w:rFonts w:ascii="Times New Roman" w:hAnsi="Times New Roman" w:cs="Times New Roman"/>
                <w:color w:val="231F20"/>
                <w:sz w:val="24"/>
                <w:szCs w:val="24"/>
              </w:rPr>
              <w:t>10</w:t>
            </w:r>
          </w:p>
        </w:tc>
      </w:tr>
      <w:tr w:rsidR="00CB1ACF" w:rsidRPr="00CB1ACF" w:rsidTr="00DD66EE">
        <w:trPr>
          <w:trHeight w:hRule="exact" w:val="1098"/>
        </w:trPr>
        <w:tc>
          <w:tcPr>
            <w:tcW w:w="604"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89" w:right="89"/>
              <w:rPr>
                <w:rFonts w:ascii="Times New Roman" w:hAnsi="Times New Roman" w:cs="Times New Roman"/>
                <w:sz w:val="24"/>
                <w:szCs w:val="24"/>
              </w:rPr>
            </w:pPr>
            <w:r w:rsidRPr="00CB1ACF">
              <w:rPr>
                <w:rFonts w:ascii="Times New Roman" w:hAnsi="Times New Roman" w:cs="Times New Roman"/>
                <w:color w:val="231F20"/>
                <w:sz w:val="24"/>
                <w:szCs w:val="24"/>
              </w:rPr>
              <w:t>2.1</w:t>
            </w:r>
          </w:p>
        </w:tc>
        <w:tc>
          <w:tcPr>
            <w:tcW w:w="4407" w:type="dxa"/>
          </w:tcPr>
          <w:p w:rsidR="00CB1ACF" w:rsidRPr="00CB1ACF" w:rsidRDefault="00CB1ACF" w:rsidP="00CB1ACF">
            <w:pPr>
              <w:pStyle w:val="TableParagraph"/>
              <w:spacing w:before="70"/>
              <w:ind w:left="108"/>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Участие в заседаниях комитетов и рабочих групп, связанных с неразрушающим контролем</w:t>
            </w:r>
          </w:p>
        </w:tc>
        <w:tc>
          <w:tcPr>
            <w:tcW w:w="1156" w:type="dxa"/>
          </w:tcPr>
          <w:p w:rsidR="00CB1ACF" w:rsidRPr="00CB1ACF" w:rsidRDefault="00CB1ACF" w:rsidP="00CB1ACF">
            <w:pPr>
              <w:pStyle w:val="TableParagraph"/>
              <w:spacing w:before="1"/>
              <w:rPr>
                <w:rFonts w:ascii="Times New Roman" w:hAnsi="Times New Roman" w:cs="Times New Roman"/>
                <w:sz w:val="24"/>
                <w:szCs w:val="24"/>
                <w:lang w:val="ru-RU"/>
              </w:rPr>
            </w:pPr>
          </w:p>
          <w:p w:rsidR="00CB1ACF" w:rsidRPr="00CB1ACF" w:rsidRDefault="00CB1ACF" w:rsidP="00CB1ACF">
            <w:pPr>
              <w:pStyle w:val="TableParagraph"/>
              <w:ind w:left="522"/>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8</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65" w:right="65"/>
              <w:rPr>
                <w:rFonts w:ascii="Times New Roman" w:hAnsi="Times New Roman" w:cs="Times New Roman"/>
                <w:sz w:val="24"/>
                <w:szCs w:val="24"/>
              </w:rPr>
            </w:pPr>
            <w:r w:rsidRPr="00CB1ACF">
              <w:rPr>
                <w:rFonts w:ascii="Times New Roman" w:hAnsi="Times New Roman" w:cs="Times New Roman"/>
                <w:color w:val="231F20"/>
                <w:sz w:val="24"/>
                <w:szCs w:val="24"/>
              </w:rPr>
              <w:t>20</w:t>
            </w:r>
          </w:p>
        </w:tc>
      </w:tr>
      <w:tr w:rsidR="00CB1ACF" w:rsidRPr="00CB1ACF" w:rsidTr="00DD66EE">
        <w:trPr>
          <w:trHeight w:hRule="exact" w:val="716"/>
        </w:trPr>
        <w:tc>
          <w:tcPr>
            <w:tcW w:w="604"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89" w:right="89"/>
              <w:rPr>
                <w:rFonts w:ascii="Times New Roman" w:hAnsi="Times New Roman" w:cs="Times New Roman"/>
                <w:sz w:val="24"/>
                <w:szCs w:val="24"/>
              </w:rPr>
            </w:pPr>
            <w:r w:rsidRPr="00CB1ACF">
              <w:rPr>
                <w:rFonts w:ascii="Times New Roman" w:hAnsi="Times New Roman" w:cs="Times New Roman"/>
                <w:color w:val="231F20"/>
                <w:sz w:val="24"/>
                <w:szCs w:val="24"/>
              </w:rPr>
              <w:t>2.2</w:t>
            </w:r>
          </w:p>
        </w:tc>
        <w:tc>
          <w:tcPr>
            <w:tcW w:w="4407" w:type="dxa"/>
          </w:tcPr>
          <w:p w:rsidR="00CB1ACF" w:rsidRPr="00CB1ACF" w:rsidRDefault="00CB1ACF" w:rsidP="00CB1ACF">
            <w:pPr>
              <w:pStyle w:val="TableParagraph"/>
              <w:spacing w:before="70"/>
              <w:ind w:left="108"/>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Руководство ко</w:t>
            </w:r>
            <w:r w:rsidR="00DD66EE">
              <w:rPr>
                <w:rFonts w:ascii="Times New Roman" w:hAnsi="Times New Roman" w:cs="Times New Roman"/>
                <w:color w:val="231F20"/>
                <w:sz w:val="24"/>
                <w:szCs w:val="24"/>
                <w:lang w:val="ru-RU"/>
              </w:rPr>
              <w:t>митетами и рабочими группами не</w:t>
            </w:r>
            <w:r w:rsidRPr="00CB1ACF">
              <w:rPr>
                <w:rFonts w:ascii="Times New Roman" w:hAnsi="Times New Roman" w:cs="Times New Roman"/>
                <w:color w:val="231F20"/>
                <w:sz w:val="24"/>
                <w:szCs w:val="24"/>
                <w:lang w:val="ru-RU"/>
              </w:rPr>
              <w:t xml:space="preserve"> разрушающего контроля</w:t>
            </w:r>
          </w:p>
        </w:tc>
        <w:tc>
          <w:tcPr>
            <w:tcW w:w="1156" w:type="dxa"/>
          </w:tcPr>
          <w:p w:rsidR="00CB1ACF" w:rsidRPr="00CB1ACF" w:rsidRDefault="00CB1ACF" w:rsidP="00CB1ACF">
            <w:pPr>
              <w:pStyle w:val="TableParagraph"/>
              <w:spacing w:before="1"/>
              <w:rPr>
                <w:rFonts w:ascii="Times New Roman" w:hAnsi="Times New Roman" w:cs="Times New Roman"/>
                <w:sz w:val="24"/>
                <w:szCs w:val="24"/>
                <w:lang w:val="ru-RU"/>
              </w:rPr>
            </w:pPr>
          </w:p>
          <w:p w:rsidR="00CB1ACF" w:rsidRPr="00CB1ACF" w:rsidRDefault="00CB1ACF" w:rsidP="00CB1ACF">
            <w:pPr>
              <w:pStyle w:val="TableParagraph"/>
              <w:ind w:left="522"/>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8</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65" w:right="65"/>
              <w:rPr>
                <w:rFonts w:ascii="Times New Roman" w:hAnsi="Times New Roman" w:cs="Times New Roman"/>
                <w:sz w:val="24"/>
                <w:szCs w:val="24"/>
              </w:rPr>
            </w:pPr>
            <w:r w:rsidRPr="00CB1ACF">
              <w:rPr>
                <w:rFonts w:ascii="Times New Roman" w:hAnsi="Times New Roman" w:cs="Times New Roman"/>
                <w:color w:val="231F20"/>
                <w:sz w:val="24"/>
                <w:szCs w:val="24"/>
              </w:rPr>
              <w:t>20</w:t>
            </w:r>
          </w:p>
        </w:tc>
      </w:tr>
      <w:tr w:rsidR="00CB1ACF" w:rsidRPr="00CB1ACF" w:rsidTr="00DD66EE">
        <w:trPr>
          <w:trHeight w:hRule="exact" w:val="986"/>
        </w:trPr>
        <w:tc>
          <w:tcPr>
            <w:tcW w:w="604"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3</w:t>
            </w:r>
          </w:p>
        </w:tc>
        <w:tc>
          <w:tcPr>
            <w:tcW w:w="4407" w:type="dxa"/>
          </w:tcPr>
          <w:p w:rsidR="00CB1ACF" w:rsidRPr="00CB1ACF" w:rsidRDefault="00CB1ACF" w:rsidP="00CB1ACF">
            <w:pPr>
              <w:pStyle w:val="TableParagraph"/>
              <w:spacing w:before="70"/>
              <w:ind w:left="108" w:right="106" w:hanging="1"/>
              <w:jc w:val="both"/>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Исследования, связанные с неразрушающим ко</w:t>
            </w:r>
            <w:proofErr w:type="gramStart"/>
            <w:r w:rsidRPr="00CB1ACF">
              <w:rPr>
                <w:rFonts w:ascii="Times New Roman" w:hAnsi="Times New Roman" w:cs="Times New Roman"/>
                <w:color w:val="231F20"/>
                <w:sz w:val="24"/>
                <w:szCs w:val="24"/>
                <w:lang w:val="ru-RU"/>
              </w:rPr>
              <w:t>н-</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тролем</w:t>
            </w:r>
            <w:proofErr w:type="spellEnd"/>
            <w:r w:rsidRPr="00CB1ACF">
              <w:rPr>
                <w:rFonts w:ascii="Times New Roman" w:hAnsi="Times New Roman" w:cs="Times New Roman"/>
                <w:color w:val="231F20"/>
                <w:sz w:val="24"/>
                <w:szCs w:val="24"/>
                <w:lang w:val="ru-RU"/>
              </w:rPr>
              <w:t>, или вкла</w:t>
            </w:r>
            <w:r w:rsidR="00DD66EE">
              <w:rPr>
                <w:rFonts w:ascii="Times New Roman" w:hAnsi="Times New Roman" w:cs="Times New Roman"/>
                <w:color w:val="231F20"/>
                <w:sz w:val="24"/>
                <w:szCs w:val="24"/>
                <w:lang w:val="ru-RU"/>
              </w:rPr>
              <w:t>д в научно-технические публика</w:t>
            </w:r>
            <w:r w:rsidRPr="00CB1ACF">
              <w:rPr>
                <w:rFonts w:ascii="Times New Roman" w:hAnsi="Times New Roman" w:cs="Times New Roman"/>
                <w:color w:val="231F20"/>
                <w:sz w:val="24"/>
                <w:szCs w:val="24"/>
                <w:lang w:val="ru-RU"/>
              </w:rPr>
              <w:t>ции</w:t>
            </w:r>
          </w:p>
        </w:tc>
        <w:tc>
          <w:tcPr>
            <w:tcW w:w="1156" w:type="dxa"/>
          </w:tcPr>
          <w:p w:rsidR="00CB1ACF" w:rsidRPr="00CB1ACF" w:rsidRDefault="00CB1ACF" w:rsidP="00CB1ACF">
            <w:pPr>
              <w:pStyle w:val="TableParagraph"/>
              <w:spacing w:before="1"/>
              <w:rPr>
                <w:rFonts w:ascii="Times New Roman" w:hAnsi="Times New Roman" w:cs="Times New Roman"/>
                <w:sz w:val="24"/>
                <w:szCs w:val="24"/>
                <w:lang w:val="ru-RU"/>
              </w:rPr>
            </w:pPr>
          </w:p>
          <w:p w:rsidR="00CB1ACF" w:rsidRPr="00CB1ACF" w:rsidRDefault="00CB1ACF" w:rsidP="00CB1ACF">
            <w:pPr>
              <w:pStyle w:val="TableParagraph"/>
              <w:ind w:left="522"/>
              <w:rPr>
                <w:rFonts w:ascii="Times New Roman" w:hAnsi="Times New Roman" w:cs="Times New Roman"/>
                <w:sz w:val="24"/>
                <w:szCs w:val="24"/>
              </w:rPr>
            </w:pPr>
            <w:r w:rsidRPr="00CB1ACF">
              <w:rPr>
                <w:rFonts w:ascii="Times New Roman" w:hAnsi="Times New Roman" w:cs="Times New Roman"/>
                <w:color w:val="231F20"/>
                <w:sz w:val="24"/>
                <w:szCs w:val="24"/>
              </w:rPr>
              <w:t>3</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6</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65" w:right="65"/>
              <w:rPr>
                <w:rFonts w:ascii="Times New Roman" w:hAnsi="Times New Roman" w:cs="Times New Roman"/>
                <w:sz w:val="24"/>
                <w:szCs w:val="24"/>
              </w:rPr>
            </w:pPr>
            <w:r w:rsidRPr="00CB1ACF">
              <w:rPr>
                <w:rFonts w:ascii="Times New Roman" w:hAnsi="Times New Roman" w:cs="Times New Roman"/>
                <w:color w:val="231F20"/>
                <w:sz w:val="24"/>
                <w:szCs w:val="24"/>
              </w:rPr>
              <w:t>30</w:t>
            </w:r>
          </w:p>
        </w:tc>
      </w:tr>
      <w:tr w:rsidR="00CB1ACF" w:rsidRPr="00CB1ACF" w:rsidTr="00DD66EE">
        <w:trPr>
          <w:trHeight w:hRule="exact" w:val="986"/>
        </w:trPr>
        <w:tc>
          <w:tcPr>
            <w:tcW w:w="604"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4</w:t>
            </w:r>
          </w:p>
        </w:tc>
        <w:tc>
          <w:tcPr>
            <w:tcW w:w="4407" w:type="dxa"/>
          </w:tcPr>
          <w:p w:rsidR="00CB1ACF" w:rsidRPr="00CB1ACF" w:rsidRDefault="00CB1ACF" w:rsidP="00CB1ACF">
            <w:pPr>
              <w:pStyle w:val="TableParagraph"/>
              <w:spacing w:before="70"/>
              <w:ind w:left="108"/>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 xml:space="preserve">Проведение обучения по неразрушающему </w:t>
            </w:r>
            <w:proofErr w:type="spellStart"/>
            <w:r w:rsidRPr="00CB1ACF">
              <w:rPr>
                <w:rFonts w:ascii="Times New Roman" w:hAnsi="Times New Roman" w:cs="Times New Roman"/>
                <w:color w:val="231F20"/>
                <w:sz w:val="24"/>
                <w:szCs w:val="24"/>
                <w:lang w:val="ru-RU"/>
              </w:rPr>
              <w:t>контр</w:t>
            </w:r>
            <w:proofErr w:type="gramStart"/>
            <w:r w:rsidRPr="00CB1ACF">
              <w:rPr>
                <w:rFonts w:ascii="Times New Roman" w:hAnsi="Times New Roman" w:cs="Times New Roman"/>
                <w:color w:val="231F20"/>
                <w:sz w:val="24"/>
                <w:szCs w:val="24"/>
                <w:lang w:val="ru-RU"/>
              </w:rPr>
              <w:t>о</w:t>
            </w:r>
            <w:proofErr w:type="spellEnd"/>
            <w:r w:rsidRPr="00CB1ACF">
              <w:rPr>
                <w:rFonts w:ascii="Times New Roman" w:hAnsi="Times New Roman" w:cs="Times New Roman"/>
                <w:color w:val="231F20"/>
                <w:sz w:val="24"/>
                <w:szCs w:val="24"/>
                <w:lang w:val="ru-RU"/>
              </w:rPr>
              <w:t>-</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лю</w:t>
            </w:r>
            <w:proofErr w:type="spellEnd"/>
            <w:r w:rsidRPr="00CB1ACF">
              <w:rPr>
                <w:rFonts w:ascii="Times New Roman" w:hAnsi="Times New Roman" w:cs="Times New Roman"/>
                <w:color w:val="231F20"/>
                <w:sz w:val="24"/>
                <w:szCs w:val="24"/>
                <w:lang w:val="ru-RU"/>
              </w:rPr>
              <w:t xml:space="preserve"> (за 2 часа) и/или экзаменов (за экзамен)</w:t>
            </w:r>
          </w:p>
        </w:tc>
        <w:tc>
          <w:tcPr>
            <w:tcW w:w="1156" w:type="dxa"/>
          </w:tcPr>
          <w:p w:rsidR="00CB1ACF" w:rsidRPr="00CB1ACF" w:rsidRDefault="00CB1ACF" w:rsidP="00CB1ACF">
            <w:pPr>
              <w:pStyle w:val="TableParagraph"/>
              <w:spacing w:before="1"/>
              <w:rPr>
                <w:rFonts w:ascii="Times New Roman" w:hAnsi="Times New Roman" w:cs="Times New Roman"/>
                <w:sz w:val="24"/>
                <w:szCs w:val="24"/>
                <w:lang w:val="ru-RU"/>
              </w:rPr>
            </w:pPr>
          </w:p>
          <w:p w:rsidR="00CB1ACF" w:rsidRPr="00CB1ACF" w:rsidRDefault="00CB1ACF" w:rsidP="00CB1ACF">
            <w:pPr>
              <w:pStyle w:val="TableParagraph"/>
              <w:ind w:left="522"/>
              <w:rPr>
                <w:rFonts w:ascii="Times New Roman" w:hAnsi="Times New Roman" w:cs="Times New Roman"/>
                <w:sz w:val="24"/>
                <w:szCs w:val="24"/>
              </w:rPr>
            </w:pPr>
            <w:r w:rsidRPr="00CB1ACF">
              <w:rPr>
                <w:rFonts w:ascii="Times New Roman" w:hAnsi="Times New Roman" w:cs="Times New Roman"/>
                <w:color w:val="231F20"/>
                <w:sz w:val="24"/>
                <w:szCs w:val="24"/>
              </w:rPr>
              <w:t>1</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50" w:right="50"/>
              <w:rPr>
                <w:rFonts w:ascii="Times New Roman" w:hAnsi="Times New Roman" w:cs="Times New Roman"/>
                <w:sz w:val="24"/>
                <w:szCs w:val="24"/>
              </w:rPr>
            </w:pPr>
            <w:r w:rsidRPr="00CB1ACF">
              <w:rPr>
                <w:rFonts w:ascii="Times New Roman" w:hAnsi="Times New Roman" w:cs="Times New Roman"/>
                <w:color w:val="231F20"/>
                <w:sz w:val="24"/>
                <w:szCs w:val="24"/>
              </w:rPr>
              <w:t>10</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65" w:right="65"/>
              <w:rPr>
                <w:rFonts w:ascii="Times New Roman" w:hAnsi="Times New Roman" w:cs="Times New Roman"/>
                <w:sz w:val="24"/>
                <w:szCs w:val="24"/>
              </w:rPr>
            </w:pPr>
            <w:r w:rsidRPr="00CB1ACF">
              <w:rPr>
                <w:rFonts w:ascii="Times New Roman" w:hAnsi="Times New Roman" w:cs="Times New Roman"/>
                <w:color w:val="231F20"/>
                <w:sz w:val="24"/>
                <w:szCs w:val="24"/>
              </w:rPr>
              <w:t>30</w:t>
            </w:r>
          </w:p>
        </w:tc>
      </w:tr>
      <w:tr w:rsidR="00CB1ACF" w:rsidRPr="00CB1ACF" w:rsidTr="00DD66EE">
        <w:trPr>
          <w:trHeight w:hRule="exact" w:val="1265"/>
        </w:trPr>
        <w:tc>
          <w:tcPr>
            <w:tcW w:w="604"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5</w:t>
            </w:r>
          </w:p>
        </w:tc>
        <w:tc>
          <w:tcPr>
            <w:tcW w:w="4407" w:type="dxa"/>
          </w:tcPr>
          <w:p w:rsidR="00CB1ACF" w:rsidRPr="00CB1ACF" w:rsidRDefault="00CB1ACF" w:rsidP="00CB1ACF">
            <w:pPr>
              <w:pStyle w:val="TableParagraph"/>
              <w:spacing w:before="70"/>
              <w:ind w:left="108" w:right="107"/>
              <w:jc w:val="both"/>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Занятие должности в структуре неразрушающего контроля, учебном центре или экзаменационном центре по неразрушающему контролю</w:t>
            </w:r>
          </w:p>
        </w:tc>
        <w:tc>
          <w:tcPr>
            <w:tcW w:w="1156" w:type="dxa"/>
          </w:tcPr>
          <w:p w:rsidR="00CB1ACF" w:rsidRPr="00CB1ACF" w:rsidRDefault="00CB1ACF" w:rsidP="00CB1ACF">
            <w:pPr>
              <w:pStyle w:val="TableParagraph"/>
              <w:spacing w:before="1"/>
              <w:rPr>
                <w:rFonts w:ascii="Times New Roman" w:hAnsi="Times New Roman" w:cs="Times New Roman"/>
                <w:sz w:val="24"/>
                <w:szCs w:val="24"/>
                <w:lang w:val="ru-RU"/>
              </w:rPr>
            </w:pPr>
          </w:p>
          <w:p w:rsidR="00CB1ACF" w:rsidRPr="00CB1ACF" w:rsidRDefault="00CB1ACF" w:rsidP="00CB1ACF">
            <w:pPr>
              <w:pStyle w:val="TableParagraph"/>
              <w:ind w:left="472"/>
              <w:rPr>
                <w:rFonts w:ascii="Times New Roman" w:hAnsi="Times New Roman" w:cs="Times New Roman"/>
                <w:sz w:val="24"/>
                <w:szCs w:val="24"/>
              </w:rPr>
            </w:pPr>
            <w:r w:rsidRPr="00CB1ACF">
              <w:rPr>
                <w:rFonts w:ascii="Times New Roman" w:hAnsi="Times New Roman" w:cs="Times New Roman"/>
                <w:color w:val="231F20"/>
                <w:sz w:val="24"/>
                <w:szCs w:val="24"/>
              </w:rPr>
              <w:t>10</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50" w:right="50"/>
              <w:rPr>
                <w:rFonts w:ascii="Times New Roman" w:hAnsi="Times New Roman" w:cs="Times New Roman"/>
                <w:sz w:val="24"/>
                <w:szCs w:val="24"/>
              </w:rPr>
            </w:pPr>
            <w:r w:rsidRPr="00CB1ACF">
              <w:rPr>
                <w:rFonts w:ascii="Times New Roman" w:hAnsi="Times New Roman" w:cs="Times New Roman"/>
                <w:color w:val="231F20"/>
                <w:sz w:val="24"/>
                <w:szCs w:val="24"/>
              </w:rPr>
              <w:t>10</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65" w:right="65"/>
              <w:rPr>
                <w:rFonts w:ascii="Times New Roman" w:hAnsi="Times New Roman" w:cs="Times New Roman"/>
                <w:sz w:val="24"/>
                <w:szCs w:val="24"/>
              </w:rPr>
            </w:pPr>
            <w:r w:rsidRPr="00CB1ACF">
              <w:rPr>
                <w:rFonts w:ascii="Times New Roman" w:hAnsi="Times New Roman" w:cs="Times New Roman"/>
                <w:color w:val="231F20"/>
                <w:sz w:val="24"/>
                <w:szCs w:val="24"/>
              </w:rPr>
              <w:t>50</w:t>
            </w:r>
          </w:p>
        </w:tc>
      </w:tr>
      <w:tr w:rsidR="00CB1ACF" w:rsidRPr="00CB1ACF" w:rsidTr="00DD66EE">
        <w:trPr>
          <w:trHeight w:hRule="exact" w:val="861"/>
        </w:trPr>
        <w:tc>
          <w:tcPr>
            <w:tcW w:w="604"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rPr>
                <w:rFonts w:ascii="Times New Roman" w:hAnsi="Times New Roman" w:cs="Times New Roman"/>
                <w:sz w:val="24"/>
                <w:szCs w:val="24"/>
              </w:rPr>
            </w:pPr>
            <w:r w:rsidRPr="00CB1ACF">
              <w:rPr>
                <w:rFonts w:ascii="Times New Roman" w:hAnsi="Times New Roman" w:cs="Times New Roman"/>
                <w:color w:val="231F20"/>
                <w:sz w:val="24"/>
                <w:szCs w:val="24"/>
              </w:rPr>
              <w:t>6</w:t>
            </w:r>
          </w:p>
        </w:tc>
        <w:tc>
          <w:tcPr>
            <w:tcW w:w="4407" w:type="dxa"/>
          </w:tcPr>
          <w:p w:rsidR="00CB1ACF" w:rsidRPr="00CB1ACF" w:rsidRDefault="00CB1ACF" w:rsidP="00CB1ACF">
            <w:pPr>
              <w:pStyle w:val="TableParagraph"/>
              <w:spacing w:before="70"/>
              <w:ind w:left="108"/>
              <w:rPr>
                <w:rFonts w:ascii="Times New Roman" w:hAnsi="Times New Roman" w:cs="Times New Roman"/>
                <w:sz w:val="24"/>
                <w:szCs w:val="24"/>
              </w:rPr>
            </w:pPr>
            <w:proofErr w:type="spellStart"/>
            <w:r w:rsidRPr="00CB1ACF">
              <w:rPr>
                <w:rFonts w:ascii="Times New Roman" w:hAnsi="Times New Roman" w:cs="Times New Roman"/>
                <w:color w:val="231F20"/>
                <w:sz w:val="24"/>
                <w:szCs w:val="24"/>
              </w:rPr>
              <w:t>Профессиональное</w:t>
            </w:r>
            <w:proofErr w:type="spellEnd"/>
            <w:r w:rsidRPr="00CB1ACF">
              <w:rPr>
                <w:rFonts w:ascii="Times New Roman" w:hAnsi="Times New Roman" w:cs="Times New Roman"/>
                <w:color w:val="231F20"/>
                <w:sz w:val="24"/>
                <w:szCs w:val="24"/>
              </w:rPr>
              <w:t xml:space="preserve"> </w:t>
            </w:r>
            <w:proofErr w:type="spellStart"/>
            <w:r w:rsidRPr="00CB1ACF">
              <w:rPr>
                <w:rFonts w:ascii="Times New Roman" w:hAnsi="Times New Roman" w:cs="Times New Roman"/>
                <w:color w:val="231F20"/>
                <w:sz w:val="24"/>
                <w:szCs w:val="24"/>
              </w:rPr>
              <w:t>развитие</w:t>
            </w:r>
            <w:proofErr w:type="spellEnd"/>
            <w:r w:rsidRPr="00CB1ACF">
              <w:rPr>
                <w:rFonts w:ascii="Times New Roman" w:hAnsi="Times New Roman" w:cs="Times New Roman"/>
                <w:color w:val="231F20"/>
                <w:sz w:val="24"/>
                <w:szCs w:val="24"/>
              </w:rPr>
              <w:t xml:space="preserve"> </w:t>
            </w:r>
            <w:proofErr w:type="spellStart"/>
            <w:r w:rsidRPr="00CB1ACF">
              <w:rPr>
                <w:rFonts w:ascii="Times New Roman" w:hAnsi="Times New Roman" w:cs="Times New Roman"/>
                <w:color w:val="231F20"/>
                <w:sz w:val="24"/>
                <w:szCs w:val="24"/>
              </w:rPr>
              <w:t>экзаменационного</w:t>
            </w:r>
            <w:proofErr w:type="spellEnd"/>
            <w:r w:rsidRPr="00CB1ACF">
              <w:rPr>
                <w:rFonts w:ascii="Times New Roman" w:hAnsi="Times New Roman" w:cs="Times New Roman"/>
                <w:color w:val="231F20"/>
                <w:sz w:val="24"/>
                <w:szCs w:val="24"/>
              </w:rPr>
              <w:t xml:space="preserve"> </w:t>
            </w:r>
            <w:proofErr w:type="spellStart"/>
            <w:r w:rsidRPr="00CB1ACF">
              <w:rPr>
                <w:rFonts w:ascii="Times New Roman" w:hAnsi="Times New Roman" w:cs="Times New Roman"/>
                <w:color w:val="231F20"/>
                <w:sz w:val="24"/>
                <w:szCs w:val="24"/>
              </w:rPr>
              <w:t>процесса</w:t>
            </w:r>
            <w:proofErr w:type="spellEnd"/>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472"/>
              <w:rPr>
                <w:rFonts w:ascii="Times New Roman" w:hAnsi="Times New Roman" w:cs="Times New Roman"/>
                <w:sz w:val="24"/>
                <w:szCs w:val="24"/>
              </w:rPr>
            </w:pPr>
            <w:r w:rsidRPr="00CB1ACF">
              <w:rPr>
                <w:rFonts w:ascii="Times New Roman" w:hAnsi="Times New Roman" w:cs="Times New Roman"/>
                <w:color w:val="231F20"/>
                <w:sz w:val="24"/>
                <w:szCs w:val="24"/>
              </w:rPr>
              <w:t>10</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50" w:right="50"/>
              <w:rPr>
                <w:rFonts w:ascii="Times New Roman" w:hAnsi="Times New Roman" w:cs="Times New Roman"/>
                <w:sz w:val="24"/>
                <w:szCs w:val="24"/>
              </w:rPr>
            </w:pPr>
            <w:r w:rsidRPr="00CB1ACF">
              <w:rPr>
                <w:rFonts w:ascii="Times New Roman" w:hAnsi="Times New Roman" w:cs="Times New Roman"/>
                <w:color w:val="231F20"/>
                <w:sz w:val="24"/>
                <w:szCs w:val="24"/>
              </w:rPr>
              <w:t>20</w:t>
            </w:r>
          </w:p>
        </w:tc>
        <w:tc>
          <w:tcPr>
            <w:tcW w:w="1156" w:type="dxa"/>
          </w:tcPr>
          <w:p w:rsidR="00CB1ACF" w:rsidRPr="00CB1ACF" w:rsidRDefault="00CB1ACF" w:rsidP="00CB1ACF">
            <w:pPr>
              <w:pStyle w:val="TableParagraph"/>
              <w:spacing w:before="152"/>
              <w:ind w:left="50" w:right="50"/>
              <w:rPr>
                <w:rFonts w:ascii="Times New Roman" w:hAnsi="Times New Roman" w:cs="Times New Roman"/>
                <w:sz w:val="24"/>
                <w:szCs w:val="24"/>
              </w:rPr>
            </w:pPr>
            <w:r w:rsidRPr="00CB1ACF">
              <w:rPr>
                <w:rFonts w:ascii="Times New Roman" w:hAnsi="Times New Roman" w:cs="Times New Roman"/>
                <w:color w:val="231F20"/>
                <w:position w:val="-5"/>
                <w:sz w:val="24"/>
                <w:szCs w:val="24"/>
              </w:rPr>
              <w:t>20</w:t>
            </w:r>
            <w:r w:rsidRPr="00CB1ACF">
              <w:rPr>
                <w:rFonts w:ascii="Times New Roman" w:hAnsi="Times New Roman" w:cs="Times New Roman"/>
                <w:color w:val="231F20"/>
                <w:sz w:val="24"/>
                <w:szCs w:val="24"/>
              </w:rPr>
              <w:t>a)</w:t>
            </w:r>
          </w:p>
        </w:tc>
        <w:tc>
          <w:tcPr>
            <w:tcW w:w="1156" w:type="dxa"/>
          </w:tcPr>
          <w:p w:rsidR="00CB1ACF" w:rsidRPr="00CB1ACF" w:rsidRDefault="00CB1ACF" w:rsidP="00CB1ACF">
            <w:pPr>
              <w:pStyle w:val="TableParagraph"/>
              <w:spacing w:before="1"/>
              <w:rPr>
                <w:rFonts w:ascii="Times New Roman" w:hAnsi="Times New Roman" w:cs="Times New Roman"/>
                <w:sz w:val="24"/>
                <w:szCs w:val="24"/>
              </w:rPr>
            </w:pPr>
          </w:p>
          <w:p w:rsidR="00CB1ACF" w:rsidRPr="00CB1ACF" w:rsidRDefault="00CB1ACF" w:rsidP="00CB1ACF">
            <w:pPr>
              <w:pStyle w:val="TableParagraph"/>
              <w:ind w:left="65" w:right="65"/>
              <w:rPr>
                <w:rFonts w:ascii="Times New Roman" w:hAnsi="Times New Roman" w:cs="Times New Roman"/>
                <w:sz w:val="24"/>
                <w:szCs w:val="24"/>
              </w:rPr>
            </w:pPr>
            <w:r w:rsidRPr="00CB1ACF">
              <w:rPr>
                <w:rFonts w:ascii="Times New Roman" w:hAnsi="Times New Roman" w:cs="Times New Roman"/>
                <w:color w:val="231F20"/>
                <w:sz w:val="24"/>
                <w:szCs w:val="24"/>
              </w:rPr>
              <w:t>30</w:t>
            </w:r>
          </w:p>
        </w:tc>
      </w:tr>
      <w:tr w:rsidR="00CB1ACF" w:rsidRPr="00CB1ACF" w:rsidTr="00CB1ACF">
        <w:trPr>
          <w:trHeight w:hRule="exact" w:val="3495"/>
        </w:trPr>
        <w:tc>
          <w:tcPr>
            <w:tcW w:w="9635" w:type="dxa"/>
            <w:gridSpan w:val="6"/>
          </w:tcPr>
          <w:p w:rsidR="00CB1ACF" w:rsidRPr="00CB1ACF" w:rsidRDefault="00CB1ACF" w:rsidP="00CB1ACF">
            <w:pPr>
              <w:pStyle w:val="TableParagraph"/>
              <w:spacing w:before="127" w:line="249" w:lineRule="auto"/>
              <w:ind w:left="108" w:firstLine="51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lastRenderedPageBreak/>
              <w:t>Для того чтобы получить освобождение от повторной сертификации, необходимо набрать 70 баллов в течение 5 лет действия сертификата, причем в год можно набрать максимум 25 баллов.</w:t>
            </w:r>
          </w:p>
          <w:p w:rsidR="00CB1ACF" w:rsidRPr="00CB1ACF" w:rsidRDefault="00CB1ACF" w:rsidP="00CB1ACF">
            <w:pPr>
              <w:pStyle w:val="TableParagraph"/>
              <w:spacing w:before="1" w:line="249" w:lineRule="auto"/>
              <w:ind w:left="108" w:firstLine="51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В дополнение к заявлению о повторной сертификации кандидат должен предоставить свидетельства в</w:t>
            </w:r>
            <w:proofErr w:type="gramStart"/>
            <w:r w:rsidRPr="00CB1ACF">
              <w:rPr>
                <w:rFonts w:ascii="Times New Roman" w:hAnsi="Times New Roman" w:cs="Times New Roman"/>
                <w:color w:val="231F20"/>
                <w:sz w:val="24"/>
                <w:szCs w:val="24"/>
                <w:lang w:val="ru-RU"/>
              </w:rPr>
              <w:t>ы-</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полнения</w:t>
            </w:r>
            <w:proofErr w:type="spellEnd"/>
            <w:r w:rsidRPr="00CB1ACF">
              <w:rPr>
                <w:rFonts w:ascii="Times New Roman" w:hAnsi="Times New Roman" w:cs="Times New Roman"/>
                <w:color w:val="231F20"/>
                <w:sz w:val="24"/>
                <w:szCs w:val="24"/>
                <w:lang w:val="ru-RU"/>
              </w:rPr>
              <w:t xml:space="preserve"> условий этой таблицы:</w:t>
            </w:r>
          </w:p>
          <w:p w:rsidR="00CB1ACF" w:rsidRPr="00CB1ACF" w:rsidRDefault="00CB1ACF" w:rsidP="007B49C8">
            <w:pPr>
              <w:pStyle w:val="TableParagraph"/>
              <w:numPr>
                <w:ilvl w:val="0"/>
                <w:numId w:val="4"/>
              </w:numPr>
              <w:tabs>
                <w:tab w:val="left" w:pos="749"/>
              </w:tabs>
              <w:spacing w:before="1" w:line="249" w:lineRule="auto"/>
              <w:ind w:right="106" w:firstLine="51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свидетельство о членстве в обществе по неразрушающему контролю или о посещении мероприятий, описанных в пункте</w:t>
            </w:r>
            <w:r w:rsidRPr="00CB1ACF">
              <w:rPr>
                <w:rFonts w:ascii="Times New Roman" w:hAnsi="Times New Roman" w:cs="Times New Roman"/>
                <w:color w:val="231F20"/>
                <w:spacing w:val="-3"/>
                <w:sz w:val="24"/>
                <w:szCs w:val="24"/>
                <w:lang w:val="ru-RU"/>
              </w:rPr>
              <w:t xml:space="preserve"> </w:t>
            </w:r>
            <w:r w:rsidRPr="00CB1ACF">
              <w:rPr>
                <w:rFonts w:ascii="Times New Roman" w:hAnsi="Times New Roman" w:cs="Times New Roman"/>
                <w:color w:val="231F20"/>
                <w:sz w:val="24"/>
                <w:szCs w:val="24"/>
                <w:lang w:val="ru-RU"/>
              </w:rPr>
              <w:t>1;</w:t>
            </w:r>
          </w:p>
          <w:p w:rsidR="00CB1ACF" w:rsidRPr="00CB1ACF" w:rsidRDefault="00CB1ACF" w:rsidP="007B49C8">
            <w:pPr>
              <w:pStyle w:val="TableParagraph"/>
              <w:numPr>
                <w:ilvl w:val="0"/>
                <w:numId w:val="4"/>
              </w:numPr>
              <w:tabs>
                <w:tab w:val="left" w:pos="729"/>
              </w:tabs>
              <w:spacing w:before="1"/>
              <w:ind w:left="728" w:hanging="11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повестка дня или список присутствующих на заседаниях, согласно пунктам 2.1 и</w:t>
            </w:r>
            <w:r w:rsidRPr="00CB1ACF">
              <w:rPr>
                <w:rFonts w:ascii="Times New Roman" w:hAnsi="Times New Roman" w:cs="Times New Roman"/>
                <w:color w:val="231F20"/>
                <w:spacing w:val="-19"/>
                <w:sz w:val="24"/>
                <w:szCs w:val="24"/>
                <w:lang w:val="ru-RU"/>
              </w:rPr>
              <w:t xml:space="preserve"> </w:t>
            </w:r>
            <w:r w:rsidRPr="00CB1ACF">
              <w:rPr>
                <w:rFonts w:ascii="Times New Roman" w:hAnsi="Times New Roman" w:cs="Times New Roman"/>
                <w:color w:val="231F20"/>
                <w:sz w:val="24"/>
                <w:szCs w:val="24"/>
                <w:lang w:val="ru-RU"/>
              </w:rPr>
              <w:t>2.2;</w:t>
            </w:r>
          </w:p>
          <w:p w:rsidR="00CB1ACF" w:rsidRPr="00CB1ACF" w:rsidRDefault="00CB1ACF" w:rsidP="007B49C8">
            <w:pPr>
              <w:pStyle w:val="TableParagraph"/>
              <w:numPr>
                <w:ilvl w:val="0"/>
                <w:numId w:val="4"/>
              </w:numPr>
              <w:tabs>
                <w:tab w:val="left" w:pos="728"/>
              </w:tabs>
              <w:spacing w:before="9"/>
              <w:ind w:left="727" w:hanging="109"/>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краткое</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описание</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исследовательской</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работы</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и/или</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копия</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научно-технической</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статьи,</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согласно</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пункту</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3.</w:t>
            </w:r>
          </w:p>
          <w:p w:rsidR="00CB1ACF" w:rsidRPr="00CB1ACF" w:rsidRDefault="00CB1ACF" w:rsidP="00CB1ACF">
            <w:pPr>
              <w:pStyle w:val="TableParagraph"/>
              <w:spacing w:before="9"/>
              <w:ind w:left="68" w:right="1115"/>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Если у статьи несколько авторов, основной автор должен распределить баллы между остальными;</w:t>
            </w:r>
          </w:p>
          <w:p w:rsidR="00CB1ACF" w:rsidRPr="00CB1ACF" w:rsidRDefault="00CB1ACF" w:rsidP="007B49C8">
            <w:pPr>
              <w:pStyle w:val="TableParagraph"/>
              <w:numPr>
                <w:ilvl w:val="0"/>
                <w:numId w:val="4"/>
              </w:numPr>
              <w:tabs>
                <w:tab w:val="left" w:pos="729"/>
              </w:tabs>
              <w:spacing w:before="9"/>
              <w:ind w:left="728" w:hanging="11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описание обучения и/или экзаменов, проведенных согласно пункту</w:t>
            </w:r>
            <w:r w:rsidRPr="00CB1ACF">
              <w:rPr>
                <w:rFonts w:ascii="Times New Roman" w:hAnsi="Times New Roman" w:cs="Times New Roman"/>
                <w:color w:val="231F20"/>
                <w:spacing w:val="-12"/>
                <w:sz w:val="24"/>
                <w:szCs w:val="24"/>
                <w:lang w:val="ru-RU"/>
              </w:rPr>
              <w:t xml:space="preserve"> </w:t>
            </w:r>
            <w:r w:rsidRPr="00CB1ACF">
              <w:rPr>
                <w:rFonts w:ascii="Times New Roman" w:hAnsi="Times New Roman" w:cs="Times New Roman"/>
                <w:color w:val="231F20"/>
                <w:sz w:val="24"/>
                <w:szCs w:val="24"/>
                <w:lang w:val="ru-RU"/>
              </w:rPr>
              <w:t>4;</w:t>
            </w:r>
          </w:p>
          <w:p w:rsidR="00CB1ACF" w:rsidRPr="00CB1ACF" w:rsidRDefault="00CB1ACF" w:rsidP="007B49C8">
            <w:pPr>
              <w:pStyle w:val="TableParagraph"/>
              <w:numPr>
                <w:ilvl w:val="0"/>
                <w:numId w:val="4"/>
              </w:numPr>
              <w:tabs>
                <w:tab w:val="left" w:pos="729"/>
              </w:tabs>
              <w:spacing w:before="9"/>
              <w:ind w:left="728" w:hanging="110"/>
              <w:rPr>
                <w:rFonts w:ascii="Times New Roman" w:hAnsi="Times New Roman" w:cs="Times New Roman"/>
                <w:sz w:val="24"/>
                <w:szCs w:val="24"/>
                <w:lang w:val="ru-RU"/>
              </w:rPr>
            </w:pPr>
            <w:r w:rsidRPr="00CB1ACF">
              <w:rPr>
                <w:rFonts w:ascii="Times New Roman" w:hAnsi="Times New Roman" w:cs="Times New Roman"/>
                <w:color w:val="231F20"/>
                <w:sz w:val="24"/>
                <w:szCs w:val="24"/>
                <w:lang w:val="ru-RU"/>
              </w:rPr>
              <w:t>для</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каждого</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сертификата</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свидетельство</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о</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проделанной</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за</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pacing w:val="-3"/>
                <w:sz w:val="24"/>
                <w:szCs w:val="24"/>
                <w:lang w:val="ru-RU"/>
              </w:rPr>
              <w:t>год</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работе,</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согласно</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пункту</w:t>
            </w:r>
            <w:r w:rsidRPr="00CB1ACF">
              <w:rPr>
                <w:rFonts w:ascii="Times New Roman" w:hAnsi="Times New Roman" w:cs="Times New Roman"/>
                <w:color w:val="231F20"/>
                <w:spacing w:val="-4"/>
                <w:sz w:val="24"/>
                <w:szCs w:val="24"/>
                <w:lang w:val="ru-RU"/>
              </w:rPr>
              <w:t xml:space="preserve"> </w:t>
            </w:r>
            <w:r w:rsidRPr="00CB1ACF">
              <w:rPr>
                <w:rFonts w:ascii="Times New Roman" w:hAnsi="Times New Roman" w:cs="Times New Roman"/>
                <w:color w:val="231F20"/>
                <w:sz w:val="24"/>
                <w:szCs w:val="24"/>
                <w:lang w:val="ru-RU"/>
              </w:rPr>
              <w:t>5;</w:t>
            </w:r>
          </w:p>
          <w:p w:rsidR="00CB1ACF" w:rsidRPr="00CB1ACF" w:rsidRDefault="00CB1ACF" w:rsidP="007B49C8">
            <w:pPr>
              <w:pStyle w:val="TableParagraph"/>
              <w:numPr>
                <w:ilvl w:val="0"/>
                <w:numId w:val="4"/>
              </w:numPr>
              <w:tabs>
                <w:tab w:val="left" w:pos="746"/>
              </w:tabs>
              <w:spacing w:before="9" w:line="249" w:lineRule="auto"/>
              <w:ind w:right="106" w:firstLine="510"/>
              <w:jc w:val="both"/>
              <w:rPr>
                <w:rFonts w:ascii="Times New Roman" w:hAnsi="Times New Roman" w:cs="Times New Roman"/>
                <w:sz w:val="24"/>
                <w:szCs w:val="24"/>
              </w:rPr>
            </w:pPr>
            <w:r w:rsidRPr="00CB1ACF">
              <w:rPr>
                <w:rFonts w:ascii="Times New Roman" w:hAnsi="Times New Roman" w:cs="Times New Roman"/>
                <w:color w:val="231F20"/>
                <w:sz w:val="24"/>
                <w:szCs w:val="24"/>
                <w:lang w:val="ru-RU"/>
              </w:rPr>
              <w:t>для каждого сертификата — документальное свидетельство об успешном практическом контроле, с</w:t>
            </w:r>
            <w:proofErr w:type="gramStart"/>
            <w:r w:rsidRPr="00CB1ACF">
              <w:rPr>
                <w:rFonts w:ascii="Times New Roman" w:hAnsi="Times New Roman" w:cs="Times New Roman"/>
                <w:color w:val="231F20"/>
                <w:sz w:val="24"/>
                <w:szCs w:val="24"/>
                <w:lang w:val="ru-RU"/>
              </w:rPr>
              <w:t>о-</w:t>
            </w:r>
            <w:proofErr w:type="gramEnd"/>
            <w:r w:rsidRPr="00CB1ACF">
              <w:rPr>
                <w:rFonts w:ascii="Times New Roman" w:hAnsi="Times New Roman" w:cs="Times New Roman"/>
                <w:color w:val="231F20"/>
                <w:sz w:val="24"/>
                <w:szCs w:val="24"/>
                <w:lang w:val="ru-RU"/>
              </w:rPr>
              <w:t xml:space="preserve"> гласно пункту 6. Экзаменационный компонент состоит из успешно проведенного контроля определенного о</w:t>
            </w:r>
            <w:proofErr w:type="gramStart"/>
            <w:r w:rsidRPr="00CB1ACF">
              <w:rPr>
                <w:rFonts w:ascii="Times New Roman" w:hAnsi="Times New Roman" w:cs="Times New Roman"/>
                <w:color w:val="231F20"/>
                <w:sz w:val="24"/>
                <w:szCs w:val="24"/>
                <w:lang w:val="ru-RU"/>
              </w:rPr>
              <w:t>б-</w:t>
            </w:r>
            <w:proofErr w:type="gramEnd"/>
            <w:r w:rsidRPr="00CB1ACF">
              <w:rPr>
                <w:rFonts w:ascii="Times New Roman" w:hAnsi="Times New Roman" w:cs="Times New Roman"/>
                <w:color w:val="231F20"/>
                <w:sz w:val="24"/>
                <w:szCs w:val="24"/>
                <w:lang w:val="ru-RU"/>
              </w:rPr>
              <w:t xml:space="preserve"> </w:t>
            </w:r>
            <w:proofErr w:type="spellStart"/>
            <w:r w:rsidRPr="00CB1ACF">
              <w:rPr>
                <w:rFonts w:ascii="Times New Roman" w:hAnsi="Times New Roman" w:cs="Times New Roman"/>
                <w:color w:val="231F20"/>
                <w:sz w:val="24"/>
                <w:szCs w:val="24"/>
                <w:lang w:val="ru-RU"/>
              </w:rPr>
              <w:t>разца</w:t>
            </w:r>
            <w:proofErr w:type="spellEnd"/>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в</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экзаменационном</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центре,</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одобренном</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органом</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по</w:t>
            </w:r>
            <w:r w:rsidRPr="00CB1ACF">
              <w:rPr>
                <w:rFonts w:ascii="Times New Roman" w:hAnsi="Times New Roman" w:cs="Times New Roman"/>
                <w:color w:val="231F20"/>
                <w:spacing w:val="-5"/>
                <w:sz w:val="24"/>
                <w:szCs w:val="24"/>
                <w:lang w:val="ru-RU"/>
              </w:rPr>
              <w:t xml:space="preserve"> </w:t>
            </w:r>
            <w:r w:rsidRPr="00CB1ACF">
              <w:rPr>
                <w:rFonts w:ascii="Times New Roman" w:hAnsi="Times New Roman" w:cs="Times New Roman"/>
                <w:color w:val="231F20"/>
                <w:sz w:val="24"/>
                <w:szCs w:val="24"/>
                <w:lang w:val="ru-RU"/>
              </w:rPr>
              <w:t>сертификации.</w:t>
            </w:r>
            <w:r w:rsidRPr="00CB1ACF">
              <w:rPr>
                <w:rFonts w:ascii="Times New Roman" w:hAnsi="Times New Roman" w:cs="Times New Roman"/>
                <w:color w:val="231F20"/>
                <w:spacing w:val="-5"/>
                <w:sz w:val="24"/>
                <w:szCs w:val="24"/>
                <w:lang w:val="ru-RU"/>
              </w:rPr>
              <w:t xml:space="preserve"> </w:t>
            </w:r>
            <w:proofErr w:type="spellStart"/>
            <w:r w:rsidRPr="00CB1ACF">
              <w:rPr>
                <w:rFonts w:ascii="Times New Roman" w:hAnsi="Times New Roman" w:cs="Times New Roman"/>
                <w:color w:val="231F20"/>
                <w:sz w:val="24"/>
                <w:szCs w:val="24"/>
              </w:rPr>
              <w:t>За</w:t>
            </w:r>
            <w:proofErr w:type="spellEnd"/>
            <w:r w:rsidRPr="00CB1ACF">
              <w:rPr>
                <w:rFonts w:ascii="Times New Roman" w:hAnsi="Times New Roman" w:cs="Times New Roman"/>
                <w:color w:val="231F20"/>
                <w:spacing w:val="-5"/>
                <w:sz w:val="24"/>
                <w:szCs w:val="24"/>
              </w:rPr>
              <w:t xml:space="preserve"> </w:t>
            </w:r>
            <w:proofErr w:type="spellStart"/>
            <w:r w:rsidRPr="00CB1ACF">
              <w:rPr>
                <w:rFonts w:ascii="Times New Roman" w:hAnsi="Times New Roman" w:cs="Times New Roman"/>
                <w:color w:val="231F20"/>
                <w:sz w:val="24"/>
                <w:szCs w:val="24"/>
              </w:rPr>
              <w:t>один</w:t>
            </w:r>
            <w:proofErr w:type="spellEnd"/>
            <w:r w:rsidRPr="00CB1ACF">
              <w:rPr>
                <w:rFonts w:ascii="Times New Roman" w:hAnsi="Times New Roman" w:cs="Times New Roman"/>
                <w:color w:val="231F20"/>
                <w:spacing w:val="-5"/>
                <w:sz w:val="24"/>
                <w:szCs w:val="24"/>
              </w:rPr>
              <w:t xml:space="preserve"> </w:t>
            </w:r>
            <w:proofErr w:type="spellStart"/>
            <w:r w:rsidRPr="00CB1ACF">
              <w:rPr>
                <w:rFonts w:ascii="Times New Roman" w:hAnsi="Times New Roman" w:cs="Times New Roman"/>
                <w:color w:val="231F20"/>
                <w:sz w:val="24"/>
                <w:szCs w:val="24"/>
              </w:rPr>
              <w:t>проконтролируемый</w:t>
            </w:r>
            <w:proofErr w:type="spellEnd"/>
            <w:r w:rsidRPr="00CB1ACF">
              <w:rPr>
                <w:rFonts w:ascii="Times New Roman" w:hAnsi="Times New Roman" w:cs="Times New Roman"/>
                <w:color w:val="231F20"/>
                <w:spacing w:val="-5"/>
                <w:sz w:val="24"/>
                <w:szCs w:val="24"/>
              </w:rPr>
              <w:t xml:space="preserve"> </w:t>
            </w:r>
            <w:proofErr w:type="spellStart"/>
            <w:r w:rsidRPr="00CB1ACF">
              <w:rPr>
                <w:rFonts w:ascii="Times New Roman" w:hAnsi="Times New Roman" w:cs="Times New Roman"/>
                <w:color w:val="231F20"/>
                <w:sz w:val="24"/>
                <w:szCs w:val="24"/>
              </w:rPr>
              <w:t>образец</w:t>
            </w:r>
            <w:proofErr w:type="spellEnd"/>
            <w:r w:rsidRPr="00CB1ACF">
              <w:rPr>
                <w:rFonts w:ascii="Times New Roman" w:hAnsi="Times New Roman" w:cs="Times New Roman"/>
                <w:color w:val="231F20"/>
                <w:sz w:val="24"/>
                <w:szCs w:val="24"/>
              </w:rPr>
              <w:t xml:space="preserve"> </w:t>
            </w:r>
            <w:proofErr w:type="spellStart"/>
            <w:r w:rsidRPr="00CB1ACF">
              <w:rPr>
                <w:rFonts w:ascii="Times New Roman" w:hAnsi="Times New Roman" w:cs="Times New Roman"/>
                <w:color w:val="231F20"/>
                <w:sz w:val="24"/>
                <w:szCs w:val="24"/>
              </w:rPr>
              <w:t>дается</w:t>
            </w:r>
            <w:proofErr w:type="spellEnd"/>
            <w:r w:rsidRPr="00CB1ACF">
              <w:rPr>
                <w:rFonts w:ascii="Times New Roman" w:hAnsi="Times New Roman" w:cs="Times New Roman"/>
                <w:color w:val="231F20"/>
                <w:sz w:val="24"/>
                <w:szCs w:val="24"/>
              </w:rPr>
              <w:t xml:space="preserve"> 10</w:t>
            </w:r>
            <w:r w:rsidRPr="00CB1ACF">
              <w:rPr>
                <w:rFonts w:ascii="Times New Roman" w:hAnsi="Times New Roman" w:cs="Times New Roman"/>
                <w:color w:val="231F20"/>
                <w:spacing w:val="-13"/>
                <w:sz w:val="24"/>
                <w:szCs w:val="24"/>
              </w:rPr>
              <w:t xml:space="preserve"> </w:t>
            </w:r>
            <w:proofErr w:type="spellStart"/>
            <w:r w:rsidRPr="00CB1ACF">
              <w:rPr>
                <w:rFonts w:ascii="Times New Roman" w:hAnsi="Times New Roman" w:cs="Times New Roman"/>
                <w:color w:val="231F20"/>
                <w:sz w:val="24"/>
                <w:szCs w:val="24"/>
              </w:rPr>
              <w:t>баллов</w:t>
            </w:r>
            <w:proofErr w:type="spellEnd"/>
            <w:r w:rsidRPr="00CB1ACF">
              <w:rPr>
                <w:rFonts w:ascii="Times New Roman" w:hAnsi="Times New Roman" w:cs="Times New Roman"/>
                <w:color w:val="231F20"/>
                <w:sz w:val="24"/>
                <w:szCs w:val="24"/>
              </w:rPr>
              <w:t>.</w:t>
            </w:r>
          </w:p>
        </w:tc>
      </w:tr>
      <w:tr w:rsidR="00CB1ACF" w:rsidRPr="00CD2451" w:rsidTr="00CB1ACF">
        <w:trPr>
          <w:trHeight w:hRule="exact" w:val="669"/>
        </w:trPr>
        <w:tc>
          <w:tcPr>
            <w:tcW w:w="9635" w:type="dxa"/>
            <w:gridSpan w:val="6"/>
          </w:tcPr>
          <w:p w:rsidR="00CB1ACF" w:rsidRPr="00CB1ACF" w:rsidRDefault="00CB1ACF" w:rsidP="00CB1ACF">
            <w:pPr>
              <w:pStyle w:val="TableParagraph"/>
              <w:spacing w:before="137" w:line="198" w:lineRule="exact"/>
              <w:ind w:left="108" w:right="126" w:firstLine="426"/>
              <w:rPr>
                <w:rFonts w:ascii="Times New Roman" w:hAnsi="Times New Roman" w:cs="Times New Roman"/>
                <w:sz w:val="24"/>
                <w:szCs w:val="24"/>
                <w:lang w:val="ru-RU"/>
              </w:rPr>
            </w:pPr>
            <w:r w:rsidRPr="00CB1ACF">
              <w:rPr>
                <w:rFonts w:ascii="Times New Roman" w:hAnsi="Times New Roman" w:cs="Times New Roman"/>
                <w:color w:val="231F20"/>
                <w:position w:val="6"/>
                <w:sz w:val="24"/>
                <w:szCs w:val="24"/>
              </w:rPr>
              <w:t>a</w:t>
            </w:r>
            <w:r w:rsidRPr="00CB1ACF">
              <w:rPr>
                <w:rFonts w:ascii="Times New Roman" w:hAnsi="Times New Roman" w:cs="Times New Roman"/>
                <w:color w:val="231F20"/>
                <w:position w:val="6"/>
                <w:sz w:val="24"/>
                <w:szCs w:val="24"/>
                <w:lang w:val="ru-RU"/>
              </w:rPr>
              <w:t xml:space="preserve">) </w:t>
            </w:r>
            <w:r w:rsidRPr="00CB1ACF">
              <w:rPr>
                <w:rFonts w:ascii="Times New Roman" w:hAnsi="Times New Roman" w:cs="Times New Roman"/>
                <w:color w:val="231F20"/>
                <w:sz w:val="24"/>
                <w:szCs w:val="24"/>
                <w:lang w:val="ru-RU"/>
              </w:rPr>
              <w:t xml:space="preserve">Не </w:t>
            </w:r>
            <w:r w:rsidRPr="00CB1ACF">
              <w:rPr>
                <w:rFonts w:ascii="Times New Roman" w:hAnsi="Times New Roman" w:cs="Times New Roman"/>
                <w:color w:val="231F20"/>
                <w:spacing w:val="-3"/>
                <w:sz w:val="24"/>
                <w:szCs w:val="24"/>
                <w:lang w:val="ru-RU"/>
              </w:rPr>
              <w:t xml:space="preserve">применяют, </w:t>
            </w:r>
            <w:r w:rsidRPr="00CB1ACF">
              <w:rPr>
                <w:rFonts w:ascii="Times New Roman" w:hAnsi="Times New Roman" w:cs="Times New Roman"/>
                <w:color w:val="231F20"/>
                <w:sz w:val="24"/>
                <w:szCs w:val="24"/>
                <w:lang w:val="ru-RU"/>
              </w:rPr>
              <w:t xml:space="preserve">если </w:t>
            </w:r>
            <w:r w:rsidRPr="00CB1ACF">
              <w:rPr>
                <w:rFonts w:ascii="Times New Roman" w:hAnsi="Times New Roman" w:cs="Times New Roman"/>
                <w:color w:val="231F20"/>
                <w:spacing w:val="-3"/>
                <w:sz w:val="24"/>
                <w:szCs w:val="24"/>
                <w:lang w:val="ru-RU"/>
              </w:rPr>
              <w:t xml:space="preserve">обладатель </w:t>
            </w:r>
            <w:r w:rsidRPr="00CB1ACF">
              <w:rPr>
                <w:rFonts w:ascii="Times New Roman" w:hAnsi="Times New Roman" w:cs="Times New Roman"/>
                <w:color w:val="231F20"/>
                <w:sz w:val="24"/>
                <w:szCs w:val="24"/>
                <w:lang w:val="ru-RU"/>
              </w:rPr>
              <w:t>сертификата 3-го уровня одновременно имеет сертификат 2-го уровня в той же</w:t>
            </w:r>
            <w:r w:rsidRPr="00CB1ACF">
              <w:rPr>
                <w:rFonts w:ascii="Times New Roman" w:hAnsi="Times New Roman" w:cs="Times New Roman"/>
                <w:color w:val="231F20"/>
                <w:spacing w:val="-12"/>
                <w:sz w:val="24"/>
                <w:szCs w:val="24"/>
                <w:lang w:val="ru-RU"/>
              </w:rPr>
              <w:t xml:space="preserve"> </w:t>
            </w:r>
            <w:r w:rsidRPr="00CB1ACF">
              <w:rPr>
                <w:rFonts w:ascii="Times New Roman" w:hAnsi="Times New Roman" w:cs="Times New Roman"/>
                <w:color w:val="231F20"/>
                <w:sz w:val="24"/>
                <w:szCs w:val="24"/>
                <w:lang w:val="ru-RU"/>
              </w:rPr>
              <w:t>области.</w:t>
            </w:r>
          </w:p>
        </w:tc>
      </w:tr>
    </w:tbl>
    <w:p w:rsidR="00CB1ACF" w:rsidRPr="006B7303" w:rsidRDefault="00CB1ACF" w:rsidP="0023746A">
      <w:pPr>
        <w:pStyle w:val="a3"/>
        <w:spacing w:before="4"/>
        <w:rPr>
          <w:sz w:val="23"/>
          <w:lang w:val="ru-RU"/>
        </w:rPr>
      </w:pPr>
    </w:p>
    <w:sectPr w:rsidR="00CB1ACF" w:rsidRPr="006B7303" w:rsidSect="00CB1ACF">
      <w:footerReference w:type="even" r:id="rId29"/>
      <w:pgSz w:w="11910" w:h="16840"/>
      <w:pgMar w:top="1300" w:right="740" w:bottom="280" w:left="1300" w:header="1117"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49C8" w:rsidRDefault="007B49C8" w:rsidP="00EF2E8B">
      <w:r>
        <w:separator/>
      </w:r>
    </w:p>
  </w:endnote>
  <w:endnote w:type="continuationSeparator" w:id="1">
    <w:p w:rsidR="007B49C8" w:rsidRDefault="007B49C8" w:rsidP="00EF2E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BoldMT">
    <w:altName w:val="Arial"/>
    <w:panose1 w:val="00000000000000000000"/>
    <w:charset w:val="00"/>
    <w:family w:val="swiss"/>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Pr="00FE01FA" w:rsidRDefault="008C2037">
    <w:pPr>
      <w:pStyle w:val="a9"/>
      <w:framePr w:wrap="around" w:vAnchor="text" w:hAnchor="margin" w:xAlign="outside" w:y="1"/>
      <w:rPr>
        <w:rStyle w:val="af"/>
        <w:sz w:val="24"/>
      </w:rPr>
    </w:pPr>
    <w:r w:rsidRPr="00FE01FA">
      <w:rPr>
        <w:rStyle w:val="af"/>
        <w:sz w:val="24"/>
      </w:rPr>
      <w:fldChar w:fldCharType="begin"/>
    </w:r>
    <w:r w:rsidR="00CB1ACF" w:rsidRPr="00FE01FA">
      <w:rPr>
        <w:rStyle w:val="af"/>
        <w:sz w:val="24"/>
      </w:rPr>
      <w:instrText xml:space="preserve">PAGE  </w:instrText>
    </w:r>
    <w:r w:rsidRPr="00FE01FA">
      <w:rPr>
        <w:rStyle w:val="af"/>
        <w:sz w:val="24"/>
      </w:rPr>
      <w:fldChar w:fldCharType="separate"/>
    </w:r>
    <w:r w:rsidR="00CB1ACF">
      <w:rPr>
        <w:rStyle w:val="af"/>
        <w:noProof/>
        <w:sz w:val="24"/>
      </w:rPr>
      <w:t>4</w:t>
    </w:r>
    <w:r w:rsidRPr="00FE01FA">
      <w:rPr>
        <w:rStyle w:val="af"/>
        <w:sz w:val="24"/>
      </w:rPr>
      <w:fldChar w:fldCharType="end"/>
    </w:r>
  </w:p>
  <w:p w:rsidR="00CB1ACF" w:rsidRDefault="00CB1ACF">
    <w:pPr>
      <w:pStyle w:val="a9"/>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CB1ACF">
    <w:pPr>
      <w:pStyle w:val="a3"/>
      <w:spacing w:line="14" w:lineRule="auto"/>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9" type="#_x0000_t202" style="position:absolute;margin-left:68.85pt;margin-top:759.7pt;width:14.05pt;height:11pt;z-index:-59240;mso-position-horizontal-relative:page;mso-position-vertical-relative:page" filled="f" stroked="f">
          <v:textbox inset="0,0,0,0">
            <w:txbxContent>
              <w:p w:rsidR="00CB1ACF" w:rsidRDefault="008C2037">
                <w:pPr>
                  <w:spacing w:line="204" w:lineRule="exact"/>
                  <w:ind w:left="40"/>
                  <w:rPr>
                    <w:sz w:val="18"/>
                  </w:rPr>
                </w:pPr>
                <w:r>
                  <w:fldChar w:fldCharType="begin"/>
                </w:r>
                <w:r w:rsidR="00CB1ACF">
                  <w:rPr>
                    <w:color w:val="231F20"/>
                    <w:sz w:val="18"/>
                  </w:rPr>
                  <w:instrText xml:space="preserve"> PAGE </w:instrText>
                </w:r>
                <w:r>
                  <w:fldChar w:fldCharType="separate"/>
                </w:r>
                <w:r w:rsidR="00CB1ACF">
                  <w:rPr>
                    <w:noProof/>
                    <w:color w:val="231F20"/>
                    <w:sz w:val="18"/>
                  </w:rPr>
                  <w:t>20</w:t>
                </w:r>
                <w:r>
                  <w:fldChar w:fldCharType="end"/>
                </w:r>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8" type="#_x0000_t202" style="position:absolute;margin-left:511.4pt;margin-top:759.7pt;width:14.05pt;height:11pt;z-index:-60264;mso-position-horizontal-relative:page;mso-position-vertical-relative:page" filled="f" stroked="f">
          <v:textbox inset="0,0,0,0">
            <w:txbxContent>
              <w:p w:rsidR="00CB1ACF" w:rsidRDefault="008C2037">
                <w:pPr>
                  <w:spacing w:line="204" w:lineRule="exact"/>
                  <w:ind w:left="40"/>
                  <w:rPr>
                    <w:sz w:val="18"/>
                  </w:rPr>
                </w:pPr>
                <w:r>
                  <w:fldChar w:fldCharType="begin"/>
                </w:r>
                <w:r w:rsidR="00CB1ACF">
                  <w:rPr>
                    <w:color w:val="231F20"/>
                    <w:sz w:val="18"/>
                  </w:rPr>
                  <w:instrText xml:space="preserve"> PAGE </w:instrText>
                </w:r>
                <w:r>
                  <w:fldChar w:fldCharType="separate"/>
                </w:r>
                <w:r w:rsidR="00CD2451">
                  <w:rPr>
                    <w:noProof/>
                    <w:color w:val="231F20"/>
                    <w:sz w:val="18"/>
                  </w:rPr>
                  <w:t>23</w:t>
                </w:r>
                <w:r>
                  <w:fldChar w:fldCharType="end"/>
                </w:r>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CB1ACF">
    <w:pPr>
      <w:pStyle w:val="a3"/>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Pr="00F53AFB" w:rsidRDefault="008C2037">
    <w:pPr>
      <w:pStyle w:val="a9"/>
      <w:framePr w:wrap="around" w:vAnchor="text" w:hAnchor="margin" w:xAlign="outside" w:y="1"/>
      <w:rPr>
        <w:rStyle w:val="af"/>
        <w:sz w:val="24"/>
      </w:rPr>
    </w:pPr>
    <w:r w:rsidRPr="00F53AFB">
      <w:rPr>
        <w:rStyle w:val="af"/>
        <w:sz w:val="24"/>
      </w:rPr>
      <w:fldChar w:fldCharType="begin"/>
    </w:r>
    <w:r w:rsidR="00CB1ACF" w:rsidRPr="00F53AFB">
      <w:rPr>
        <w:rStyle w:val="af"/>
        <w:sz w:val="24"/>
      </w:rPr>
      <w:instrText xml:space="preserve">PAGE  </w:instrText>
    </w:r>
    <w:r w:rsidRPr="00F53AFB">
      <w:rPr>
        <w:rStyle w:val="af"/>
        <w:sz w:val="24"/>
      </w:rPr>
      <w:fldChar w:fldCharType="separate"/>
    </w:r>
    <w:r w:rsidR="00CB1ACF">
      <w:rPr>
        <w:rStyle w:val="af"/>
        <w:noProof/>
        <w:sz w:val="24"/>
      </w:rPr>
      <w:t>4</w:t>
    </w:r>
    <w:r w:rsidRPr="00F53AFB">
      <w:rPr>
        <w:rStyle w:val="af"/>
        <w:sz w:val="24"/>
      </w:rPr>
      <w:fldChar w:fldCharType="end"/>
    </w:r>
  </w:p>
  <w:p w:rsidR="00CB1ACF" w:rsidRDefault="00CB1ACF">
    <w:pPr>
      <w:pStyle w:val="a9"/>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0" type="#_x0000_t202" style="position:absolute;margin-left:68.85pt;margin-top:759.7pt;width:9.05pt;height:11pt;z-index:-69480;mso-position-horizontal-relative:page;mso-position-vertical-relative:page" filled="f" stroked="f">
          <v:textbox inset="0,0,0,0">
            <w:txbxContent>
              <w:p w:rsidR="00CB1ACF" w:rsidRDefault="008C2037">
                <w:pPr>
                  <w:spacing w:line="204" w:lineRule="exact"/>
                  <w:ind w:left="40"/>
                  <w:rPr>
                    <w:sz w:val="18"/>
                  </w:rPr>
                </w:pPr>
                <w:r>
                  <w:fldChar w:fldCharType="begin"/>
                </w:r>
                <w:r w:rsidR="00CB1ACF">
                  <w:rPr>
                    <w:color w:val="231F20"/>
                    <w:sz w:val="18"/>
                  </w:rPr>
                  <w:instrText xml:space="preserve"> PAGE </w:instrText>
                </w:r>
                <w:r>
                  <w:fldChar w:fldCharType="separate"/>
                </w:r>
                <w:r w:rsidR="00CB1ACF">
                  <w:rPr>
                    <w:noProof/>
                    <w:color w:val="231F20"/>
                    <w:sz w:val="18"/>
                  </w:rPr>
                  <w:t>8</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1" type="#_x0000_t202" style="position:absolute;margin-left:516.4pt;margin-top:759.7pt;width:9.05pt;height:11pt;z-index:-68456;mso-position-horizontal-relative:page;mso-position-vertical-relative:page" filled="f" stroked="f">
          <v:textbox inset="0,0,0,0">
            <w:txbxContent>
              <w:p w:rsidR="00CB1ACF" w:rsidRDefault="008C2037">
                <w:pPr>
                  <w:spacing w:line="204" w:lineRule="exact"/>
                  <w:ind w:left="40"/>
                  <w:rPr>
                    <w:sz w:val="18"/>
                  </w:rPr>
                </w:pPr>
                <w:r>
                  <w:fldChar w:fldCharType="begin"/>
                </w:r>
                <w:r w:rsidR="00CB1ACF">
                  <w:rPr>
                    <w:color w:val="231F20"/>
                    <w:sz w:val="18"/>
                  </w:rPr>
                  <w:instrText xml:space="preserve"> PAGE </w:instrText>
                </w:r>
                <w:r>
                  <w:fldChar w:fldCharType="separate"/>
                </w:r>
                <w:r w:rsidR="00CD2451">
                  <w:rPr>
                    <w:noProof/>
                    <w:color w:val="231F20"/>
                    <w:sz w:val="18"/>
                  </w:rPr>
                  <w:t>15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2" type="#_x0000_t202" style="position:absolute;margin-left:69.85pt;margin-top:759.7pt;width:12.05pt;height:11pt;z-index:-67432;mso-position-horizontal-relative:page;mso-position-vertical-relative:page" filled="f" stroked="f">
          <v:textbox inset="0,0,0,0">
            <w:txbxContent>
              <w:p w:rsidR="00CB1ACF" w:rsidRDefault="00CB1ACF">
                <w:pPr>
                  <w:spacing w:line="204" w:lineRule="exact"/>
                  <w:ind w:left="20"/>
                  <w:rPr>
                    <w:sz w:val="18"/>
                  </w:rPr>
                </w:pPr>
                <w:r>
                  <w:rPr>
                    <w:color w:val="231F20"/>
                    <w:sz w:val="18"/>
                  </w:rPr>
                  <w:t>10</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3" type="#_x0000_t202" style="position:absolute;margin-left:513.05pt;margin-top:759.7pt;width:10.7pt;height:11pt;z-index:-66408;mso-position-horizontal-relative:page;mso-position-vertical-relative:page" filled="f" stroked="f">
          <v:textbox inset="0,0,0,0">
            <w:txbxContent>
              <w:p w:rsidR="00CB1ACF" w:rsidRDefault="00CB1ACF">
                <w:pPr>
                  <w:spacing w:line="204" w:lineRule="exact"/>
                  <w:ind w:left="20"/>
                  <w:rPr>
                    <w:sz w:val="18"/>
                  </w:rPr>
                </w:pPr>
                <w:r>
                  <w:rPr>
                    <w:color w:val="231F20"/>
                    <w:spacing w:val="-14"/>
                    <w:sz w:val="18"/>
                  </w:rPr>
                  <w:t>11</w:t>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4" type="#_x0000_t202" style="position:absolute;margin-left:68.85pt;margin-top:759.7pt;width:14.05pt;height:11pt;z-index:-65384;mso-position-horizontal-relative:page;mso-position-vertical-relative:page" filled="f" stroked="f">
          <v:textbox inset="0,0,0,0">
            <w:txbxContent>
              <w:p w:rsidR="00CB1ACF" w:rsidRDefault="008C2037">
                <w:pPr>
                  <w:spacing w:line="204" w:lineRule="exact"/>
                  <w:ind w:left="40"/>
                  <w:rPr>
                    <w:sz w:val="18"/>
                  </w:rPr>
                </w:pPr>
                <w:r>
                  <w:fldChar w:fldCharType="begin"/>
                </w:r>
                <w:r w:rsidR="00CB1ACF">
                  <w:rPr>
                    <w:color w:val="231F20"/>
                    <w:sz w:val="18"/>
                  </w:rPr>
                  <w:instrText xml:space="preserve"> PAGE </w:instrText>
                </w:r>
                <w:r>
                  <w:fldChar w:fldCharType="separate"/>
                </w:r>
                <w:r w:rsidR="00CB1ACF">
                  <w:rPr>
                    <w:noProof/>
                    <w:color w:val="231F20"/>
                    <w:sz w:val="18"/>
                  </w:rPr>
                  <w:t>16</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5" type="#_x0000_t202" style="position:absolute;margin-left:511.4pt;margin-top:759.7pt;width:14.05pt;height:11pt;z-index:-64360;mso-position-horizontal-relative:page;mso-position-vertical-relative:page" filled="f" stroked="f">
          <v:textbox inset="0,0,0,0">
            <w:txbxContent>
              <w:p w:rsidR="00CB1ACF" w:rsidRDefault="008C2037">
                <w:pPr>
                  <w:spacing w:line="204" w:lineRule="exact"/>
                  <w:ind w:left="40"/>
                  <w:rPr>
                    <w:sz w:val="18"/>
                  </w:rPr>
                </w:pPr>
                <w:r>
                  <w:fldChar w:fldCharType="begin"/>
                </w:r>
                <w:r w:rsidR="00CB1ACF">
                  <w:rPr>
                    <w:color w:val="231F20"/>
                    <w:sz w:val="18"/>
                  </w:rPr>
                  <w:instrText xml:space="preserve"> PAGE </w:instrText>
                </w:r>
                <w:r>
                  <w:fldChar w:fldCharType="separate"/>
                </w:r>
                <w:r w:rsidR="00CD2451">
                  <w:rPr>
                    <w:noProof/>
                    <w:color w:val="231F20"/>
                    <w:sz w:val="18"/>
                  </w:rPr>
                  <w:t>5</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CB1ACF">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49C8" w:rsidRDefault="007B49C8" w:rsidP="00EF2E8B">
      <w:r>
        <w:separator/>
      </w:r>
    </w:p>
  </w:footnote>
  <w:footnote w:type="continuationSeparator" w:id="1">
    <w:p w:rsidR="007B49C8" w:rsidRDefault="007B49C8" w:rsidP="00EF2E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CC9" w:rsidRPr="00D10CC9" w:rsidRDefault="00D10CC9" w:rsidP="00D10CC9">
    <w:pPr>
      <w:pStyle w:val="a3"/>
      <w:ind w:left="5954"/>
      <w:rPr>
        <w:lang w:val="ru-RU"/>
      </w:rPr>
    </w:pPr>
    <w:r>
      <w:rPr>
        <w:lang w:val="ru-RU"/>
      </w:rPr>
      <w:t>П</w:t>
    </w:r>
    <w:r w:rsidRPr="00D10CC9">
      <w:rPr>
        <w:lang w:val="ru-RU"/>
      </w:rPr>
      <w:t xml:space="preserve">риложение № </w:t>
    </w:r>
    <w:r>
      <w:rPr>
        <w:lang w:val="ru-RU"/>
      </w:rPr>
      <w:t>2</w:t>
    </w:r>
    <w:r w:rsidRPr="00D10CC9">
      <w:rPr>
        <w:lang w:val="ru-RU"/>
      </w:rPr>
      <w:t xml:space="preserve"> к протоколу </w:t>
    </w:r>
  </w:p>
  <w:p w:rsidR="00D10CC9" w:rsidRDefault="00D10CC9" w:rsidP="00D10CC9">
    <w:pPr>
      <w:pStyle w:val="a3"/>
      <w:ind w:left="5954"/>
      <w:rPr>
        <w:lang w:val="ru-RU"/>
      </w:rPr>
    </w:pPr>
    <w:r w:rsidRPr="00D10CC9">
      <w:rPr>
        <w:lang w:val="ru-RU"/>
      </w:rPr>
      <w:t xml:space="preserve">РГ НК </w:t>
    </w:r>
    <w:proofErr w:type="spellStart"/>
    <w:r w:rsidRPr="00D10CC9">
      <w:rPr>
        <w:lang w:val="ru-RU"/>
      </w:rPr>
      <w:t>НТКМетр</w:t>
    </w:r>
    <w:proofErr w:type="spellEnd"/>
    <w:r w:rsidRPr="00D10CC9">
      <w:rPr>
        <w:lang w:val="ru-RU"/>
      </w:rPr>
      <w:t xml:space="preserve"> № 18-2016</w:t>
    </w:r>
  </w:p>
  <w:p w:rsidR="00D10CC9" w:rsidRPr="00D10CC9" w:rsidRDefault="00D10CC9" w:rsidP="00D10CC9">
    <w:pPr>
      <w:pStyle w:val="a3"/>
      <w:ind w:left="5954"/>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Pr="00654042" w:rsidRDefault="00CB1ACF" w:rsidP="008474F7">
    <w:pPr>
      <w:pStyle w:val="a7"/>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68" type="#_x0000_t202" style="position:absolute;margin-left:69.85pt;margin-top:54.85pt;width:164.6pt;height:12pt;z-index:-71528;mso-position-horizontal-relative:page;mso-position-vertical-relative:page" filled="f" stroked="f">
          <v:textbox inset="0,0,0,0">
            <w:txbxContent>
              <w:p w:rsidR="00CB1ACF" w:rsidRDefault="00CB1ACF">
                <w:pPr>
                  <w:spacing w:line="224" w:lineRule="exact"/>
                  <w:ind w:left="20" w:right="-19"/>
                  <w:rPr>
                    <w:b/>
                    <w:sz w:val="20"/>
                  </w:rPr>
                </w:pPr>
                <w:r>
                  <w:rPr>
                    <w:b/>
                    <w:color w:val="231F20"/>
                    <w:sz w:val="20"/>
                  </w:rPr>
                  <w:t>ГОСТ Р 54795—2011/ISO/DIS 9712</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CB1ACF">
    <w:pPr>
      <w:pStyle w:val="a3"/>
      <w:spacing w:line="14" w:lineRule="aut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49" type="#_x0000_t202" style="position:absolute;margin-left:33.4pt;margin-top:35.95pt;width:98.3pt;height:13pt;z-index:-73576;mso-position-horizontal-relative:page;mso-position-vertical-relative:page" filled="f" stroked="f">
          <v:textbox style="mso-next-textbox:#_x0000_s2049" inset="0,0,0,0">
            <w:txbxContent>
              <w:p w:rsidR="00CB1ACF" w:rsidRDefault="00CB1ACF">
                <w:pPr>
                  <w:spacing w:line="245" w:lineRule="exact"/>
                  <w:ind w:left="20"/>
                  <w:rPr>
                    <w:b/>
                  </w:rPr>
                </w:pPr>
                <w:r>
                  <w:rPr>
                    <w:b/>
                  </w:rPr>
                  <w:t>ISO 10878:2013(E)</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CB1ACF">
    <w:pPr>
      <w:pStyle w:val="a3"/>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8C2037">
    <w:pPr>
      <w:pStyle w:val="a3"/>
      <w:spacing w:line="14" w:lineRule="auto"/>
    </w:pPr>
    <w:r w:rsidRPr="008C2037">
      <w:pict>
        <v:shapetype id="_x0000_t202" coordsize="21600,21600" o:spt="202" path="m,l,21600r21600,l21600,xe">
          <v:stroke joinstyle="miter"/>
          <v:path gradientshapeok="t" o:connecttype="rect"/>
        </v:shapetype>
        <v:shape id="_x0000_s2077" type="#_x0000_t202" style="position:absolute;margin-left:69.85pt;margin-top:54.85pt;width:164.6pt;height:12pt;z-index:-61288;mso-position-horizontal-relative:page;mso-position-vertical-relative:page" filled="f" stroked="f">
          <v:textbox inset="0,0,0,0">
            <w:txbxContent>
              <w:p w:rsidR="00CB1ACF" w:rsidRDefault="00CB1ACF">
                <w:pPr>
                  <w:spacing w:line="224" w:lineRule="exact"/>
                  <w:ind w:left="20" w:right="-19"/>
                  <w:rPr>
                    <w:b/>
                    <w:sz w:val="20"/>
                  </w:rPr>
                </w:pPr>
                <w:r>
                  <w:rPr>
                    <w:b/>
                    <w:color w:val="231F20"/>
                    <w:sz w:val="20"/>
                  </w:rPr>
                  <w:t>ГОСТ Р 54795—2011/ISO/DIS 9712</w:t>
                </w:r>
              </w:p>
            </w:txbxContent>
          </v:textbox>
          <w10:wrap anchorx="page" anchory="pag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ACF" w:rsidRDefault="00CB1ACF">
    <w:pPr>
      <w:pStyle w:val="a3"/>
      <w:spacing w:line="14"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031"/>
    <w:multiLevelType w:val="multilevel"/>
    <w:tmpl w:val="064E16AE"/>
    <w:lvl w:ilvl="0">
      <w:start w:val="5"/>
      <w:numFmt w:val="decimal"/>
      <w:lvlText w:val="%1"/>
      <w:lvlJc w:val="left"/>
      <w:pPr>
        <w:ind w:left="954" w:hanging="334"/>
      </w:pPr>
      <w:rPr>
        <w:rFonts w:hint="default"/>
      </w:rPr>
    </w:lvl>
    <w:lvl w:ilvl="1">
      <w:start w:val="4"/>
      <w:numFmt w:val="decimal"/>
      <w:lvlText w:val="%1.%2"/>
      <w:lvlJc w:val="left"/>
      <w:pPr>
        <w:ind w:left="954" w:hanging="334"/>
      </w:pPr>
      <w:rPr>
        <w:rFonts w:ascii="Times New Roman" w:eastAsia="Arial" w:hAnsi="Times New Roman" w:cs="Times New Roman" w:hint="default"/>
        <w:b/>
        <w:bCs/>
        <w:color w:val="231F20"/>
        <w:spacing w:val="-8"/>
        <w:w w:val="99"/>
        <w:sz w:val="24"/>
        <w:szCs w:val="24"/>
      </w:rPr>
    </w:lvl>
    <w:lvl w:ilvl="2">
      <w:start w:val="1"/>
      <w:numFmt w:val="decimal"/>
      <w:lvlText w:val="%1.%2.%3"/>
      <w:lvlJc w:val="left"/>
      <w:pPr>
        <w:ind w:left="110" w:hanging="501"/>
      </w:pPr>
      <w:rPr>
        <w:rFonts w:ascii="Times New Roman" w:eastAsia="Arial" w:hAnsi="Times New Roman" w:cs="Times New Roman" w:hint="default"/>
        <w:color w:val="231F20"/>
        <w:spacing w:val="-5"/>
        <w:w w:val="99"/>
        <w:sz w:val="24"/>
        <w:szCs w:val="24"/>
      </w:rPr>
    </w:lvl>
    <w:lvl w:ilvl="3">
      <w:numFmt w:val="bullet"/>
      <w:lvlText w:val="•"/>
      <w:lvlJc w:val="left"/>
      <w:pPr>
        <w:ind w:left="2938" w:hanging="501"/>
      </w:pPr>
      <w:rPr>
        <w:rFonts w:hint="default"/>
      </w:rPr>
    </w:lvl>
    <w:lvl w:ilvl="4">
      <w:numFmt w:val="bullet"/>
      <w:lvlText w:val="•"/>
      <w:lvlJc w:val="left"/>
      <w:pPr>
        <w:ind w:left="3928" w:hanging="501"/>
      </w:pPr>
      <w:rPr>
        <w:rFonts w:hint="default"/>
      </w:rPr>
    </w:lvl>
    <w:lvl w:ilvl="5">
      <w:numFmt w:val="bullet"/>
      <w:lvlText w:val="•"/>
      <w:lvlJc w:val="left"/>
      <w:pPr>
        <w:ind w:left="4917" w:hanging="501"/>
      </w:pPr>
      <w:rPr>
        <w:rFonts w:hint="default"/>
      </w:rPr>
    </w:lvl>
    <w:lvl w:ilvl="6">
      <w:numFmt w:val="bullet"/>
      <w:lvlText w:val="•"/>
      <w:lvlJc w:val="left"/>
      <w:pPr>
        <w:ind w:left="5906" w:hanging="501"/>
      </w:pPr>
      <w:rPr>
        <w:rFonts w:hint="default"/>
      </w:rPr>
    </w:lvl>
    <w:lvl w:ilvl="7">
      <w:numFmt w:val="bullet"/>
      <w:lvlText w:val="•"/>
      <w:lvlJc w:val="left"/>
      <w:pPr>
        <w:ind w:left="6896" w:hanging="501"/>
      </w:pPr>
      <w:rPr>
        <w:rFonts w:hint="default"/>
      </w:rPr>
    </w:lvl>
    <w:lvl w:ilvl="8">
      <w:numFmt w:val="bullet"/>
      <w:lvlText w:val="•"/>
      <w:lvlJc w:val="left"/>
      <w:pPr>
        <w:ind w:left="7885" w:hanging="501"/>
      </w:pPr>
      <w:rPr>
        <w:rFonts w:hint="default"/>
      </w:rPr>
    </w:lvl>
  </w:abstractNum>
  <w:abstractNum w:abstractNumId="1">
    <w:nsid w:val="07F44A69"/>
    <w:multiLevelType w:val="hybridMultilevel"/>
    <w:tmpl w:val="28E67984"/>
    <w:lvl w:ilvl="0" w:tplc="50C4C2CA">
      <w:start w:val="1"/>
      <w:numFmt w:val="lowerLetter"/>
      <w:lvlText w:val="%1)"/>
      <w:lvlJc w:val="left"/>
      <w:pPr>
        <w:ind w:left="110" w:hanging="242"/>
      </w:pPr>
      <w:rPr>
        <w:rFonts w:ascii="Times New Roman" w:eastAsia="Arial" w:hAnsi="Times New Roman" w:cs="Times New Roman" w:hint="default"/>
        <w:color w:val="231F20"/>
        <w:spacing w:val="-1"/>
        <w:w w:val="100"/>
        <w:sz w:val="24"/>
        <w:szCs w:val="24"/>
      </w:rPr>
    </w:lvl>
    <w:lvl w:ilvl="1" w:tplc="C6E24DDC">
      <w:numFmt w:val="bullet"/>
      <w:lvlText w:val="•"/>
      <w:lvlJc w:val="left"/>
      <w:pPr>
        <w:ind w:left="1094" w:hanging="242"/>
      </w:pPr>
      <w:rPr>
        <w:rFonts w:hint="default"/>
      </w:rPr>
    </w:lvl>
    <w:lvl w:ilvl="2" w:tplc="66368434">
      <w:numFmt w:val="bullet"/>
      <w:lvlText w:val="•"/>
      <w:lvlJc w:val="left"/>
      <w:pPr>
        <w:ind w:left="2068" w:hanging="242"/>
      </w:pPr>
      <w:rPr>
        <w:rFonts w:hint="default"/>
      </w:rPr>
    </w:lvl>
    <w:lvl w:ilvl="3" w:tplc="365A836A">
      <w:numFmt w:val="bullet"/>
      <w:lvlText w:val="•"/>
      <w:lvlJc w:val="left"/>
      <w:pPr>
        <w:ind w:left="3043" w:hanging="242"/>
      </w:pPr>
      <w:rPr>
        <w:rFonts w:hint="default"/>
      </w:rPr>
    </w:lvl>
    <w:lvl w:ilvl="4" w:tplc="D9983790">
      <w:numFmt w:val="bullet"/>
      <w:lvlText w:val="•"/>
      <w:lvlJc w:val="left"/>
      <w:pPr>
        <w:ind w:left="4017" w:hanging="242"/>
      </w:pPr>
      <w:rPr>
        <w:rFonts w:hint="default"/>
      </w:rPr>
    </w:lvl>
    <w:lvl w:ilvl="5" w:tplc="DF3A35B2">
      <w:numFmt w:val="bullet"/>
      <w:lvlText w:val="•"/>
      <w:lvlJc w:val="left"/>
      <w:pPr>
        <w:ind w:left="4992" w:hanging="242"/>
      </w:pPr>
      <w:rPr>
        <w:rFonts w:hint="default"/>
      </w:rPr>
    </w:lvl>
    <w:lvl w:ilvl="6" w:tplc="350EC242">
      <w:numFmt w:val="bullet"/>
      <w:lvlText w:val="•"/>
      <w:lvlJc w:val="left"/>
      <w:pPr>
        <w:ind w:left="5966" w:hanging="242"/>
      </w:pPr>
      <w:rPr>
        <w:rFonts w:hint="default"/>
      </w:rPr>
    </w:lvl>
    <w:lvl w:ilvl="7" w:tplc="FC503164">
      <w:numFmt w:val="bullet"/>
      <w:lvlText w:val="•"/>
      <w:lvlJc w:val="left"/>
      <w:pPr>
        <w:ind w:left="6941" w:hanging="242"/>
      </w:pPr>
      <w:rPr>
        <w:rFonts w:hint="default"/>
      </w:rPr>
    </w:lvl>
    <w:lvl w:ilvl="8" w:tplc="5108191A">
      <w:numFmt w:val="bullet"/>
      <w:lvlText w:val="•"/>
      <w:lvlJc w:val="left"/>
      <w:pPr>
        <w:ind w:left="7915" w:hanging="242"/>
      </w:pPr>
      <w:rPr>
        <w:rFonts w:hint="default"/>
      </w:rPr>
    </w:lvl>
  </w:abstractNum>
  <w:abstractNum w:abstractNumId="2">
    <w:nsid w:val="11C60C2B"/>
    <w:multiLevelType w:val="hybridMultilevel"/>
    <w:tmpl w:val="D22A4EB2"/>
    <w:lvl w:ilvl="0" w:tplc="8ED27B9A">
      <w:start w:val="1"/>
      <w:numFmt w:val="lowerLetter"/>
      <w:lvlText w:val="%1)"/>
      <w:lvlJc w:val="left"/>
      <w:pPr>
        <w:ind w:left="130" w:hanging="278"/>
      </w:pPr>
      <w:rPr>
        <w:rFonts w:ascii="Times New Roman" w:eastAsia="Arial" w:hAnsi="Times New Roman" w:cs="Times New Roman" w:hint="default"/>
        <w:color w:val="231F20"/>
        <w:spacing w:val="-12"/>
        <w:w w:val="99"/>
        <w:sz w:val="24"/>
        <w:szCs w:val="24"/>
      </w:rPr>
    </w:lvl>
    <w:lvl w:ilvl="1" w:tplc="88A24422">
      <w:numFmt w:val="bullet"/>
      <w:lvlText w:val="•"/>
      <w:lvlJc w:val="left"/>
      <w:pPr>
        <w:ind w:left="1116" w:hanging="278"/>
      </w:pPr>
      <w:rPr>
        <w:rFonts w:hint="default"/>
      </w:rPr>
    </w:lvl>
    <w:lvl w:ilvl="2" w:tplc="3F028852">
      <w:numFmt w:val="bullet"/>
      <w:lvlText w:val="•"/>
      <w:lvlJc w:val="left"/>
      <w:pPr>
        <w:ind w:left="2092" w:hanging="278"/>
      </w:pPr>
      <w:rPr>
        <w:rFonts w:hint="default"/>
      </w:rPr>
    </w:lvl>
    <w:lvl w:ilvl="3" w:tplc="497C950A">
      <w:numFmt w:val="bullet"/>
      <w:lvlText w:val="•"/>
      <w:lvlJc w:val="left"/>
      <w:pPr>
        <w:ind w:left="3069" w:hanging="278"/>
      </w:pPr>
      <w:rPr>
        <w:rFonts w:hint="default"/>
      </w:rPr>
    </w:lvl>
    <w:lvl w:ilvl="4" w:tplc="3AD0C30C">
      <w:numFmt w:val="bullet"/>
      <w:lvlText w:val="•"/>
      <w:lvlJc w:val="left"/>
      <w:pPr>
        <w:ind w:left="4045" w:hanging="278"/>
      </w:pPr>
      <w:rPr>
        <w:rFonts w:hint="default"/>
      </w:rPr>
    </w:lvl>
    <w:lvl w:ilvl="5" w:tplc="2280DBDA">
      <w:numFmt w:val="bullet"/>
      <w:lvlText w:val="•"/>
      <w:lvlJc w:val="left"/>
      <w:pPr>
        <w:ind w:left="5022" w:hanging="278"/>
      </w:pPr>
      <w:rPr>
        <w:rFonts w:hint="default"/>
      </w:rPr>
    </w:lvl>
    <w:lvl w:ilvl="6" w:tplc="E356D544">
      <w:numFmt w:val="bullet"/>
      <w:lvlText w:val="•"/>
      <w:lvlJc w:val="left"/>
      <w:pPr>
        <w:ind w:left="5998" w:hanging="278"/>
      </w:pPr>
      <w:rPr>
        <w:rFonts w:hint="default"/>
      </w:rPr>
    </w:lvl>
    <w:lvl w:ilvl="7" w:tplc="33BC32A0">
      <w:numFmt w:val="bullet"/>
      <w:lvlText w:val="•"/>
      <w:lvlJc w:val="left"/>
      <w:pPr>
        <w:ind w:left="6975" w:hanging="278"/>
      </w:pPr>
      <w:rPr>
        <w:rFonts w:hint="default"/>
      </w:rPr>
    </w:lvl>
    <w:lvl w:ilvl="8" w:tplc="74543566">
      <w:numFmt w:val="bullet"/>
      <w:lvlText w:val="•"/>
      <w:lvlJc w:val="left"/>
      <w:pPr>
        <w:ind w:left="7951" w:hanging="278"/>
      </w:pPr>
      <w:rPr>
        <w:rFonts w:hint="default"/>
      </w:rPr>
    </w:lvl>
  </w:abstractNum>
  <w:abstractNum w:abstractNumId="3">
    <w:nsid w:val="13DB6CE8"/>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nsid w:val="16DA4DD5"/>
    <w:multiLevelType w:val="hybridMultilevel"/>
    <w:tmpl w:val="56B4AE22"/>
    <w:lvl w:ilvl="0" w:tplc="BE204580">
      <w:start w:val="1"/>
      <w:numFmt w:val="lowerLetter"/>
      <w:lvlText w:val="%1)"/>
      <w:lvlJc w:val="left"/>
      <w:pPr>
        <w:ind w:left="107" w:hanging="183"/>
      </w:pPr>
      <w:rPr>
        <w:rFonts w:ascii="Times New Roman" w:eastAsia="Arial" w:hAnsi="Times New Roman" w:cs="Times New Roman" w:hint="default"/>
        <w:color w:val="231F20"/>
        <w:spacing w:val="-1"/>
        <w:w w:val="102"/>
        <w:position w:val="6"/>
        <w:sz w:val="24"/>
        <w:szCs w:val="24"/>
      </w:rPr>
    </w:lvl>
    <w:lvl w:ilvl="1" w:tplc="F96AFC6E">
      <w:numFmt w:val="bullet"/>
      <w:lvlText w:val="•"/>
      <w:lvlJc w:val="left"/>
      <w:pPr>
        <w:ind w:left="1051" w:hanging="183"/>
      </w:pPr>
      <w:rPr>
        <w:rFonts w:hint="default"/>
      </w:rPr>
    </w:lvl>
    <w:lvl w:ilvl="2" w:tplc="BCBAC31C">
      <w:numFmt w:val="bullet"/>
      <w:lvlText w:val="•"/>
      <w:lvlJc w:val="left"/>
      <w:pPr>
        <w:ind w:left="2003" w:hanging="183"/>
      </w:pPr>
      <w:rPr>
        <w:rFonts w:hint="default"/>
      </w:rPr>
    </w:lvl>
    <w:lvl w:ilvl="3" w:tplc="945C0398">
      <w:numFmt w:val="bullet"/>
      <w:lvlText w:val="•"/>
      <w:lvlJc w:val="left"/>
      <w:pPr>
        <w:ind w:left="2954" w:hanging="183"/>
      </w:pPr>
      <w:rPr>
        <w:rFonts w:hint="default"/>
      </w:rPr>
    </w:lvl>
    <w:lvl w:ilvl="4" w:tplc="4C70E4A6">
      <w:numFmt w:val="bullet"/>
      <w:lvlText w:val="•"/>
      <w:lvlJc w:val="left"/>
      <w:pPr>
        <w:ind w:left="3906" w:hanging="183"/>
      </w:pPr>
      <w:rPr>
        <w:rFonts w:hint="default"/>
      </w:rPr>
    </w:lvl>
    <w:lvl w:ilvl="5" w:tplc="4A728C10">
      <w:numFmt w:val="bullet"/>
      <w:lvlText w:val="•"/>
      <w:lvlJc w:val="left"/>
      <w:pPr>
        <w:ind w:left="4858" w:hanging="183"/>
      </w:pPr>
      <w:rPr>
        <w:rFonts w:hint="default"/>
      </w:rPr>
    </w:lvl>
    <w:lvl w:ilvl="6" w:tplc="DD9E9280">
      <w:numFmt w:val="bullet"/>
      <w:lvlText w:val="•"/>
      <w:lvlJc w:val="left"/>
      <w:pPr>
        <w:ind w:left="5809" w:hanging="183"/>
      </w:pPr>
      <w:rPr>
        <w:rFonts w:hint="default"/>
      </w:rPr>
    </w:lvl>
    <w:lvl w:ilvl="7" w:tplc="B66CDBC0">
      <w:numFmt w:val="bullet"/>
      <w:lvlText w:val="•"/>
      <w:lvlJc w:val="left"/>
      <w:pPr>
        <w:ind w:left="6761" w:hanging="183"/>
      </w:pPr>
      <w:rPr>
        <w:rFonts w:hint="default"/>
      </w:rPr>
    </w:lvl>
    <w:lvl w:ilvl="8" w:tplc="14DC8898">
      <w:numFmt w:val="bullet"/>
      <w:lvlText w:val="•"/>
      <w:lvlJc w:val="left"/>
      <w:pPr>
        <w:ind w:left="7712" w:hanging="183"/>
      </w:pPr>
      <w:rPr>
        <w:rFonts w:hint="default"/>
      </w:rPr>
    </w:lvl>
  </w:abstractNum>
  <w:abstractNum w:abstractNumId="5">
    <w:nsid w:val="1C3C6A1F"/>
    <w:multiLevelType w:val="hybridMultilevel"/>
    <w:tmpl w:val="DCBCB35C"/>
    <w:lvl w:ilvl="0" w:tplc="736099AE">
      <w:start w:val="1"/>
      <w:numFmt w:val="lowerLetter"/>
      <w:lvlText w:val="%1)"/>
      <w:lvlJc w:val="left"/>
      <w:pPr>
        <w:ind w:left="110" w:hanging="240"/>
      </w:pPr>
      <w:rPr>
        <w:rFonts w:ascii="Times New Roman" w:eastAsia="Arial" w:hAnsi="Times New Roman" w:cs="Times New Roman" w:hint="default"/>
        <w:color w:val="231F20"/>
        <w:spacing w:val="-1"/>
        <w:w w:val="100"/>
        <w:sz w:val="24"/>
        <w:szCs w:val="24"/>
      </w:rPr>
    </w:lvl>
    <w:lvl w:ilvl="1" w:tplc="8CECC6EE">
      <w:numFmt w:val="bullet"/>
      <w:lvlText w:val="•"/>
      <w:lvlJc w:val="left"/>
      <w:pPr>
        <w:ind w:left="1094" w:hanging="240"/>
      </w:pPr>
      <w:rPr>
        <w:rFonts w:hint="default"/>
      </w:rPr>
    </w:lvl>
    <w:lvl w:ilvl="2" w:tplc="2E50278A">
      <w:numFmt w:val="bullet"/>
      <w:lvlText w:val="•"/>
      <w:lvlJc w:val="left"/>
      <w:pPr>
        <w:ind w:left="2068" w:hanging="240"/>
      </w:pPr>
      <w:rPr>
        <w:rFonts w:hint="default"/>
      </w:rPr>
    </w:lvl>
    <w:lvl w:ilvl="3" w:tplc="4B8A42A8">
      <w:numFmt w:val="bullet"/>
      <w:lvlText w:val="•"/>
      <w:lvlJc w:val="left"/>
      <w:pPr>
        <w:ind w:left="3043" w:hanging="240"/>
      </w:pPr>
      <w:rPr>
        <w:rFonts w:hint="default"/>
      </w:rPr>
    </w:lvl>
    <w:lvl w:ilvl="4" w:tplc="AF747C64">
      <w:numFmt w:val="bullet"/>
      <w:lvlText w:val="•"/>
      <w:lvlJc w:val="left"/>
      <w:pPr>
        <w:ind w:left="4017" w:hanging="240"/>
      </w:pPr>
      <w:rPr>
        <w:rFonts w:hint="default"/>
      </w:rPr>
    </w:lvl>
    <w:lvl w:ilvl="5" w:tplc="7F9C1862">
      <w:numFmt w:val="bullet"/>
      <w:lvlText w:val="•"/>
      <w:lvlJc w:val="left"/>
      <w:pPr>
        <w:ind w:left="4992" w:hanging="240"/>
      </w:pPr>
      <w:rPr>
        <w:rFonts w:hint="default"/>
      </w:rPr>
    </w:lvl>
    <w:lvl w:ilvl="6" w:tplc="A7B8DA4C">
      <w:numFmt w:val="bullet"/>
      <w:lvlText w:val="•"/>
      <w:lvlJc w:val="left"/>
      <w:pPr>
        <w:ind w:left="5966" w:hanging="240"/>
      </w:pPr>
      <w:rPr>
        <w:rFonts w:hint="default"/>
      </w:rPr>
    </w:lvl>
    <w:lvl w:ilvl="7" w:tplc="1550E2EC">
      <w:numFmt w:val="bullet"/>
      <w:lvlText w:val="•"/>
      <w:lvlJc w:val="left"/>
      <w:pPr>
        <w:ind w:left="6941" w:hanging="240"/>
      </w:pPr>
      <w:rPr>
        <w:rFonts w:hint="default"/>
      </w:rPr>
    </w:lvl>
    <w:lvl w:ilvl="8" w:tplc="384412B4">
      <w:numFmt w:val="bullet"/>
      <w:lvlText w:val="•"/>
      <w:lvlJc w:val="left"/>
      <w:pPr>
        <w:ind w:left="7915" w:hanging="240"/>
      </w:pPr>
      <w:rPr>
        <w:rFonts w:hint="default"/>
      </w:rPr>
    </w:lvl>
  </w:abstractNum>
  <w:abstractNum w:abstractNumId="6">
    <w:nsid w:val="1E666A0A"/>
    <w:multiLevelType w:val="hybridMultilevel"/>
    <w:tmpl w:val="A79EEE14"/>
    <w:lvl w:ilvl="0" w:tplc="1BE6869A">
      <w:start w:val="1"/>
      <w:numFmt w:val="lowerLetter"/>
      <w:lvlText w:val="%1)"/>
      <w:lvlJc w:val="left"/>
      <w:pPr>
        <w:ind w:left="108" w:hanging="211"/>
      </w:pPr>
      <w:rPr>
        <w:rFonts w:ascii="Arial" w:eastAsia="Arial" w:hAnsi="Arial" w:cs="Arial" w:hint="default"/>
        <w:color w:val="231F20"/>
        <w:spacing w:val="-9"/>
        <w:w w:val="99"/>
        <w:sz w:val="18"/>
        <w:szCs w:val="18"/>
      </w:rPr>
    </w:lvl>
    <w:lvl w:ilvl="1" w:tplc="507C2298">
      <w:numFmt w:val="bullet"/>
      <w:lvlText w:val="•"/>
      <w:lvlJc w:val="left"/>
      <w:pPr>
        <w:ind w:left="819" w:hanging="211"/>
      </w:pPr>
      <w:rPr>
        <w:rFonts w:hint="default"/>
      </w:rPr>
    </w:lvl>
    <w:lvl w:ilvl="2" w:tplc="99920402">
      <w:numFmt w:val="bullet"/>
      <w:lvlText w:val="•"/>
      <w:lvlJc w:val="left"/>
      <w:pPr>
        <w:ind w:left="1538" w:hanging="211"/>
      </w:pPr>
      <w:rPr>
        <w:rFonts w:hint="default"/>
      </w:rPr>
    </w:lvl>
    <w:lvl w:ilvl="3" w:tplc="FC44507C">
      <w:numFmt w:val="bullet"/>
      <w:lvlText w:val="•"/>
      <w:lvlJc w:val="left"/>
      <w:pPr>
        <w:ind w:left="2257" w:hanging="211"/>
      </w:pPr>
      <w:rPr>
        <w:rFonts w:hint="default"/>
      </w:rPr>
    </w:lvl>
    <w:lvl w:ilvl="4" w:tplc="1B6A156C">
      <w:numFmt w:val="bullet"/>
      <w:lvlText w:val="•"/>
      <w:lvlJc w:val="left"/>
      <w:pPr>
        <w:ind w:left="2975" w:hanging="211"/>
      </w:pPr>
      <w:rPr>
        <w:rFonts w:hint="default"/>
      </w:rPr>
    </w:lvl>
    <w:lvl w:ilvl="5" w:tplc="3020C322">
      <w:numFmt w:val="bullet"/>
      <w:lvlText w:val="•"/>
      <w:lvlJc w:val="left"/>
      <w:pPr>
        <w:ind w:left="3694" w:hanging="211"/>
      </w:pPr>
      <w:rPr>
        <w:rFonts w:hint="default"/>
      </w:rPr>
    </w:lvl>
    <w:lvl w:ilvl="6" w:tplc="802CA09E">
      <w:numFmt w:val="bullet"/>
      <w:lvlText w:val="•"/>
      <w:lvlJc w:val="left"/>
      <w:pPr>
        <w:ind w:left="4413" w:hanging="211"/>
      </w:pPr>
      <w:rPr>
        <w:rFonts w:hint="default"/>
      </w:rPr>
    </w:lvl>
    <w:lvl w:ilvl="7" w:tplc="501CA64C">
      <w:numFmt w:val="bullet"/>
      <w:lvlText w:val="•"/>
      <w:lvlJc w:val="left"/>
      <w:pPr>
        <w:ind w:left="5132" w:hanging="211"/>
      </w:pPr>
      <w:rPr>
        <w:rFonts w:hint="default"/>
      </w:rPr>
    </w:lvl>
    <w:lvl w:ilvl="8" w:tplc="1EC00168">
      <w:numFmt w:val="bullet"/>
      <w:lvlText w:val="•"/>
      <w:lvlJc w:val="left"/>
      <w:pPr>
        <w:ind w:left="5851" w:hanging="211"/>
      </w:pPr>
      <w:rPr>
        <w:rFonts w:hint="default"/>
      </w:rPr>
    </w:lvl>
  </w:abstractNum>
  <w:abstractNum w:abstractNumId="7">
    <w:nsid w:val="1EA54D8B"/>
    <w:multiLevelType w:val="hybridMultilevel"/>
    <w:tmpl w:val="BA003992"/>
    <w:lvl w:ilvl="0" w:tplc="F22E5388">
      <w:start w:val="1"/>
      <w:numFmt w:val="lowerLetter"/>
      <w:lvlText w:val="%1)"/>
      <w:lvlJc w:val="left"/>
      <w:pPr>
        <w:ind w:left="110" w:hanging="211"/>
      </w:pPr>
      <w:rPr>
        <w:rFonts w:ascii="Times New Roman" w:eastAsia="Arial" w:hAnsi="Times New Roman" w:cs="Times New Roman" w:hint="default"/>
        <w:color w:val="231F20"/>
        <w:spacing w:val="-4"/>
        <w:w w:val="99"/>
        <w:sz w:val="24"/>
        <w:szCs w:val="28"/>
      </w:rPr>
    </w:lvl>
    <w:lvl w:ilvl="1" w:tplc="65D03664">
      <w:numFmt w:val="bullet"/>
      <w:lvlText w:val="•"/>
      <w:lvlJc w:val="left"/>
      <w:pPr>
        <w:ind w:left="1094" w:hanging="211"/>
      </w:pPr>
      <w:rPr>
        <w:rFonts w:hint="default"/>
      </w:rPr>
    </w:lvl>
    <w:lvl w:ilvl="2" w:tplc="0682091E">
      <w:numFmt w:val="bullet"/>
      <w:lvlText w:val="•"/>
      <w:lvlJc w:val="left"/>
      <w:pPr>
        <w:ind w:left="2068" w:hanging="211"/>
      </w:pPr>
      <w:rPr>
        <w:rFonts w:hint="default"/>
      </w:rPr>
    </w:lvl>
    <w:lvl w:ilvl="3" w:tplc="26BC8748">
      <w:numFmt w:val="bullet"/>
      <w:lvlText w:val="•"/>
      <w:lvlJc w:val="left"/>
      <w:pPr>
        <w:ind w:left="3043" w:hanging="211"/>
      </w:pPr>
      <w:rPr>
        <w:rFonts w:hint="default"/>
      </w:rPr>
    </w:lvl>
    <w:lvl w:ilvl="4" w:tplc="40E27ACE">
      <w:numFmt w:val="bullet"/>
      <w:lvlText w:val="•"/>
      <w:lvlJc w:val="left"/>
      <w:pPr>
        <w:ind w:left="4017" w:hanging="211"/>
      </w:pPr>
      <w:rPr>
        <w:rFonts w:hint="default"/>
      </w:rPr>
    </w:lvl>
    <w:lvl w:ilvl="5" w:tplc="CC9AA406">
      <w:numFmt w:val="bullet"/>
      <w:lvlText w:val="•"/>
      <w:lvlJc w:val="left"/>
      <w:pPr>
        <w:ind w:left="4992" w:hanging="211"/>
      </w:pPr>
      <w:rPr>
        <w:rFonts w:hint="default"/>
      </w:rPr>
    </w:lvl>
    <w:lvl w:ilvl="6" w:tplc="2A602196">
      <w:numFmt w:val="bullet"/>
      <w:lvlText w:val="•"/>
      <w:lvlJc w:val="left"/>
      <w:pPr>
        <w:ind w:left="5966" w:hanging="211"/>
      </w:pPr>
      <w:rPr>
        <w:rFonts w:hint="default"/>
      </w:rPr>
    </w:lvl>
    <w:lvl w:ilvl="7" w:tplc="E0F6C2FC">
      <w:numFmt w:val="bullet"/>
      <w:lvlText w:val="•"/>
      <w:lvlJc w:val="left"/>
      <w:pPr>
        <w:ind w:left="6941" w:hanging="211"/>
      </w:pPr>
      <w:rPr>
        <w:rFonts w:hint="default"/>
      </w:rPr>
    </w:lvl>
    <w:lvl w:ilvl="8" w:tplc="F29856B2">
      <w:numFmt w:val="bullet"/>
      <w:lvlText w:val="•"/>
      <w:lvlJc w:val="left"/>
      <w:pPr>
        <w:ind w:left="7915" w:hanging="211"/>
      </w:pPr>
      <w:rPr>
        <w:rFonts w:hint="default"/>
      </w:rPr>
    </w:lvl>
  </w:abstractNum>
  <w:abstractNum w:abstractNumId="8">
    <w:nsid w:val="1FFB1B60"/>
    <w:multiLevelType w:val="multilevel"/>
    <w:tmpl w:val="C12A0628"/>
    <w:lvl w:ilvl="0">
      <w:start w:val="11"/>
      <w:numFmt w:val="decimal"/>
      <w:lvlText w:val="%1"/>
      <w:lvlJc w:val="left"/>
      <w:pPr>
        <w:ind w:left="117" w:hanging="438"/>
      </w:pPr>
      <w:rPr>
        <w:rFonts w:hint="default"/>
      </w:rPr>
    </w:lvl>
    <w:lvl w:ilvl="1">
      <w:start w:val="1"/>
      <w:numFmt w:val="decimal"/>
      <w:lvlText w:val="%1.%2"/>
      <w:lvlJc w:val="left"/>
      <w:pPr>
        <w:ind w:left="117" w:hanging="438"/>
      </w:pPr>
      <w:rPr>
        <w:rFonts w:ascii="Times New Roman" w:eastAsia="Arial" w:hAnsi="Times New Roman" w:cs="Times New Roman" w:hint="default"/>
        <w:color w:val="231F20"/>
        <w:spacing w:val="-15"/>
        <w:w w:val="100"/>
        <w:sz w:val="24"/>
        <w:szCs w:val="28"/>
      </w:rPr>
    </w:lvl>
    <w:lvl w:ilvl="2">
      <w:numFmt w:val="bullet"/>
      <w:lvlText w:val="•"/>
      <w:lvlJc w:val="left"/>
      <w:pPr>
        <w:ind w:left="1956" w:hanging="438"/>
      </w:pPr>
      <w:rPr>
        <w:rFonts w:hint="default"/>
      </w:rPr>
    </w:lvl>
    <w:lvl w:ilvl="3">
      <w:numFmt w:val="bullet"/>
      <w:lvlText w:val="•"/>
      <w:lvlJc w:val="left"/>
      <w:pPr>
        <w:ind w:left="2875" w:hanging="438"/>
      </w:pPr>
      <w:rPr>
        <w:rFonts w:hint="default"/>
      </w:rPr>
    </w:lvl>
    <w:lvl w:ilvl="4">
      <w:numFmt w:val="bullet"/>
      <w:lvlText w:val="•"/>
      <w:lvlJc w:val="left"/>
      <w:pPr>
        <w:ind w:left="3793" w:hanging="438"/>
      </w:pPr>
      <w:rPr>
        <w:rFonts w:hint="default"/>
      </w:rPr>
    </w:lvl>
    <w:lvl w:ilvl="5">
      <w:numFmt w:val="bullet"/>
      <w:lvlText w:val="•"/>
      <w:lvlJc w:val="left"/>
      <w:pPr>
        <w:ind w:left="4712" w:hanging="438"/>
      </w:pPr>
      <w:rPr>
        <w:rFonts w:hint="default"/>
      </w:rPr>
    </w:lvl>
    <w:lvl w:ilvl="6">
      <w:numFmt w:val="bullet"/>
      <w:lvlText w:val="•"/>
      <w:lvlJc w:val="left"/>
      <w:pPr>
        <w:ind w:left="5630" w:hanging="438"/>
      </w:pPr>
      <w:rPr>
        <w:rFonts w:hint="default"/>
      </w:rPr>
    </w:lvl>
    <w:lvl w:ilvl="7">
      <w:numFmt w:val="bullet"/>
      <w:lvlText w:val="•"/>
      <w:lvlJc w:val="left"/>
      <w:pPr>
        <w:ind w:left="6549" w:hanging="438"/>
      </w:pPr>
      <w:rPr>
        <w:rFonts w:hint="default"/>
      </w:rPr>
    </w:lvl>
    <w:lvl w:ilvl="8">
      <w:numFmt w:val="bullet"/>
      <w:lvlText w:val="•"/>
      <w:lvlJc w:val="left"/>
      <w:pPr>
        <w:ind w:left="7467" w:hanging="438"/>
      </w:pPr>
      <w:rPr>
        <w:rFonts w:hint="default"/>
      </w:rPr>
    </w:lvl>
  </w:abstractNum>
  <w:abstractNum w:abstractNumId="9">
    <w:nsid w:val="22607303"/>
    <w:multiLevelType w:val="multilevel"/>
    <w:tmpl w:val="2306EF50"/>
    <w:lvl w:ilvl="0">
      <w:start w:val="10"/>
      <w:numFmt w:val="decimal"/>
      <w:lvlText w:val="%1"/>
      <w:lvlJc w:val="left"/>
      <w:pPr>
        <w:ind w:left="1065" w:hanging="445"/>
      </w:pPr>
      <w:rPr>
        <w:rFonts w:hint="default"/>
      </w:rPr>
    </w:lvl>
    <w:lvl w:ilvl="1">
      <w:start w:val="5"/>
      <w:numFmt w:val="decimal"/>
      <w:lvlText w:val="%1.%2"/>
      <w:lvlJc w:val="left"/>
      <w:pPr>
        <w:ind w:left="1065" w:hanging="445"/>
      </w:pPr>
      <w:rPr>
        <w:rFonts w:hint="default"/>
        <w:b/>
        <w:bCs/>
        <w:spacing w:val="-3"/>
        <w:w w:val="99"/>
      </w:rPr>
    </w:lvl>
    <w:lvl w:ilvl="2">
      <w:start w:val="1"/>
      <w:numFmt w:val="decimal"/>
      <w:lvlText w:val="%1.%2.%3"/>
      <w:lvlJc w:val="left"/>
      <w:pPr>
        <w:ind w:left="1232" w:hanging="612"/>
      </w:pPr>
      <w:rPr>
        <w:rFonts w:ascii="Times New Roman" w:eastAsia="Arial" w:hAnsi="Times New Roman" w:cs="Times New Roman" w:hint="default"/>
        <w:color w:val="231F20"/>
        <w:spacing w:val="-5"/>
        <w:w w:val="99"/>
        <w:sz w:val="24"/>
        <w:szCs w:val="24"/>
      </w:rPr>
    </w:lvl>
    <w:lvl w:ilvl="3">
      <w:start w:val="1"/>
      <w:numFmt w:val="decimal"/>
      <w:lvlText w:val="%1.%2.%3.%4"/>
      <w:lvlJc w:val="left"/>
      <w:pPr>
        <w:ind w:left="117" w:hanging="794"/>
      </w:pPr>
      <w:rPr>
        <w:rFonts w:ascii="Times New Roman" w:eastAsia="Arial" w:hAnsi="Times New Roman" w:cs="Times New Roman" w:hint="default"/>
        <w:color w:val="231F20"/>
        <w:spacing w:val="-1"/>
        <w:w w:val="100"/>
        <w:sz w:val="24"/>
        <w:szCs w:val="28"/>
      </w:rPr>
    </w:lvl>
    <w:lvl w:ilvl="4">
      <w:numFmt w:val="bullet"/>
      <w:lvlText w:val="•"/>
      <w:lvlJc w:val="left"/>
      <w:pPr>
        <w:ind w:left="3256" w:hanging="794"/>
      </w:pPr>
      <w:rPr>
        <w:rFonts w:hint="default"/>
      </w:rPr>
    </w:lvl>
    <w:lvl w:ilvl="5">
      <w:numFmt w:val="bullet"/>
      <w:lvlText w:val="•"/>
      <w:lvlJc w:val="left"/>
      <w:pPr>
        <w:ind w:left="4264" w:hanging="794"/>
      </w:pPr>
      <w:rPr>
        <w:rFonts w:hint="default"/>
      </w:rPr>
    </w:lvl>
    <w:lvl w:ilvl="6">
      <w:numFmt w:val="bullet"/>
      <w:lvlText w:val="•"/>
      <w:lvlJc w:val="left"/>
      <w:pPr>
        <w:ind w:left="5272" w:hanging="794"/>
      </w:pPr>
      <w:rPr>
        <w:rFonts w:hint="default"/>
      </w:rPr>
    </w:lvl>
    <w:lvl w:ilvl="7">
      <w:numFmt w:val="bullet"/>
      <w:lvlText w:val="•"/>
      <w:lvlJc w:val="left"/>
      <w:pPr>
        <w:ind w:left="6280" w:hanging="794"/>
      </w:pPr>
      <w:rPr>
        <w:rFonts w:hint="default"/>
      </w:rPr>
    </w:lvl>
    <w:lvl w:ilvl="8">
      <w:numFmt w:val="bullet"/>
      <w:lvlText w:val="•"/>
      <w:lvlJc w:val="left"/>
      <w:pPr>
        <w:ind w:left="7288" w:hanging="794"/>
      </w:pPr>
      <w:rPr>
        <w:rFonts w:hint="default"/>
      </w:rPr>
    </w:lvl>
  </w:abstractNum>
  <w:abstractNum w:abstractNumId="10">
    <w:nsid w:val="24CB3CC2"/>
    <w:multiLevelType w:val="multilevel"/>
    <w:tmpl w:val="F67A5D7E"/>
    <w:lvl w:ilvl="0">
      <w:start w:val="10"/>
      <w:numFmt w:val="decimal"/>
      <w:lvlText w:val="%1"/>
      <w:lvlJc w:val="left"/>
      <w:pPr>
        <w:ind w:left="1109" w:hanging="490"/>
      </w:pPr>
      <w:rPr>
        <w:rFonts w:hint="default"/>
      </w:rPr>
    </w:lvl>
    <w:lvl w:ilvl="1">
      <w:start w:val="1"/>
      <w:numFmt w:val="decimal"/>
      <w:lvlText w:val="%1.%2"/>
      <w:lvlJc w:val="left"/>
      <w:pPr>
        <w:ind w:left="1109" w:hanging="490"/>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285" w:hanging="664"/>
      </w:pPr>
      <w:rPr>
        <w:rFonts w:ascii="Times New Roman" w:eastAsia="Arial" w:hAnsi="Times New Roman" w:cs="Times New Roman" w:hint="default"/>
        <w:color w:val="231F20"/>
        <w:spacing w:val="-1"/>
        <w:w w:val="100"/>
        <w:sz w:val="24"/>
        <w:szCs w:val="24"/>
      </w:rPr>
    </w:lvl>
    <w:lvl w:ilvl="3">
      <w:numFmt w:val="bullet"/>
      <w:lvlText w:val="•"/>
      <w:lvlJc w:val="left"/>
      <w:pPr>
        <w:ind w:left="3187" w:hanging="664"/>
      </w:pPr>
      <w:rPr>
        <w:rFonts w:hint="default"/>
      </w:rPr>
    </w:lvl>
    <w:lvl w:ilvl="4">
      <w:numFmt w:val="bullet"/>
      <w:lvlText w:val="•"/>
      <w:lvlJc w:val="left"/>
      <w:pPr>
        <w:ind w:left="4141" w:hanging="664"/>
      </w:pPr>
      <w:rPr>
        <w:rFonts w:hint="default"/>
      </w:rPr>
    </w:lvl>
    <w:lvl w:ilvl="5">
      <w:numFmt w:val="bullet"/>
      <w:lvlText w:val="•"/>
      <w:lvlJc w:val="left"/>
      <w:pPr>
        <w:ind w:left="5095" w:hanging="664"/>
      </w:pPr>
      <w:rPr>
        <w:rFonts w:hint="default"/>
      </w:rPr>
    </w:lvl>
    <w:lvl w:ilvl="6">
      <w:numFmt w:val="bullet"/>
      <w:lvlText w:val="•"/>
      <w:lvlJc w:val="left"/>
      <w:pPr>
        <w:ind w:left="6049" w:hanging="664"/>
      </w:pPr>
      <w:rPr>
        <w:rFonts w:hint="default"/>
      </w:rPr>
    </w:lvl>
    <w:lvl w:ilvl="7">
      <w:numFmt w:val="bullet"/>
      <w:lvlText w:val="•"/>
      <w:lvlJc w:val="left"/>
      <w:pPr>
        <w:ind w:left="7002" w:hanging="664"/>
      </w:pPr>
      <w:rPr>
        <w:rFonts w:hint="default"/>
      </w:rPr>
    </w:lvl>
    <w:lvl w:ilvl="8">
      <w:numFmt w:val="bullet"/>
      <w:lvlText w:val="•"/>
      <w:lvlJc w:val="left"/>
      <w:pPr>
        <w:ind w:left="7956" w:hanging="664"/>
      </w:pPr>
      <w:rPr>
        <w:rFonts w:hint="default"/>
      </w:rPr>
    </w:lvl>
  </w:abstractNum>
  <w:abstractNum w:abstractNumId="11">
    <w:nsid w:val="26083A7F"/>
    <w:multiLevelType w:val="hybridMultilevel"/>
    <w:tmpl w:val="3BEAF8D6"/>
    <w:lvl w:ilvl="0" w:tplc="CBECAF50">
      <w:start w:val="1"/>
      <w:numFmt w:val="lowerLetter"/>
      <w:lvlText w:val="%1)"/>
      <w:lvlJc w:val="left"/>
      <w:pPr>
        <w:ind w:left="861" w:hanging="234"/>
      </w:pPr>
      <w:rPr>
        <w:rFonts w:ascii="Times New Roman" w:eastAsia="Arial" w:hAnsi="Times New Roman" w:cs="Times New Roman" w:hint="default"/>
        <w:color w:val="231F20"/>
        <w:spacing w:val="-7"/>
        <w:w w:val="99"/>
        <w:sz w:val="24"/>
        <w:szCs w:val="24"/>
      </w:rPr>
    </w:lvl>
    <w:lvl w:ilvl="1" w:tplc="230A7C06">
      <w:numFmt w:val="bullet"/>
      <w:lvlText w:val="•"/>
      <w:lvlJc w:val="left"/>
      <w:pPr>
        <w:ind w:left="1760" w:hanging="234"/>
      </w:pPr>
      <w:rPr>
        <w:rFonts w:hint="default"/>
      </w:rPr>
    </w:lvl>
    <w:lvl w:ilvl="2" w:tplc="6A908D8A">
      <w:numFmt w:val="bullet"/>
      <w:lvlText w:val="•"/>
      <w:lvlJc w:val="left"/>
      <w:pPr>
        <w:ind w:left="2660" w:hanging="234"/>
      </w:pPr>
      <w:rPr>
        <w:rFonts w:hint="default"/>
      </w:rPr>
    </w:lvl>
    <w:lvl w:ilvl="3" w:tplc="6476A192">
      <w:numFmt w:val="bullet"/>
      <w:lvlText w:val="•"/>
      <w:lvlJc w:val="left"/>
      <w:pPr>
        <w:ind w:left="3561" w:hanging="234"/>
      </w:pPr>
      <w:rPr>
        <w:rFonts w:hint="default"/>
      </w:rPr>
    </w:lvl>
    <w:lvl w:ilvl="4" w:tplc="F2EA87C2">
      <w:numFmt w:val="bullet"/>
      <w:lvlText w:val="•"/>
      <w:lvlJc w:val="left"/>
      <w:pPr>
        <w:ind w:left="4461" w:hanging="234"/>
      </w:pPr>
      <w:rPr>
        <w:rFonts w:hint="default"/>
      </w:rPr>
    </w:lvl>
    <w:lvl w:ilvl="5" w:tplc="B2A869F8">
      <w:numFmt w:val="bullet"/>
      <w:lvlText w:val="•"/>
      <w:lvlJc w:val="left"/>
      <w:pPr>
        <w:ind w:left="5362" w:hanging="234"/>
      </w:pPr>
      <w:rPr>
        <w:rFonts w:hint="default"/>
      </w:rPr>
    </w:lvl>
    <w:lvl w:ilvl="6" w:tplc="F1780F3C">
      <w:numFmt w:val="bullet"/>
      <w:lvlText w:val="•"/>
      <w:lvlJc w:val="left"/>
      <w:pPr>
        <w:ind w:left="6262" w:hanging="234"/>
      </w:pPr>
      <w:rPr>
        <w:rFonts w:hint="default"/>
      </w:rPr>
    </w:lvl>
    <w:lvl w:ilvl="7" w:tplc="B8B0E522">
      <w:numFmt w:val="bullet"/>
      <w:lvlText w:val="•"/>
      <w:lvlJc w:val="left"/>
      <w:pPr>
        <w:ind w:left="7163" w:hanging="234"/>
      </w:pPr>
      <w:rPr>
        <w:rFonts w:hint="default"/>
      </w:rPr>
    </w:lvl>
    <w:lvl w:ilvl="8" w:tplc="E66EA786">
      <w:numFmt w:val="bullet"/>
      <w:lvlText w:val="•"/>
      <w:lvlJc w:val="left"/>
      <w:pPr>
        <w:ind w:left="8063" w:hanging="234"/>
      </w:pPr>
      <w:rPr>
        <w:rFonts w:hint="default"/>
      </w:rPr>
    </w:lvl>
  </w:abstractNum>
  <w:abstractNum w:abstractNumId="12">
    <w:nsid w:val="27034A0A"/>
    <w:multiLevelType w:val="multilevel"/>
    <w:tmpl w:val="BDDE8432"/>
    <w:lvl w:ilvl="0">
      <w:start w:val="5"/>
      <w:numFmt w:val="decimal"/>
      <w:lvlText w:val="%1"/>
      <w:lvlJc w:val="left"/>
      <w:pPr>
        <w:ind w:left="998" w:hanging="378"/>
      </w:pPr>
      <w:rPr>
        <w:rFonts w:hint="default"/>
      </w:rPr>
    </w:lvl>
    <w:lvl w:ilvl="1">
      <w:start w:val="5"/>
      <w:numFmt w:val="decimal"/>
      <w:lvlText w:val="%1.%2"/>
      <w:lvlJc w:val="left"/>
      <w:pPr>
        <w:ind w:left="998" w:hanging="378"/>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10" w:hanging="545"/>
      </w:pPr>
      <w:rPr>
        <w:rFonts w:ascii="Times New Roman" w:eastAsia="Arial" w:hAnsi="Times New Roman" w:cs="Times New Roman" w:hint="default"/>
        <w:color w:val="231F20"/>
        <w:spacing w:val="-11"/>
        <w:w w:val="99"/>
        <w:sz w:val="24"/>
        <w:szCs w:val="24"/>
      </w:rPr>
    </w:lvl>
    <w:lvl w:ilvl="3">
      <w:numFmt w:val="bullet"/>
      <w:lvlText w:val="•"/>
      <w:lvlJc w:val="left"/>
      <w:pPr>
        <w:ind w:left="2969" w:hanging="545"/>
      </w:pPr>
      <w:rPr>
        <w:rFonts w:hint="default"/>
      </w:rPr>
    </w:lvl>
    <w:lvl w:ilvl="4">
      <w:numFmt w:val="bullet"/>
      <w:lvlText w:val="•"/>
      <w:lvlJc w:val="left"/>
      <w:pPr>
        <w:ind w:left="3954" w:hanging="545"/>
      </w:pPr>
      <w:rPr>
        <w:rFonts w:hint="default"/>
      </w:rPr>
    </w:lvl>
    <w:lvl w:ilvl="5">
      <w:numFmt w:val="bullet"/>
      <w:lvlText w:val="•"/>
      <w:lvlJc w:val="left"/>
      <w:pPr>
        <w:ind w:left="4939" w:hanging="545"/>
      </w:pPr>
      <w:rPr>
        <w:rFonts w:hint="default"/>
      </w:rPr>
    </w:lvl>
    <w:lvl w:ilvl="6">
      <w:numFmt w:val="bullet"/>
      <w:lvlText w:val="•"/>
      <w:lvlJc w:val="left"/>
      <w:pPr>
        <w:ind w:left="5924" w:hanging="545"/>
      </w:pPr>
      <w:rPr>
        <w:rFonts w:hint="default"/>
      </w:rPr>
    </w:lvl>
    <w:lvl w:ilvl="7">
      <w:numFmt w:val="bullet"/>
      <w:lvlText w:val="•"/>
      <w:lvlJc w:val="left"/>
      <w:pPr>
        <w:ind w:left="6909" w:hanging="545"/>
      </w:pPr>
      <w:rPr>
        <w:rFonts w:hint="default"/>
      </w:rPr>
    </w:lvl>
    <w:lvl w:ilvl="8">
      <w:numFmt w:val="bullet"/>
      <w:lvlText w:val="•"/>
      <w:lvlJc w:val="left"/>
      <w:pPr>
        <w:ind w:left="7894" w:hanging="545"/>
      </w:pPr>
      <w:rPr>
        <w:rFonts w:hint="default"/>
      </w:rPr>
    </w:lvl>
  </w:abstractNum>
  <w:abstractNum w:abstractNumId="13">
    <w:nsid w:val="28976862"/>
    <w:multiLevelType w:val="multilevel"/>
    <w:tmpl w:val="C9929B40"/>
    <w:lvl w:ilvl="0">
      <w:start w:val="6"/>
      <w:numFmt w:val="decimal"/>
      <w:lvlText w:val="%1"/>
      <w:lvlJc w:val="left"/>
      <w:pPr>
        <w:ind w:left="1005" w:hanging="379"/>
      </w:pPr>
      <w:rPr>
        <w:rFonts w:hint="default"/>
      </w:rPr>
    </w:lvl>
    <w:lvl w:ilvl="1">
      <w:start w:val="1"/>
      <w:numFmt w:val="decimal"/>
      <w:lvlText w:val="%1.%2"/>
      <w:lvlJc w:val="left"/>
      <w:pPr>
        <w:ind w:left="1005" w:hanging="379"/>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17" w:hanging="545"/>
      </w:pPr>
      <w:rPr>
        <w:rFonts w:ascii="Times New Roman" w:eastAsia="Arial" w:hAnsi="Times New Roman" w:cs="Times New Roman" w:hint="default"/>
        <w:color w:val="231F20"/>
        <w:spacing w:val="-11"/>
        <w:w w:val="99"/>
        <w:sz w:val="24"/>
        <w:szCs w:val="24"/>
      </w:rPr>
    </w:lvl>
    <w:lvl w:ilvl="3">
      <w:numFmt w:val="bullet"/>
      <w:lvlText w:val="•"/>
      <w:lvlJc w:val="left"/>
      <w:pPr>
        <w:ind w:left="2969" w:hanging="545"/>
      </w:pPr>
      <w:rPr>
        <w:rFonts w:hint="default"/>
      </w:rPr>
    </w:lvl>
    <w:lvl w:ilvl="4">
      <w:numFmt w:val="bullet"/>
      <w:lvlText w:val="•"/>
      <w:lvlJc w:val="left"/>
      <w:pPr>
        <w:ind w:left="3954" w:hanging="545"/>
      </w:pPr>
      <w:rPr>
        <w:rFonts w:hint="default"/>
      </w:rPr>
    </w:lvl>
    <w:lvl w:ilvl="5">
      <w:numFmt w:val="bullet"/>
      <w:lvlText w:val="•"/>
      <w:lvlJc w:val="left"/>
      <w:pPr>
        <w:ind w:left="4939" w:hanging="545"/>
      </w:pPr>
      <w:rPr>
        <w:rFonts w:hint="default"/>
      </w:rPr>
    </w:lvl>
    <w:lvl w:ilvl="6">
      <w:numFmt w:val="bullet"/>
      <w:lvlText w:val="•"/>
      <w:lvlJc w:val="left"/>
      <w:pPr>
        <w:ind w:left="5924" w:hanging="545"/>
      </w:pPr>
      <w:rPr>
        <w:rFonts w:hint="default"/>
      </w:rPr>
    </w:lvl>
    <w:lvl w:ilvl="7">
      <w:numFmt w:val="bullet"/>
      <w:lvlText w:val="•"/>
      <w:lvlJc w:val="left"/>
      <w:pPr>
        <w:ind w:left="6909" w:hanging="545"/>
      </w:pPr>
      <w:rPr>
        <w:rFonts w:hint="default"/>
      </w:rPr>
    </w:lvl>
    <w:lvl w:ilvl="8">
      <w:numFmt w:val="bullet"/>
      <w:lvlText w:val="•"/>
      <w:lvlJc w:val="left"/>
      <w:pPr>
        <w:ind w:left="7894" w:hanging="545"/>
      </w:pPr>
      <w:rPr>
        <w:rFonts w:hint="default"/>
      </w:rPr>
    </w:lvl>
  </w:abstractNum>
  <w:abstractNum w:abstractNumId="14">
    <w:nsid w:val="289B0F99"/>
    <w:multiLevelType w:val="multilevel"/>
    <w:tmpl w:val="FF24AFE8"/>
    <w:lvl w:ilvl="0">
      <w:start w:val="8"/>
      <w:numFmt w:val="decimal"/>
      <w:lvlText w:val="%1"/>
      <w:lvlJc w:val="left"/>
      <w:pPr>
        <w:ind w:left="1005" w:hanging="378"/>
      </w:pPr>
      <w:rPr>
        <w:rFonts w:hint="default"/>
      </w:rPr>
    </w:lvl>
    <w:lvl w:ilvl="1">
      <w:start w:val="4"/>
      <w:numFmt w:val="decimal"/>
      <w:lvlText w:val="%1.%2"/>
      <w:lvlJc w:val="left"/>
      <w:pPr>
        <w:ind w:left="1005" w:hanging="378"/>
      </w:pPr>
      <w:rPr>
        <w:rFonts w:ascii="Times New Roman" w:eastAsia="Arial" w:hAnsi="Times New Roman" w:cs="Times New Roman" w:hint="default"/>
        <w:b/>
        <w:bCs/>
        <w:color w:val="231F20"/>
        <w:spacing w:val="-12"/>
        <w:w w:val="99"/>
        <w:sz w:val="24"/>
        <w:szCs w:val="24"/>
      </w:rPr>
    </w:lvl>
    <w:lvl w:ilvl="2">
      <w:start w:val="1"/>
      <w:numFmt w:val="decimal"/>
      <w:lvlText w:val="%1.%2.%3"/>
      <w:lvlJc w:val="left"/>
      <w:pPr>
        <w:ind w:left="117" w:hanging="545"/>
      </w:pPr>
      <w:rPr>
        <w:rFonts w:ascii="Times New Roman" w:eastAsia="Arial" w:hAnsi="Times New Roman" w:cs="Times New Roman" w:hint="default"/>
        <w:color w:val="231F20"/>
        <w:spacing w:val="0"/>
        <w:w w:val="99"/>
        <w:sz w:val="24"/>
        <w:szCs w:val="24"/>
      </w:rPr>
    </w:lvl>
    <w:lvl w:ilvl="3">
      <w:numFmt w:val="bullet"/>
      <w:lvlText w:val="•"/>
      <w:lvlJc w:val="left"/>
      <w:pPr>
        <w:ind w:left="2969" w:hanging="545"/>
      </w:pPr>
      <w:rPr>
        <w:rFonts w:hint="default"/>
      </w:rPr>
    </w:lvl>
    <w:lvl w:ilvl="4">
      <w:numFmt w:val="bullet"/>
      <w:lvlText w:val="•"/>
      <w:lvlJc w:val="left"/>
      <w:pPr>
        <w:ind w:left="3954" w:hanging="545"/>
      </w:pPr>
      <w:rPr>
        <w:rFonts w:hint="default"/>
      </w:rPr>
    </w:lvl>
    <w:lvl w:ilvl="5">
      <w:numFmt w:val="bullet"/>
      <w:lvlText w:val="•"/>
      <w:lvlJc w:val="left"/>
      <w:pPr>
        <w:ind w:left="4939" w:hanging="545"/>
      </w:pPr>
      <w:rPr>
        <w:rFonts w:hint="default"/>
      </w:rPr>
    </w:lvl>
    <w:lvl w:ilvl="6">
      <w:numFmt w:val="bullet"/>
      <w:lvlText w:val="•"/>
      <w:lvlJc w:val="left"/>
      <w:pPr>
        <w:ind w:left="5924" w:hanging="545"/>
      </w:pPr>
      <w:rPr>
        <w:rFonts w:hint="default"/>
      </w:rPr>
    </w:lvl>
    <w:lvl w:ilvl="7">
      <w:numFmt w:val="bullet"/>
      <w:lvlText w:val="•"/>
      <w:lvlJc w:val="left"/>
      <w:pPr>
        <w:ind w:left="6909" w:hanging="545"/>
      </w:pPr>
      <w:rPr>
        <w:rFonts w:hint="default"/>
      </w:rPr>
    </w:lvl>
    <w:lvl w:ilvl="8">
      <w:numFmt w:val="bullet"/>
      <w:lvlText w:val="•"/>
      <w:lvlJc w:val="left"/>
      <w:pPr>
        <w:ind w:left="7894" w:hanging="545"/>
      </w:pPr>
      <w:rPr>
        <w:rFonts w:hint="default"/>
      </w:rPr>
    </w:lvl>
  </w:abstractNum>
  <w:abstractNum w:abstractNumId="15">
    <w:nsid w:val="293E6AD8"/>
    <w:multiLevelType w:val="hybridMultilevel"/>
    <w:tmpl w:val="512EC252"/>
    <w:lvl w:ilvl="0" w:tplc="6DF4C166">
      <w:start w:val="1"/>
      <w:numFmt w:val="lowerLetter"/>
      <w:lvlText w:val="%1)"/>
      <w:lvlJc w:val="left"/>
      <w:pPr>
        <w:ind w:left="108" w:hanging="179"/>
      </w:pPr>
      <w:rPr>
        <w:rFonts w:ascii="Arial" w:eastAsia="Arial" w:hAnsi="Arial" w:cs="Arial" w:hint="default"/>
        <w:color w:val="231F20"/>
        <w:spacing w:val="-1"/>
        <w:w w:val="102"/>
        <w:position w:val="6"/>
        <w:sz w:val="14"/>
        <w:szCs w:val="14"/>
      </w:rPr>
    </w:lvl>
    <w:lvl w:ilvl="1" w:tplc="E18C4324">
      <w:numFmt w:val="bullet"/>
      <w:lvlText w:val="•"/>
      <w:lvlJc w:val="left"/>
      <w:pPr>
        <w:ind w:left="1052" w:hanging="179"/>
      </w:pPr>
      <w:rPr>
        <w:rFonts w:hint="default"/>
      </w:rPr>
    </w:lvl>
    <w:lvl w:ilvl="2" w:tplc="414A3B0A">
      <w:numFmt w:val="bullet"/>
      <w:lvlText w:val="•"/>
      <w:lvlJc w:val="left"/>
      <w:pPr>
        <w:ind w:left="2004" w:hanging="179"/>
      </w:pPr>
      <w:rPr>
        <w:rFonts w:hint="default"/>
      </w:rPr>
    </w:lvl>
    <w:lvl w:ilvl="3" w:tplc="539882DA">
      <w:numFmt w:val="bullet"/>
      <w:lvlText w:val="•"/>
      <w:lvlJc w:val="left"/>
      <w:pPr>
        <w:ind w:left="2956" w:hanging="179"/>
      </w:pPr>
      <w:rPr>
        <w:rFonts w:hint="default"/>
      </w:rPr>
    </w:lvl>
    <w:lvl w:ilvl="4" w:tplc="656EB1D4">
      <w:numFmt w:val="bullet"/>
      <w:lvlText w:val="•"/>
      <w:lvlJc w:val="left"/>
      <w:pPr>
        <w:ind w:left="3908" w:hanging="179"/>
      </w:pPr>
      <w:rPr>
        <w:rFonts w:hint="default"/>
      </w:rPr>
    </w:lvl>
    <w:lvl w:ilvl="5" w:tplc="C47ECEAE">
      <w:numFmt w:val="bullet"/>
      <w:lvlText w:val="•"/>
      <w:lvlJc w:val="left"/>
      <w:pPr>
        <w:ind w:left="4860" w:hanging="179"/>
      </w:pPr>
      <w:rPr>
        <w:rFonts w:hint="default"/>
      </w:rPr>
    </w:lvl>
    <w:lvl w:ilvl="6" w:tplc="84F2C350">
      <w:numFmt w:val="bullet"/>
      <w:lvlText w:val="•"/>
      <w:lvlJc w:val="left"/>
      <w:pPr>
        <w:ind w:left="5812" w:hanging="179"/>
      </w:pPr>
      <w:rPr>
        <w:rFonts w:hint="default"/>
      </w:rPr>
    </w:lvl>
    <w:lvl w:ilvl="7" w:tplc="7B025AAE">
      <w:numFmt w:val="bullet"/>
      <w:lvlText w:val="•"/>
      <w:lvlJc w:val="left"/>
      <w:pPr>
        <w:ind w:left="6764" w:hanging="179"/>
      </w:pPr>
      <w:rPr>
        <w:rFonts w:hint="default"/>
      </w:rPr>
    </w:lvl>
    <w:lvl w:ilvl="8" w:tplc="1B584B24">
      <w:numFmt w:val="bullet"/>
      <w:lvlText w:val="•"/>
      <w:lvlJc w:val="left"/>
      <w:pPr>
        <w:ind w:left="7717" w:hanging="179"/>
      </w:pPr>
      <w:rPr>
        <w:rFonts w:hint="default"/>
      </w:rPr>
    </w:lvl>
  </w:abstractNum>
  <w:abstractNum w:abstractNumId="16">
    <w:nsid w:val="2FDA6C10"/>
    <w:multiLevelType w:val="hybridMultilevel"/>
    <w:tmpl w:val="DF265B0C"/>
    <w:lvl w:ilvl="0" w:tplc="6562D330">
      <w:numFmt w:val="bullet"/>
      <w:lvlText w:val="-"/>
      <w:lvlJc w:val="left"/>
      <w:pPr>
        <w:ind w:left="728" w:hanging="110"/>
      </w:pPr>
      <w:rPr>
        <w:rFonts w:ascii="Arial" w:eastAsia="Arial" w:hAnsi="Arial" w:cs="Arial" w:hint="default"/>
        <w:color w:val="231F20"/>
        <w:spacing w:val="-6"/>
        <w:w w:val="99"/>
        <w:sz w:val="18"/>
        <w:szCs w:val="18"/>
      </w:rPr>
    </w:lvl>
    <w:lvl w:ilvl="1" w:tplc="63BA661A">
      <w:numFmt w:val="bullet"/>
      <w:lvlText w:val="•"/>
      <w:lvlJc w:val="left"/>
      <w:pPr>
        <w:ind w:left="1609" w:hanging="110"/>
      </w:pPr>
      <w:rPr>
        <w:rFonts w:hint="default"/>
      </w:rPr>
    </w:lvl>
    <w:lvl w:ilvl="2" w:tplc="576E98CC">
      <w:numFmt w:val="bullet"/>
      <w:lvlText w:val="•"/>
      <w:lvlJc w:val="left"/>
      <w:pPr>
        <w:ind w:left="2499" w:hanging="110"/>
      </w:pPr>
      <w:rPr>
        <w:rFonts w:hint="default"/>
      </w:rPr>
    </w:lvl>
    <w:lvl w:ilvl="3" w:tplc="579089CA">
      <w:numFmt w:val="bullet"/>
      <w:lvlText w:val="•"/>
      <w:lvlJc w:val="left"/>
      <w:pPr>
        <w:ind w:left="3388" w:hanging="110"/>
      </w:pPr>
      <w:rPr>
        <w:rFonts w:hint="default"/>
      </w:rPr>
    </w:lvl>
    <w:lvl w:ilvl="4" w:tplc="9BD81928">
      <w:numFmt w:val="bullet"/>
      <w:lvlText w:val="•"/>
      <w:lvlJc w:val="left"/>
      <w:pPr>
        <w:ind w:left="4278" w:hanging="110"/>
      </w:pPr>
      <w:rPr>
        <w:rFonts w:hint="default"/>
      </w:rPr>
    </w:lvl>
    <w:lvl w:ilvl="5" w:tplc="52B2F444">
      <w:numFmt w:val="bullet"/>
      <w:lvlText w:val="•"/>
      <w:lvlJc w:val="left"/>
      <w:pPr>
        <w:ind w:left="5168" w:hanging="110"/>
      </w:pPr>
      <w:rPr>
        <w:rFonts w:hint="default"/>
      </w:rPr>
    </w:lvl>
    <w:lvl w:ilvl="6" w:tplc="5F2CB356">
      <w:numFmt w:val="bullet"/>
      <w:lvlText w:val="•"/>
      <w:lvlJc w:val="left"/>
      <w:pPr>
        <w:ind w:left="6057" w:hanging="110"/>
      </w:pPr>
      <w:rPr>
        <w:rFonts w:hint="default"/>
      </w:rPr>
    </w:lvl>
    <w:lvl w:ilvl="7" w:tplc="8A2C1F46">
      <w:numFmt w:val="bullet"/>
      <w:lvlText w:val="•"/>
      <w:lvlJc w:val="left"/>
      <w:pPr>
        <w:ind w:left="6947" w:hanging="110"/>
      </w:pPr>
      <w:rPr>
        <w:rFonts w:hint="default"/>
      </w:rPr>
    </w:lvl>
    <w:lvl w:ilvl="8" w:tplc="10E8DE28">
      <w:numFmt w:val="bullet"/>
      <w:lvlText w:val="•"/>
      <w:lvlJc w:val="left"/>
      <w:pPr>
        <w:ind w:left="7836" w:hanging="110"/>
      </w:pPr>
      <w:rPr>
        <w:rFonts w:hint="default"/>
      </w:rPr>
    </w:lvl>
  </w:abstractNum>
  <w:abstractNum w:abstractNumId="17">
    <w:nsid w:val="32855B8D"/>
    <w:multiLevelType w:val="hybridMultilevel"/>
    <w:tmpl w:val="22AC7ABA"/>
    <w:lvl w:ilvl="0" w:tplc="A1861320">
      <w:start w:val="1"/>
      <w:numFmt w:val="decimal"/>
      <w:lvlText w:val="%1)"/>
      <w:lvlJc w:val="left"/>
      <w:pPr>
        <w:ind w:left="117" w:hanging="211"/>
      </w:pPr>
      <w:rPr>
        <w:rFonts w:ascii="Times New Roman" w:eastAsia="Arial" w:hAnsi="Times New Roman" w:cs="Times New Roman" w:hint="default"/>
        <w:color w:val="231F20"/>
        <w:spacing w:val="-4"/>
        <w:w w:val="99"/>
        <w:sz w:val="24"/>
        <w:szCs w:val="28"/>
      </w:rPr>
    </w:lvl>
    <w:lvl w:ilvl="1" w:tplc="0EB816A0">
      <w:numFmt w:val="bullet"/>
      <w:lvlText w:val="•"/>
      <w:lvlJc w:val="left"/>
      <w:pPr>
        <w:ind w:left="1094" w:hanging="211"/>
      </w:pPr>
      <w:rPr>
        <w:rFonts w:hint="default"/>
      </w:rPr>
    </w:lvl>
    <w:lvl w:ilvl="2" w:tplc="51800D1C">
      <w:numFmt w:val="bullet"/>
      <w:lvlText w:val="•"/>
      <w:lvlJc w:val="left"/>
      <w:pPr>
        <w:ind w:left="2068" w:hanging="211"/>
      </w:pPr>
      <w:rPr>
        <w:rFonts w:hint="default"/>
      </w:rPr>
    </w:lvl>
    <w:lvl w:ilvl="3" w:tplc="538C7A86">
      <w:numFmt w:val="bullet"/>
      <w:lvlText w:val="•"/>
      <w:lvlJc w:val="left"/>
      <w:pPr>
        <w:ind w:left="3043" w:hanging="211"/>
      </w:pPr>
      <w:rPr>
        <w:rFonts w:hint="default"/>
      </w:rPr>
    </w:lvl>
    <w:lvl w:ilvl="4" w:tplc="EDBE43E2">
      <w:numFmt w:val="bullet"/>
      <w:lvlText w:val="•"/>
      <w:lvlJc w:val="left"/>
      <w:pPr>
        <w:ind w:left="4017" w:hanging="211"/>
      </w:pPr>
      <w:rPr>
        <w:rFonts w:hint="default"/>
      </w:rPr>
    </w:lvl>
    <w:lvl w:ilvl="5" w:tplc="BEC4174A">
      <w:numFmt w:val="bullet"/>
      <w:lvlText w:val="•"/>
      <w:lvlJc w:val="left"/>
      <w:pPr>
        <w:ind w:left="4992" w:hanging="211"/>
      </w:pPr>
      <w:rPr>
        <w:rFonts w:hint="default"/>
      </w:rPr>
    </w:lvl>
    <w:lvl w:ilvl="6" w:tplc="FAAAE80E">
      <w:numFmt w:val="bullet"/>
      <w:lvlText w:val="•"/>
      <w:lvlJc w:val="left"/>
      <w:pPr>
        <w:ind w:left="5966" w:hanging="211"/>
      </w:pPr>
      <w:rPr>
        <w:rFonts w:hint="default"/>
      </w:rPr>
    </w:lvl>
    <w:lvl w:ilvl="7" w:tplc="FF2A9012">
      <w:numFmt w:val="bullet"/>
      <w:lvlText w:val="•"/>
      <w:lvlJc w:val="left"/>
      <w:pPr>
        <w:ind w:left="6941" w:hanging="211"/>
      </w:pPr>
      <w:rPr>
        <w:rFonts w:hint="default"/>
      </w:rPr>
    </w:lvl>
    <w:lvl w:ilvl="8" w:tplc="7F18503E">
      <w:numFmt w:val="bullet"/>
      <w:lvlText w:val="•"/>
      <w:lvlJc w:val="left"/>
      <w:pPr>
        <w:ind w:left="7915" w:hanging="211"/>
      </w:pPr>
      <w:rPr>
        <w:rFonts w:hint="default"/>
      </w:rPr>
    </w:lvl>
  </w:abstractNum>
  <w:abstractNum w:abstractNumId="18">
    <w:nsid w:val="35EC5514"/>
    <w:multiLevelType w:val="multilevel"/>
    <w:tmpl w:val="AEA8D90E"/>
    <w:lvl w:ilvl="0">
      <w:start w:val="8"/>
      <w:numFmt w:val="decimal"/>
      <w:lvlText w:val="%1"/>
      <w:lvlJc w:val="left"/>
      <w:pPr>
        <w:ind w:left="998" w:hanging="378"/>
      </w:pPr>
      <w:rPr>
        <w:rFonts w:hint="default"/>
      </w:rPr>
    </w:lvl>
    <w:lvl w:ilvl="1">
      <w:start w:val="8"/>
      <w:numFmt w:val="decimal"/>
      <w:lvlText w:val="%1.%2"/>
      <w:lvlJc w:val="left"/>
      <w:pPr>
        <w:ind w:left="998" w:hanging="378"/>
      </w:pPr>
      <w:rPr>
        <w:rFonts w:ascii="Arial" w:eastAsia="Arial" w:hAnsi="Arial" w:cs="Arial" w:hint="default"/>
        <w:b/>
        <w:bCs/>
        <w:color w:val="231F20"/>
        <w:spacing w:val="-12"/>
        <w:w w:val="99"/>
        <w:sz w:val="20"/>
        <w:szCs w:val="20"/>
      </w:rPr>
    </w:lvl>
    <w:lvl w:ilvl="2">
      <w:start w:val="1"/>
      <w:numFmt w:val="decimal"/>
      <w:lvlText w:val="%1.%2.%3"/>
      <w:lvlJc w:val="left"/>
      <w:pPr>
        <w:ind w:left="109" w:hanging="499"/>
      </w:pPr>
      <w:rPr>
        <w:rFonts w:ascii="Times New Roman" w:eastAsia="Arial" w:hAnsi="Times New Roman" w:cs="Times New Roman" w:hint="default"/>
        <w:color w:val="231F20"/>
        <w:spacing w:val="-1"/>
        <w:w w:val="100"/>
        <w:sz w:val="28"/>
        <w:szCs w:val="28"/>
      </w:rPr>
    </w:lvl>
    <w:lvl w:ilvl="3">
      <w:numFmt w:val="bullet"/>
      <w:lvlText w:val="•"/>
      <w:lvlJc w:val="left"/>
      <w:pPr>
        <w:ind w:left="2969" w:hanging="499"/>
      </w:pPr>
      <w:rPr>
        <w:rFonts w:hint="default"/>
      </w:rPr>
    </w:lvl>
    <w:lvl w:ilvl="4">
      <w:numFmt w:val="bullet"/>
      <w:lvlText w:val="•"/>
      <w:lvlJc w:val="left"/>
      <w:pPr>
        <w:ind w:left="3954" w:hanging="499"/>
      </w:pPr>
      <w:rPr>
        <w:rFonts w:hint="default"/>
      </w:rPr>
    </w:lvl>
    <w:lvl w:ilvl="5">
      <w:numFmt w:val="bullet"/>
      <w:lvlText w:val="•"/>
      <w:lvlJc w:val="left"/>
      <w:pPr>
        <w:ind w:left="4939" w:hanging="499"/>
      </w:pPr>
      <w:rPr>
        <w:rFonts w:hint="default"/>
      </w:rPr>
    </w:lvl>
    <w:lvl w:ilvl="6">
      <w:numFmt w:val="bullet"/>
      <w:lvlText w:val="•"/>
      <w:lvlJc w:val="left"/>
      <w:pPr>
        <w:ind w:left="5924" w:hanging="499"/>
      </w:pPr>
      <w:rPr>
        <w:rFonts w:hint="default"/>
      </w:rPr>
    </w:lvl>
    <w:lvl w:ilvl="7">
      <w:numFmt w:val="bullet"/>
      <w:lvlText w:val="•"/>
      <w:lvlJc w:val="left"/>
      <w:pPr>
        <w:ind w:left="6909" w:hanging="499"/>
      </w:pPr>
      <w:rPr>
        <w:rFonts w:hint="default"/>
      </w:rPr>
    </w:lvl>
    <w:lvl w:ilvl="8">
      <w:numFmt w:val="bullet"/>
      <w:lvlText w:val="•"/>
      <w:lvlJc w:val="left"/>
      <w:pPr>
        <w:ind w:left="7894" w:hanging="499"/>
      </w:pPr>
      <w:rPr>
        <w:rFonts w:hint="default"/>
      </w:rPr>
    </w:lvl>
  </w:abstractNum>
  <w:abstractNum w:abstractNumId="19">
    <w:nsid w:val="360C2870"/>
    <w:multiLevelType w:val="hybridMultilevel"/>
    <w:tmpl w:val="69DEE2F8"/>
    <w:lvl w:ilvl="0" w:tplc="E9BC78EC">
      <w:start w:val="1"/>
      <w:numFmt w:val="lowerLetter"/>
      <w:lvlText w:val="%1)"/>
      <w:lvlJc w:val="left"/>
      <w:pPr>
        <w:ind w:left="117" w:hanging="253"/>
      </w:pPr>
      <w:rPr>
        <w:rFonts w:ascii="Times New Roman" w:eastAsia="Arial" w:hAnsi="Times New Roman" w:cs="Times New Roman" w:hint="default"/>
        <w:color w:val="231F20"/>
        <w:spacing w:val="-1"/>
        <w:w w:val="100"/>
        <w:sz w:val="24"/>
        <w:szCs w:val="28"/>
      </w:rPr>
    </w:lvl>
    <w:lvl w:ilvl="1" w:tplc="7B085C78">
      <w:numFmt w:val="bullet"/>
      <w:lvlText w:val="•"/>
      <w:lvlJc w:val="left"/>
      <w:pPr>
        <w:ind w:left="1094" w:hanging="253"/>
      </w:pPr>
      <w:rPr>
        <w:rFonts w:hint="default"/>
      </w:rPr>
    </w:lvl>
    <w:lvl w:ilvl="2" w:tplc="F5EAB028">
      <w:numFmt w:val="bullet"/>
      <w:lvlText w:val="•"/>
      <w:lvlJc w:val="left"/>
      <w:pPr>
        <w:ind w:left="2068" w:hanging="253"/>
      </w:pPr>
      <w:rPr>
        <w:rFonts w:hint="default"/>
      </w:rPr>
    </w:lvl>
    <w:lvl w:ilvl="3" w:tplc="77B868AE">
      <w:numFmt w:val="bullet"/>
      <w:lvlText w:val="•"/>
      <w:lvlJc w:val="left"/>
      <w:pPr>
        <w:ind w:left="3043" w:hanging="253"/>
      </w:pPr>
      <w:rPr>
        <w:rFonts w:hint="default"/>
      </w:rPr>
    </w:lvl>
    <w:lvl w:ilvl="4" w:tplc="5552BED0">
      <w:numFmt w:val="bullet"/>
      <w:lvlText w:val="•"/>
      <w:lvlJc w:val="left"/>
      <w:pPr>
        <w:ind w:left="4017" w:hanging="253"/>
      </w:pPr>
      <w:rPr>
        <w:rFonts w:hint="default"/>
      </w:rPr>
    </w:lvl>
    <w:lvl w:ilvl="5" w:tplc="B15EDF60">
      <w:numFmt w:val="bullet"/>
      <w:lvlText w:val="•"/>
      <w:lvlJc w:val="left"/>
      <w:pPr>
        <w:ind w:left="4992" w:hanging="253"/>
      </w:pPr>
      <w:rPr>
        <w:rFonts w:hint="default"/>
      </w:rPr>
    </w:lvl>
    <w:lvl w:ilvl="6" w:tplc="E858F9B4">
      <w:numFmt w:val="bullet"/>
      <w:lvlText w:val="•"/>
      <w:lvlJc w:val="left"/>
      <w:pPr>
        <w:ind w:left="5966" w:hanging="253"/>
      </w:pPr>
      <w:rPr>
        <w:rFonts w:hint="default"/>
      </w:rPr>
    </w:lvl>
    <w:lvl w:ilvl="7" w:tplc="F59C187A">
      <w:numFmt w:val="bullet"/>
      <w:lvlText w:val="•"/>
      <w:lvlJc w:val="left"/>
      <w:pPr>
        <w:ind w:left="6941" w:hanging="253"/>
      </w:pPr>
      <w:rPr>
        <w:rFonts w:hint="default"/>
      </w:rPr>
    </w:lvl>
    <w:lvl w:ilvl="8" w:tplc="5998A0F4">
      <w:numFmt w:val="bullet"/>
      <w:lvlText w:val="•"/>
      <w:lvlJc w:val="left"/>
      <w:pPr>
        <w:ind w:left="7915" w:hanging="253"/>
      </w:pPr>
      <w:rPr>
        <w:rFonts w:hint="default"/>
      </w:rPr>
    </w:lvl>
  </w:abstractNum>
  <w:abstractNum w:abstractNumId="20">
    <w:nsid w:val="3F6243B5"/>
    <w:multiLevelType w:val="hybridMultilevel"/>
    <w:tmpl w:val="0A7A531C"/>
    <w:lvl w:ilvl="0" w:tplc="D2E637A2">
      <w:start w:val="1"/>
      <w:numFmt w:val="lowerLetter"/>
      <w:lvlText w:val="%1)"/>
      <w:lvlJc w:val="left"/>
      <w:pPr>
        <w:ind w:left="861" w:hanging="234"/>
      </w:pPr>
      <w:rPr>
        <w:rFonts w:ascii="Times New Roman" w:eastAsia="Arial" w:hAnsi="Times New Roman" w:cs="Times New Roman" w:hint="default"/>
        <w:color w:val="231F20"/>
        <w:spacing w:val="0"/>
        <w:w w:val="99"/>
        <w:sz w:val="24"/>
        <w:szCs w:val="24"/>
      </w:rPr>
    </w:lvl>
    <w:lvl w:ilvl="1" w:tplc="294E052C">
      <w:numFmt w:val="bullet"/>
      <w:lvlText w:val="•"/>
      <w:lvlJc w:val="left"/>
      <w:pPr>
        <w:ind w:left="1760" w:hanging="234"/>
      </w:pPr>
      <w:rPr>
        <w:rFonts w:hint="default"/>
      </w:rPr>
    </w:lvl>
    <w:lvl w:ilvl="2" w:tplc="DF98814C">
      <w:numFmt w:val="bullet"/>
      <w:lvlText w:val="•"/>
      <w:lvlJc w:val="left"/>
      <w:pPr>
        <w:ind w:left="2660" w:hanging="234"/>
      </w:pPr>
      <w:rPr>
        <w:rFonts w:hint="default"/>
      </w:rPr>
    </w:lvl>
    <w:lvl w:ilvl="3" w:tplc="BD2493BA">
      <w:numFmt w:val="bullet"/>
      <w:lvlText w:val="•"/>
      <w:lvlJc w:val="left"/>
      <w:pPr>
        <w:ind w:left="3561" w:hanging="234"/>
      </w:pPr>
      <w:rPr>
        <w:rFonts w:hint="default"/>
      </w:rPr>
    </w:lvl>
    <w:lvl w:ilvl="4" w:tplc="C7826D1A">
      <w:numFmt w:val="bullet"/>
      <w:lvlText w:val="•"/>
      <w:lvlJc w:val="left"/>
      <w:pPr>
        <w:ind w:left="4461" w:hanging="234"/>
      </w:pPr>
      <w:rPr>
        <w:rFonts w:hint="default"/>
      </w:rPr>
    </w:lvl>
    <w:lvl w:ilvl="5" w:tplc="DC30BB62">
      <w:numFmt w:val="bullet"/>
      <w:lvlText w:val="•"/>
      <w:lvlJc w:val="left"/>
      <w:pPr>
        <w:ind w:left="5362" w:hanging="234"/>
      </w:pPr>
      <w:rPr>
        <w:rFonts w:hint="default"/>
      </w:rPr>
    </w:lvl>
    <w:lvl w:ilvl="6" w:tplc="274AC0EC">
      <w:numFmt w:val="bullet"/>
      <w:lvlText w:val="•"/>
      <w:lvlJc w:val="left"/>
      <w:pPr>
        <w:ind w:left="6262" w:hanging="234"/>
      </w:pPr>
      <w:rPr>
        <w:rFonts w:hint="default"/>
      </w:rPr>
    </w:lvl>
    <w:lvl w:ilvl="7" w:tplc="C5083750">
      <w:numFmt w:val="bullet"/>
      <w:lvlText w:val="•"/>
      <w:lvlJc w:val="left"/>
      <w:pPr>
        <w:ind w:left="7163" w:hanging="234"/>
      </w:pPr>
      <w:rPr>
        <w:rFonts w:hint="default"/>
      </w:rPr>
    </w:lvl>
    <w:lvl w:ilvl="8" w:tplc="7DC2163C">
      <w:numFmt w:val="bullet"/>
      <w:lvlText w:val="•"/>
      <w:lvlJc w:val="left"/>
      <w:pPr>
        <w:ind w:left="8063" w:hanging="234"/>
      </w:pPr>
      <w:rPr>
        <w:rFonts w:hint="default"/>
      </w:rPr>
    </w:lvl>
  </w:abstractNum>
  <w:abstractNum w:abstractNumId="21">
    <w:nsid w:val="3F7D6584"/>
    <w:multiLevelType w:val="hybridMultilevel"/>
    <w:tmpl w:val="92BCD106"/>
    <w:lvl w:ilvl="0" w:tplc="7E7000D4">
      <w:numFmt w:val="bullet"/>
      <w:lvlText w:val="-"/>
      <w:lvlJc w:val="left"/>
      <w:pPr>
        <w:ind w:left="117" w:hanging="123"/>
      </w:pPr>
      <w:rPr>
        <w:rFonts w:ascii="Arial" w:eastAsia="Arial" w:hAnsi="Arial" w:cs="Arial" w:hint="default"/>
        <w:color w:val="231F20"/>
        <w:spacing w:val="-7"/>
        <w:w w:val="99"/>
        <w:sz w:val="20"/>
        <w:szCs w:val="20"/>
      </w:rPr>
    </w:lvl>
    <w:lvl w:ilvl="1" w:tplc="46CA3716">
      <w:numFmt w:val="bullet"/>
      <w:lvlText w:val="•"/>
      <w:lvlJc w:val="left"/>
      <w:pPr>
        <w:ind w:left="1094" w:hanging="123"/>
      </w:pPr>
      <w:rPr>
        <w:rFonts w:hint="default"/>
      </w:rPr>
    </w:lvl>
    <w:lvl w:ilvl="2" w:tplc="99FA80F2">
      <w:numFmt w:val="bullet"/>
      <w:lvlText w:val="•"/>
      <w:lvlJc w:val="left"/>
      <w:pPr>
        <w:ind w:left="2068" w:hanging="123"/>
      </w:pPr>
      <w:rPr>
        <w:rFonts w:hint="default"/>
      </w:rPr>
    </w:lvl>
    <w:lvl w:ilvl="3" w:tplc="33C69AA2">
      <w:numFmt w:val="bullet"/>
      <w:lvlText w:val="•"/>
      <w:lvlJc w:val="left"/>
      <w:pPr>
        <w:ind w:left="3043" w:hanging="123"/>
      </w:pPr>
      <w:rPr>
        <w:rFonts w:hint="default"/>
      </w:rPr>
    </w:lvl>
    <w:lvl w:ilvl="4" w:tplc="E8D2452E">
      <w:numFmt w:val="bullet"/>
      <w:lvlText w:val="•"/>
      <w:lvlJc w:val="left"/>
      <w:pPr>
        <w:ind w:left="4017" w:hanging="123"/>
      </w:pPr>
      <w:rPr>
        <w:rFonts w:hint="default"/>
      </w:rPr>
    </w:lvl>
    <w:lvl w:ilvl="5" w:tplc="85244788">
      <w:numFmt w:val="bullet"/>
      <w:lvlText w:val="•"/>
      <w:lvlJc w:val="left"/>
      <w:pPr>
        <w:ind w:left="4992" w:hanging="123"/>
      </w:pPr>
      <w:rPr>
        <w:rFonts w:hint="default"/>
      </w:rPr>
    </w:lvl>
    <w:lvl w:ilvl="6" w:tplc="C47ECFD8">
      <w:numFmt w:val="bullet"/>
      <w:lvlText w:val="•"/>
      <w:lvlJc w:val="left"/>
      <w:pPr>
        <w:ind w:left="5966" w:hanging="123"/>
      </w:pPr>
      <w:rPr>
        <w:rFonts w:hint="default"/>
      </w:rPr>
    </w:lvl>
    <w:lvl w:ilvl="7" w:tplc="4AD0A54A">
      <w:numFmt w:val="bullet"/>
      <w:lvlText w:val="•"/>
      <w:lvlJc w:val="left"/>
      <w:pPr>
        <w:ind w:left="6941" w:hanging="123"/>
      </w:pPr>
      <w:rPr>
        <w:rFonts w:hint="default"/>
      </w:rPr>
    </w:lvl>
    <w:lvl w:ilvl="8" w:tplc="717C3B40">
      <w:numFmt w:val="bullet"/>
      <w:lvlText w:val="•"/>
      <w:lvlJc w:val="left"/>
      <w:pPr>
        <w:ind w:left="7915" w:hanging="123"/>
      </w:pPr>
      <w:rPr>
        <w:rFonts w:hint="default"/>
      </w:rPr>
    </w:lvl>
  </w:abstractNum>
  <w:abstractNum w:abstractNumId="22">
    <w:nsid w:val="41B92995"/>
    <w:multiLevelType w:val="hybridMultilevel"/>
    <w:tmpl w:val="3F88CC2E"/>
    <w:lvl w:ilvl="0" w:tplc="7660A724">
      <w:start w:val="3"/>
      <w:numFmt w:val="lowerLetter"/>
      <w:lvlText w:val="%1)"/>
      <w:lvlJc w:val="left"/>
      <w:pPr>
        <w:ind w:left="108" w:hanging="186"/>
      </w:pPr>
      <w:rPr>
        <w:rFonts w:ascii="Times New Roman" w:eastAsia="Arial" w:hAnsi="Times New Roman" w:cs="Times New Roman" w:hint="default"/>
        <w:color w:val="231F20"/>
        <w:w w:val="102"/>
        <w:position w:val="6"/>
        <w:sz w:val="24"/>
        <w:szCs w:val="24"/>
      </w:rPr>
    </w:lvl>
    <w:lvl w:ilvl="1" w:tplc="B8BA2872">
      <w:numFmt w:val="bullet"/>
      <w:lvlText w:val="•"/>
      <w:lvlJc w:val="left"/>
      <w:pPr>
        <w:ind w:left="1051" w:hanging="186"/>
      </w:pPr>
      <w:rPr>
        <w:rFonts w:hint="default"/>
      </w:rPr>
    </w:lvl>
    <w:lvl w:ilvl="2" w:tplc="FF421A5E">
      <w:numFmt w:val="bullet"/>
      <w:lvlText w:val="•"/>
      <w:lvlJc w:val="left"/>
      <w:pPr>
        <w:ind w:left="2003" w:hanging="186"/>
      </w:pPr>
      <w:rPr>
        <w:rFonts w:hint="default"/>
      </w:rPr>
    </w:lvl>
    <w:lvl w:ilvl="3" w:tplc="E7C8921A">
      <w:numFmt w:val="bullet"/>
      <w:lvlText w:val="•"/>
      <w:lvlJc w:val="left"/>
      <w:pPr>
        <w:ind w:left="2954" w:hanging="186"/>
      </w:pPr>
      <w:rPr>
        <w:rFonts w:hint="default"/>
      </w:rPr>
    </w:lvl>
    <w:lvl w:ilvl="4" w:tplc="736099F4">
      <w:numFmt w:val="bullet"/>
      <w:lvlText w:val="•"/>
      <w:lvlJc w:val="left"/>
      <w:pPr>
        <w:ind w:left="3906" w:hanging="186"/>
      </w:pPr>
      <w:rPr>
        <w:rFonts w:hint="default"/>
      </w:rPr>
    </w:lvl>
    <w:lvl w:ilvl="5" w:tplc="A41AFC2A">
      <w:numFmt w:val="bullet"/>
      <w:lvlText w:val="•"/>
      <w:lvlJc w:val="left"/>
      <w:pPr>
        <w:ind w:left="4858" w:hanging="186"/>
      </w:pPr>
      <w:rPr>
        <w:rFonts w:hint="default"/>
      </w:rPr>
    </w:lvl>
    <w:lvl w:ilvl="6" w:tplc="7E2E0FE6">
      <w:numFmt w:val="bullet"/>
      <w:lvlText w:val="•"/>
      <w:lvlJc w:val="left"/>
      <w:pPr>
        <w:ind w:left="5809" w:hanging="186"/>
      </w:pPr>
      <w:rPr>
        <w:rFonts w:hint="default"/>
      </w:rPr>
    </w:lvl>
    <w:lvl w:ilvl="7" w:tplc="69F45664">
      <w:numFmt w:val="bullet"/>
      <w:lvlText w:val="•"/>
      <w:lvlJc w:val="left"/>
      <w:pPr>
        <w:ind w:left="6761" w:hanging="186"/>
      </w:pPr>
      <w:rPr>
        <w:rFonts w:hint="default"/>
      </w:rPr>
    </w:lvl>
    <w:lvl w:ilvl="8" w:tplc="9AAC2FD4">
      <w:numFmt w:val="bullet"/>
      <w:lvlText w:val="•"/>
      <w:lvlJc w:val="left"/>
      <w:pPr>
        <w:ind w:left="7712" w:hanging="186"/>
      </w:pPr>
      <w:rPr>
        <w:rFonts w:hint="default"/>
      </w:rPr>
    </w:lvl>
  </w:abstractNum>
  <w:abstractNum w:abstractNumId="23">
    <w:nsid w:val="41CB37D2"/>
    <w:multiLevelType w:val="multilevel"/>
    <w:tmpl w:val="3B8A667C"/>
    <w:lvl w:ilvl="0">
      <w:start w:val="7"/>
      <w:numFmt w:val="decimal"/>
      <w:lvlText w:val="%1"/>
      <w:lvlJc w:val="left"/>
      <w:pPr>
        <w:ind w:left="998" w:hanging="379"/>
      </w:pPr>
      <w:rPr>
        <w:rFonts w:hint="default"/>
      </w:rPr>
    </w:lvl>
    <w:lvl w:ilvl="1">
      <w:start w:val="1"/>
      <w:numFmt w:val="decimal"/>
      <w:lvlText w:val="%1.%2"/>
      <w:lvlJc w:val="left"/>
      <w:pPr>
        <w:ind w:left="998" w:hanging="379"/>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10" w:hanging="545"/>
      </w:pPr>
      <w:rPr>
        <w:rFonts w:ascii="Times New Roman" w:eastAsia="Arial" w:hAnsi="Times New Roman" w:cs="Times New Roman" w:hint="default"/>
        <w:color w:val="231F20"/>
        <w:spacing w:val="-11"/>
        <w:w w:val="99"/>
        <w:sz w:val="24"/>
        <w:szCs w:val="24"/>
      </w:rPr>
    </w:lvl>
    <w:lvl w:ilvl="3">
      <w:numFmt w:val="bullet"/>
      <w:lvlText w:val="•"/>
      <w:lvlJc w:val="left"/>
      <w:pPr>
        <w:ind w:left="2038" w:hanging="545"/>
      </w:pPr>
      <w:rPr>
        <w:rFonts w:hint="default"/>
      </w:rPr>
    </w:lvl>
    <w:lvl w:ilvl="4">
      <w:numFmt w:val="bullet"/>
      <w:lvlText w:val="•"/>
      <w:lvlJc w:val="left"/>
      <w:pPr>
        <w:ind w:left="3076" w:hanging="545"/>
      </w:pPr>
      <w:rPr>
        <w:rFonts w:hint="default"/>
      </w:rPr>
    </w:lvl>
    <w:lvl w:ilvl="5">
      <w:numFmt w:val="bullet"/>
      <w:lvlText w:val="•"/>
      <w:lvlJc w:val="left"/>
      <w:pPr>
        <w:ind w:left="4114" w:hanging="545"/>
      </w:pPr>
      <w:rPr>
        <w:rFonts w:hint="default"/>
      </w:rPr>
    </w:lvl>
    <w:lvl w:ilvl="6">
      <w:numFmt w:val="bullet"/>
      <w:lvlText w:val="•"/>
      <w:lvlJc w:val="left"/>
      <w:pPr>
        <w:ind w:left="5152" w:hanging="545"/>
      </w:pPr>
      <w:rPr>
        <w:rFonts w:hint="default"/>
      </w:rPr>
    </w:lvl>
    <w:lvl w:ilvl="7">
      <w:numFmt w:val="bullet"/>
      <w:lvlText w:val="•"/>
      <w:lvlJc w:val="left"/>
      <w:pPr>
        <w:ind w:left="6190" w:hanging="545"/>
      </w:pPr>
      <w:rPr>
        <w:rFonts w:hint="default"/>
      </w:rPr>
    </w:lvl>
    <w:lvl w:ilvl="8">
      <w:numFmt w:val="bullet"/>
      <w:lvlText w:val="•"/>
      <w:lvlJc w:val="left"/>
      <w:pPr>
        <w:ind w:left="7228" w:hanging="545"/>
      </w:pPr>
      <w:rPr>
        <w:rFonts w:hint="default"/>
      </w:rPr>
    </w:lvl>
  </w:abstractNum>
  <w:abstractNum w:abstractNumId="24">
    <w:nsid w:val="431A1085"/>
    <w:multiLevelType w:val="hybridMultilevel"/>
    <w:tmpl w:val="D08C1792"/>
    <w:lvl w:ilvl="0" w:tplc="911084FE">
      <w:start w:val="1"/>
      <w:numFmt w:val="lowerLetter"/>
      <w:lvlText w:val="%1)"/>
      <w:lvlJc w:val="left"/>
      <w:pPr>
        <w:ind w:left="110" w:hanging="224"/>
      </w:pPr>
      <w:rPr>
        <w:rFonts w:ascii="Times New Roman" w:eastAsia="Arial" w:hAnsi="Times New Roman" w:cs="Times New Roman" w:hint="default"/>
        <w:color w:val="231F20"/>
        <w:spacing w:val="-1"/>
        <w:w w:val="100"/>
        <w:sz w:val="24"/>
        <w:szCs w:val="24"/>
      </w:rPr>
    </w:lvl>
    <w:lvl w:ilvl="1" w:tplc="F5FC75AC">
      <w:numFmt w:val="bullet"/>
      <w:lvlText w:val="•"/>
      <w:lvlJc w:val="left"/>
      <w:pPr>
        <w:ind w:left="1094" w:hanging="224"/>
      </w:pPr>
      <w:rPr>
        <w:rFonts w:hint="default"/>
      </w:rPr>
    </w:lvl>
    <w:lvl w:ilvl="2" w:tplc="E19A52F8">
      <w:numFmt w:val="bullet"/>
      <w:lvlText w:val="•"/>
      <w:lvlJc w:val="left"/>
      <w:pPr>
        <w:ind w:left="2068" w:hanging="224"/>
      </w:pPr>
      <w:rPr>
        <w:rFonts w:hint="default"/>
      </w:rPr>
    </w:lvl>
    <w:lvl w:ilvl="3" w:tplc="60E2307A">
      <w:numFmt w:val="bullet"/>
      <w:lvlText w:val="•"/>
      <w:lvlJc w:val="left"/>
      <w:pPr>
        <w:ind w:left="3043" w:hanging="224"/>
      </w:pPr>
      <w:rPr>
        <w:rFonts w:hint="default"/>
      </w:rPr>
    </w:lvl>
    <w:lvl w:ilvl="4" w:tplc="2B023A74">
      <w:numFmt w:val="bullet"/>
      <w:lvlText w:val="•"/>
      <w:lvlJc w:val="left"/>
      <w:pPr>
        <w:ind w:left="4017" w:hanging="224"/>
      </w:pPr>
      <w:rPr>
        <w:rFonts w:hint="default"/>
      </w:rPr>
    </w:lvl>
    <w:lvl w:ilvl="5" w:tplc="0778C0CA">
      <w:numFmt w:val="bullet"/>
      <w:lvlText w:val="•"/>
      <w:lvlJc w:val="left"/>
      <w:pPr>
        <w:ind w:left="4992" w:hanging="224"/>
      </w:pPr>
      <w:rPr>
        <w:rFonts w:hint="default"/>
      </w:rPr>
    </w:lvl>
    <w:lvl w:ilvl="6" w:tplc="98F8CEEA">
      <w:numFmt w:val="bullet"/>
      <w:lvlText w:val="•"/>
      <w:lvlJc w:val="left"/>
      <w:pPr>
        <w:ind w:left="5966" w:hanging="224"/>
      </w:pPr>
      <w:rPr>
        <w:rFonts w:hint="default"/>
      </w:rPr>
    </w:lvl>
    <w:lvl w:ilvl="7" w:tplc="6000450A">
      <w:numFmt w:val="bullet"/>
      <w:lvlText w:val="•"/>
      <w:lvlJc w:val="left"/>
      <w:pPr>
        <w:ind w:left="6941" w:hanging="224"/>
      </w:pPr>
      <w:rPr>
        <w:rFonts w:hint="default"/>
      </w:rPr>
    </w:lvl>
    <w:lvl w:ilvl="8" w:tplc="19F8C878">
      <w:numFmt w:val="bullet"/>
      <w:lvlText w:val="•"/>
      <w:lvlJc w:val="left"/>
      <w:pPr>
        <w:ind w:left="7915" w:hanging="224"/>
      </w:pPr>
      <w:rPr>
        <w:rFonts w:hint="default"/>
      </w:rPr>
    </w:lvl>
  </w:abstractNum>
  <w:abstractNum w:abstractNumId="25">
    <w:nsid w:val="434A36CD"/>
    <w:multiLevelType w:val="hybridMultilevel"/>
    <w:tmpl w:val="0D26EC82"/>
    <w:lvl w:ilvl="0" w:tplc="CA1C4C3A">
      <w:start w:val="1"/>
      <w:numFmt w:val="lowerLetter"/>
      <w:lvlText w:val="%1)"/>
      <w:lvlJc w:val="left"/>
      <w:pPr>
        <w:ind w:left="117" w:hanging="234"/>
      </w:pPr>
      <w:rPr>
        <w:rFonts w:ascii="Times New Roman" w:eastAsia="Arial" w:hAnsi="Times New Roman" w:cs="Times New Roman" w:hint="default"/>
        <w:color w:val="231F20"/>
        <w:spacing w:val="-7"/>
        <w:w w:val="99"/>
        <w:sz w:val="24"/>
        <w:szCs w:val="24"/>
      </w:rPr>
    </w:lvl>
    <w:lvl w:ilvl="1" w:tplc="C270DD2A">
      <w:numFmt w:val="bullet"/>
      <w:lvlText w:val="•"/>
      <w:lvlJc w:val="left"/>
      <w:pPr>
        <w:ind w:left="1094" w:hanging="234"/>
      </w:pPr>
      <w:rPr>
        <w:rFonts w:hint="default"/>
      </w:rPr>
    </w:lvl>
    <w:lvl w:ilvl="2" w:tplc="2FA0562C">
      <w:numFmt w:val="bullet"/>
      <w:lvlText w:val="•"/>
      <w:lvlJc w:val="left"/>
      <w:pPr>
        <w:ind w:left="2068" w:hanging="234"/>
      </w:pPr>
      <w:rPr>
        <w:rFonts w:hint="default"/>
      </w:rPr>
    </w:lvl>
    <w:lvl w:ilvl="3" w:tplc="55CE15D6">
      <w:numFmt w:val="bullet"/>
      <w:lvlText w:val="•"/>
      <w:lvlJc w:val="left"/>
      <w:pPr>
        <w:ind w:left="3043" w:hanging="234"/>
      </w:pPr>
      <w:rPr>
        <w:rFonts w:hint="default"/>
      </w:rPr>
    </w:lvl>
    <w:lvl w:ilvl="4" w:tplc="37BEC4E6">
      <w:numFmt w:val="bullet"/>
      <w:lvlText w:val="•"/>
      <w:lvlJc w:val="left"/>
      <w:pPr>
        <w:ind w:left="4017" w:hanging="234"/>
      </w:pPr>
      <w:rPr>
        <w:rFonts w:hint="default"/>
      </w:rPr>
    </w:lvl>
    <w:lvl w:ilvl="5" w:tplc="593EF720">
      <w:numFmt w:val="bullet"/>
      <w:lvlText w:val="•"/>
      <w:lvlJc w:val="left"/>
      <w:pPr>
        <w:ind w:left="4992" w:hanging="234"/>
      </w:pPr>
      <w:rPr>
        <w:rFonts w:hint="default"/>
      </w:rPr>
    </w:lvl>
    <w:lvl w:ilvl="6" w:tplc="16C867C2">
      <w:numFmt w:val="bullet"/>
      <w:lvlText w:val="•"/>
      <w:lvlJc w:val="left"/>
      <w:pPr>
        <w:ind w:left="5966" w:hanging="234"/>
      </w:pPr>
      <w:rPr>
        <w:rFonts w:hint="default"/>
      </w:rPr>
    </w:lvl>
    <w:lvl w:ilvl="7" w:tplc="E2907182">
      <w:numFmt w:val="bullet"/>
      <w:lvlText w:val="•"/>
      <w:lvlJc w:val="left"/>
      <w:pPr>
        <w:ind w:left="6941" w:hanging="234"/>
      </w:pPr>
      <w:rPr>
        <w:rFonts w:hint="default"/>
      </w:rPr>
    </w:lvl>
    <w:lvl w:ilvl="8" w:tplc="058631BC">
      <w:numFmt w:val="bullet"/>
      <w:lvlText w:val="•"/>
      <w:lvlJc w:val="left"/>
      <w:pPr>
        <w:ind w:left="7915" w:hanging="234"/>
      </w:pPr>
      <w:rPr>
        <w:rFonts w:hint="default"/>
      </w:rPr>
    </w:lvl>
  </w:abstractNum>
  <w:abstractNum w:abstractNumId="26">
    <w:nsid w:val="45034384"/>
    <w:multiLevelType w:val="hybridMultilevel"/>
    <w:tmpl w:val="759A1698"/>
    <w:lvl w:ilvl="0" w:tplc="3058FFE6">
      <w:start w:val="1"/>
      <w:numFmt w:val="lowerLetter"/>
      <w:lvlText w:val="%1)"/>
      <w:lvlJc w:val="left"/>
      <w:pPr>
        <w:ind w:left="117" w:hanging="236"/>
      </w:pPr>
      <w:rPr>
        <w:rFonts w:ascii="Times New Roman" w:eastAsia="Arial" w:hAnsi="Times New Roman" w:cs="Times New Roman" w:hint="default"/>
        <w:color w:val="231F20"/>
        <w:spacing w:val="-1"/>
        <w:w w:val="100"/>
        <w:sz w:val="24"/>
        <w:szCs w:val="28"/>
      </w:rPr>
    </w:lvl>
    <w:lvl w:ilvl="1" w:tplc="21B68D52">
      <w:numFmt w:val="bullet"/>
      <w:lvlText w:val="•"/>
      <w:lvlJc w:val="left"/>
      <w:pPr>
        <w:ind w:left="1094" w:hanging="236"/>
      </w:pPr>
      <w:rPr>
        <w:rFonts w:hint="default"/>
      </w:rPr>
    </w:lvl>
    <w:lvl w:ilvl="2" w:tplc="EDCAEF88">
      <w:numFmt w:val="bullet"/>
      <w:lvlText w:val="•"/>
      <w:lvlJc w:val="left"/>
      <w:pPr>
        <w:ind w:left="2068" w:hanging="236"/>
      </w:pPr>
      <w:rPr>
        <w:rFonts w:hint="default"/>
      </w:rPr>
    </w:lvl>
    <w:lvl w:ilvl="3" w:tplc="C882B926">
      <w:numFmt w:val="bullet"/>
      <w:lvlText w:val="•"/>
      <w:lvlJc w:val="left"/>
      <w:pPr>
        <w:ind w:left="3043" w:hanging="236"/>
      </w:pPr>
      <w:rPr>
        <w:rFonts w:hint="default"/>
      </w:rPr>
    </w:lvl>
    <w:lvl w:ilvl="4" w:tplc="7F401BEC">
      <w:numFmt w:val="bullet"/>
      <w:lvlText w:val="•"/>
      <w:lvlJc w:val="left"/>
      <w:pPr>
        <w:ind w:left="4017" w:hanging="236"/>
      </w:pPr>
      <w:rPr>
        <w:rFonts w:hint="default"/>
      </w:rPr>
    </w:lvl>
    <w:lvl w:ilvl="5" w:tplc="AA1214DA">
      <w:numFmt w:val="bullet"/>
      <w:lvlText w:val="•"/>
      <w:lvlJc w:val="left"/>
      <w:pPr>
        <w:ind w:left="4992" w:hanging="236"/>
      </w:pPr>
      <w:rPr>
        <w:rFonts w:hint="default"/>
      </w:rPr>
    </w:lvl>
    <w:lvl w:ilvl="6" w:tplc="499A134E">
      <w:numFmt w:val="bullet"/>
      <w:lvlText w:val="•"/>
      <w:lvlJc w:val="left"/>
      <w:pPr>
        <w:ind w:left="5966" w:hanging="236"/>
      </w:pPr>
      <w:rPr>
        <w:rFonts w:hint="default"/>
      </w:rPr>
    </w:lvl>
    <w:lvl w:ilvl="7" w:tplc="1A50D424">
      <w:numFmt w:val="bullet"/>
      <w:lvlText w:val="•"/>
      <w:lvlJc w:val="left"/>
      <w:pPr>
        <w:ind w:left="6941" w:hanging="236"/>
      </w:pPr>
      <w:rPr>
        <w:rFonts w:hint="default"/>
      </w:rPr>
    </w:lvl>
    <w:lvl w:ilvl="8" w:tplc="F668AF6C">
      <w:numFmt w:val="bullet"/>
      <w:lvlText w:val="•"/>
      <w:lvlJc w:val="left"/>
      <w:pPr>
        <w:ind w:left="7915" w:hanging="236"/>
      </w:pPr>
      <w:rPr>
        <w:rFonts w:hint="default"/>
      </w:rPr>
    </w:lvl>
  </w:abstractNum>
  <w:abstractNum w:abstractNumId="27">
    <w:nsid w:val="48BF7B2E"/>
    <w:multiLevelType w:val="hybridMultilevel"/>
    <w:tmpl w:val="D92AE404"/>
    <w:lvl w:ilvl="0" w:tplc="1E7CD59C">
      <w:start w:val="1"/>
      <w:numFmt w:val="decimal"/>
      <w:pStyle w:val="1"/>
      <w:lvlText w:val="(%1)"/>
      <w:lvlJc w:val="left"/>
      <w:pPr>
        <w:ind w:left="107" w:hanging="302"/>
      </w:pPr>
      <w:rPr>
        <w:rFonts w:ascii="Times New Roman" w:eastAsia="Arial" w:hAnsi="Times New Roman" w:cs="Times New Roman" w:hint="default"/>
        <w:w w:val="100"/>
        <w:sz w:val="28"/>
        <w:szCs w:val="28"/>
      </w:rPr>
    </w:lvl>
    <w:lvl w:ilvl="1" w:tplc="436CE28A">
      <w:start w:val="1"/>
      <w:numFmt w:val="decimal"/>
      <w:pStyle w:val="2"/>
      <w:lvlText w:val="%2"/>
      <w:lvlJc w:val="left"/>
      <w:pPr>
        <w:ind w:left="1100" w:hanging="360"/>
      </w:pPr>
      <w:rPr>
        <w:rFonts w:ascii="Arial" w:eastAsia="Arial" w:hAnsi="Arial" w:cs="Arial" w:hint="default"/>
        <w:w w:val="99"/>
        <w:sz w:val="18"/>
        <w:szCs w:val="18"/>
      </w:rPr>
    </w:lvl>
    <w:lvl w:ilvl="2" w:tplc="6CF69C8E">
      <w:start w:val="1"/>
      <w:numFmt w:val="bullet"/>
      <w:lvlText w:val="•"/>
      <w:lvlJc w:val="left"/>
      <w:pPr>
        <w:ind w:left="1600" w:hanging="360"/>
      </w:pPr>
      <w:rPr>
        <w:rFonts w:hint="default"/>
      </w:rPr>
    </w:lvl>
    <w:lvl w:ilvl="3" w:tplc="744E5A1A">
      <w:start w:val="1"/>
      <w:numFmt w:val="bullet"/>
      <w:lvlText w:val="•"/>
      <w:lvlJc w:val="left"/>
      <w:pPr>
        <w:ind w:left="2363" w:hanging="360"/>
      </w:pPr>
      <w:rPr>
        <w:rFonts w:hint="default"/>
      </w:rPr>
    </w:lvl>
    <w:lvl w:ilvl="4" w:tplc="178A506C">
      <w:start w:val="1"/>
      <w:numFmt w:val="bullet"/>
      <w:lvlText w:val="•"/>
      <w:lvlJc w:val="left"/>
      <w:pPr>
        <w:ind w:left="3127" w:hanging="360"/>
      </w:pPr>
      <w:rPr>
        <w:rFonts w:hint="default"/>
      </w:rPr>
    </w:lvl>
    <w:lvl w:ilvl="5" w:tplc="D15A079C">
      <w:start w:val="1"/>
      <w:numFmt w:val="bullet"/>
      <w:lvlText w:val="•"/>
      <w:lvlJc w:val="left"/>
      <w:pPr>
        <w:ind w:left="3890" w:hanging="360"/>
      </w:pPr>
      <w:rPr>
        <w:rFonts w:hint="default"/>
      </w:rPr>
    </w:lvl>
    <w:lvl w:ilvl="6" w:tplc="2BB8BD5A">
      <w:start w:val="1"/>
      <w:numFmt w:val="bullet"/>
      <w:lvlText w:val="•"/>
      <w:lvlJc w:val="left"/>
      <w:pPr>
        <w:ind w:left="4654" w:hanging="360"/>
      </w:pPr>
      <w:rPr>
        <w:rFonts w:hint="default"/>
      </w:rPr>
    </w:lvl>
    <w:lvl w:ilvl="7" w:tplc="9EE2C8AC">
      <w:start w:val="1"/>
      <w:numFmt w:val="bullet"/>
      <w:lvlText w:val="•"/>
      <w:lvlJc w:val="left"/>
      <w:pPr>
        <w:ind w:left="5418" w:hanging="360"/>
      </w:pPr>
      <w:rPr>
        <w:rFonts w:hint="default"/>
      </w:rPr>
    </w:lvl>
    <w:lvl w:ilvl="8" w:tplc="E5DA8530">
      <w:start w:val="1"/>
      <w:numFmt w:val="bullet"/>
      <w:lvlText w:val="•"/>
      <w:lvlJc w:val="left"/>
      <w:pPr>
        <w:ind w:left="6181" w:hanging="360"/>
      </w:pPr>
      <w:rPr>
        <w:rFonts w:hint="default"/>
      </w:rPr>
    </w:lvl>
  </w:abstractNum>
  <w:abstractNum w:abstractNumId="28">
    <w:nsid w:val="490641E6"/>
    <w:multiLevelType w:val="hybridMultilevel"/>
    <w:tmpl w:val="A6549240"/>
    <w:lvl w:ilvl="0" w:tplc="4588E92C">
      <w:numFmt w:val="bullet"/>
      <w:lvlText w:val="-"/>
      <w:lvlJc w:val="left"/>
      <w:pPr>
        <w:ind w:left="108" w:hanging="130"/>
      </w:pPr>
      <w:rPr>
        <w:rFonts w:ascii="Arial" w:eastAsia="Arial" w:hAnsi="Arial" w:cs="Arial" w:hint="default"/>
        <w:color w:val="231F20"/>
        <w:w w:val="100"/>
        <w:sz w:val="18"/>
        <w:szCs w:val="18"/>
      </w:rPr>
    </w:lvl>
    <w:lvl w:ilvl="1" w:tplc="E206B714">
      <w:numFmt w:val="bullet"/>
      <w:lvlText w:val="•"/>
      <w:lvlJc w:val="left"/>
      <w:pPr>
        <w:ind w:left="1052" w:hanging="130"/>
      </w:pPr>
      <w:rPr>
        <w:rFonts w:hint="default"/>
      </w:rPr>
    </w:lvl>
    <w:lvl w:ilvl="2" w:tplc="169252EA">
      <w:numFmt w:val="bullet"/>
      <w:lvlText w:val="•"/>
      <w:lvlJc w:val="left"/>
      <w:pPr>
        <w:ind w:left="2004" w:hanging="130"/>
      </w:pPr>
      <w:rPr>
        <w:rFonts w:hint="default"/>
      </w:rPr>
    </w:lvl>
    <w:lvl w:ilvl="3" w:tplc="37A891F8">
      <w:numFmt w:val="bullet"/>
      <w:lvlText w:val="•"/>
      <w:lvlJc w:val="left"/>
      <w:pPr>
        <w:ind w:left="2957" w:hanging="130"/>
      </w:pPr>
      <w:rPr>
        <w:rFonts w:hint="default"/>
      </w:rPr>
    </w:lvl>
    <w:lvl w:ilvl="4" w:tplc="5126B348">
      <w:numFmt w:val="bullet"/>
      <w:lvlText w:val="•"/>
      <w:lvlJc w:val="left"/>
      <w:pPr>
        <w:ind w:left="3909" w:hanging="130"/>
      </w:pPr>
      <w:rPr>
        <w:rFonts w:hint="default"/>
      </w:rPr>
    </w:lvl>
    <w:lvl w:ilvl="5" w:tplc="5678A40C">
      <w:numFmt w:val="bullet"/>
      <w:lvlText w:val="•"/>
      <w:lvlJc w:val="left"/>
      <w:pPr>
        <w:ind w:left="4862" w:hanging="130"/>
      </w:pPr>
      <w:rPr>
        <w:rFonts w:hint="default"/>
      </w:rPr>
    </w:lvl>
    <w:lvl w:ilvl="6" w:tplc="0ECC0F04">
      <w:numFmt w:val="bullet"/>
      <w:lvlText w:val="•"/>
      <w:lvlJc w:val="left"/>
      <w:pPr>
        <w:ind w:left="5814" w:hanging="130"/>
      </w:pPr>
      <w:rPr>
        <w:rFonts w:hint="default"/>
      </w:rPr>
    </w:lvl>
    <w:lvl w:ilvl="7" w:tplc="7CC8A506">
      <w:numFmt w:val="bullet"/>
      <w:lvlText w:val="•"/>
      <w:lvlJc w:val="left"/>
      <w:pPr>
        <w:ind w:left="6767" w:hanging="130"/>
      </w:pPr>
      <w:rPr>
        <w:rFonts w:hint="default"/>
      </w:rPr>
    </w:lvl>
    <w:lvl w:ilvl="8" w:tplc="50BA8434">
      <w:numFmt w:val="bullet"/>
      <w:lvlText w:val="•"/>
      <w:lvlJc w:val="left"/>
      <w:pPr>
        <w:ind w:left="7719" w:hanging="130"/>
      </w:pPr>
      <w:rPr>
        <w:rFonts w:hint="default"/>
      </w:rPr>
    </w:lvl>
  </w:abstractNum>
  <w:abstractNum w:abstractNumId="29">
    <w:nsid w:val="4F897893"/>
    <w:multiLevelType w:val="hybridMultilevel"/>
    <w:tmpl w:val="4D202442"/>
    <w:lvl w:ilvl="0" w:tplc="79763BDA">
      <w:start w:val="1"/>
      <w:numFmt w:val="lowerLetter"/>
      <w:lvlText w:val="%1)"/>
      <w:lvlJc w:val="left"/>
      <w:pPr>
        <w:ind w:left="110" w:hanging="234"/>
      </w:pPr>
      <w:rPr>
        <w:rFonts w:ascii="Times New Roman" w:eastAsia="Arial" w:hAnsi="Times New Roman" w:cs="Times New Roman" w:hint="default"/>
        <w:color w:val="231F20"/>
        <w:spacing w:val="-5"/>
        <w:w w:val="99"/>
        <w:sz w:val="24"/>
        <w:szCs w:val="24"/>
      </w:rPr>
    </w:lvl>
    <w:lvl w:ilvl="1" w:tplc="4378DDF2">
      <w:numFmt w:val="bullet"/>
      <w:lvlText w:val="•"/>
      <w:lvlJc w:val="left"/>
      <w:pPr>
        <w:ind w:left="1094" w:hanging="234"/>
      </w:pPr>
      <w:rPr>
        <w:rFonts w:hint="default"/>
      </w:rPr>
    </w:lvl>
    <w:lvl w:ilvl="2" w:tplc="1098EE70">
      <w:numFmt w:val="bullet"/>
      <w:lvlText w:val="•"/>
      <w:lvlJc w:val="left"/>
      <w:pPr>
        <w:ind w:left="2068" w:hanging="234"/>
      </w:pPr>
      <w:rPr>
        <w:rFonts w:hint="default"/>
      </w:rPr>
    </w:lvl>
    <w:lvl w:ilvl="3" w:tplc="E6AC1532">
      <w:numFmt w:val="bullet"/>
      <w:lvlText w:val="•"/>
      <w:lvlJc w:val="left"/>
      <w:pPr>
        <w:ind w:left="3043" w:hanging="234"/>
      </w:pPr>
      <w:rPr>
        <w:rFonts w:hint="default"/>
      </w:rPr>
    </w:lvl>
    <w:lvl w:ilvl="4" w:tplc="7E62FE7E">
      <w:numFmt w:val="bullet"/>
      <w:lvlText w:val="•"/>
      <w:lvlJc w:val="left"/>
      <w:pPr>
        <w:ind w:left="4017" w:hanging="234"/>
      </w:pPr>
      <w:rPr>
        <w:rFonts w:hint="default"/>
      </w:rPr>
    </w:lvl>
    <w:lvl w:ilvl="5" w:tplc="C472D0AE">
      <w:numFmt w:val="bullet"/>
      <w:lvlText w:val="•"/>
      <w:lvlJc w:val="left"/>
      <w:pPr>
        <w:ind w:left="4992" w:hanging="234"/>
      </w:pPr>
      <w:rPr>
        <w:rFonts w:hint="default"/>
      </w:rPr>
    </w:lvl>
    <w:lvl w:ilvl="6" w:tplc="48263696">
      <w:numFmt w:val="bullet"/>
      <w:lvlText w:val="•"/>
      <w:lvlJc w:val="left"/>
      <w:pPr>
        <w:ind w:left="5966" w:hanging="234"/>
      </w:pPr>
      <w:rPr>
        <w:rFonts w:hint="default"/>
      </w:rPr>
    </w:lvl>
    <w:lvl w:ilvl="7" w:tplc="6EFAEE36">
      <w:numFmt w:val="bullet"/>
      <w:lvlText w:val="•"/>
      <w:lvlJc w:val="left"/>
      <w:pPr>
        <w:ind w:left="6941" w:hanging="234"/>
      </w:pPr>
      <w:rPr>
        <w:rFonts w:hint="default"/>
      </w:rPr>
    </w:lvl>
    <w:lvl w:ilvl="8" w:tplc="4D504712">
      <w:numFmt w:val="bullet"/>
      <w:lvlText w:val="•"/>
      <w:lvlJc w:val="left"/>
      <w:pPr>
        <w:ind w:left="7915" w:hanging="234"/>
      </w:pPr>
      <w:rPr>
        <w:rFonts w:hint="default"/>
      </w:rPr>
    </w:lvl>
  </w:abstractNum>
  <w:abstractNum w:abstractNumId="30">
    <w:nsid w:val="515F67E9"/>
    <w:multiLevelType w:val="hybridMultilevel"/>
    <w:tmpl w:val="417CC7B8"/>
    <w:lvl w:ilvl="0" w:tplc="9018692E">
      <w:start w:val="1"/>
      <w:numFmt w:val="lowerLetter"/>
      <w:lvlText w:val="%1)"/>
      <w:lvlJc w:val="left"/>
      <w:pPr>
        <w:ind w:left="117" w:hanging="243"/>
      </w:pPr>
      <w:rPr>
        <w:rFonts w:ascii="Times New Roman" w:eastAsia="Arial" w:hAnsi="Times New Roman" w:cs="Times New Roman" w:hint="default"/>
        <w:color w:val="231F20"/>
        <w:spacing w:val="-1"/>
        <w:w w:val="100"/>
        <w:sz w:val="24"/>
        <w:szCs w:val="24"/>
      </w:rPr>
    </w:lvl>
    <w:lvl w:ilvl="1" w:tplc="359ADE96">
      <w:numFmt w:val="bullet"/>
      <w:lvlText w:val="•"/>
      <w:lvlJc w:val="left"/>
      <w:pPr>
        <w:ind w:left="1094" w:hanging="243"/>
      </w:pPr>
      <w:rPr>
        <w:rFonts w:hint="default"/>
      </w:rPr>
    </w:lvl>
    <w:lvl w:ilvl="2" w:tplc="E37C8EE6">
      <w:numFmt w:val="bullet"/>
      <w:lvlText w:val="•"/>
      <w:lvlJc w:val="left"/>
      <w:pPr>
        <w:ind w:left="2068" w:hanging="243"/>
      </w:pPr>
      <w:rPr>
        <w:rFonts w:hint="default"/>
      </w:rPr>
    </w:lvl>
    <w:lvl w:ilvl="3" w:tplc="9336F96A">
      <w:numFmt w:val="bullet"/>
      <w:lvlText w:val="•"/>
      <w:lvlJc w:val="left"/>
      <w:pPr>
        <w:ind w:left="3043" w:hanging="243"/>
      </w:pPr>
      <w:rPr>
        <w:rFonts w:hint="default"/>
      </w:rPr>
    </w:lvl>
    <w:lvl w:ilvl="4" w:tplc="DADE256C">
      <w:numFmt w:val="bullet"/>
      <w:lvlText w:val="•"/>
      <w:lvlJc w:val="left"/>
      <w:pPr>
        <w:ind w:left="4017" w:hanging="243"/>
      </w:pPr>
      <w:rPr>
        <w:rFonts w:hint="default"/>
      </w:rPr>
    </w:lvl>
    <w:lvl w:ilvl="5" w:tplc="256ADECC">
      <w:numFmt w:val="bullet"/>
      <w:lvlText w:val="•"/>
      <w:lvlJc w:val="left"/>
      <w:pPr>
        <w:ind w:left="4992" w:hanging="243"/>
      </w:pPr>
      <w:rPr>
        <w:rFonts w:hint="default"/>
      </w:rPr>
    </w:lvl>
    <w:lvl w:ilvl="6" w:tplc="EE76D5B2">
      <w:numFmt w:val="bullet"/>
      <w:lvlText w:val="•"/>
      <w:lvlJc w:val="left"/>
      <w:pPr>
        <w:ind w:left="5966" w:hanging="243"/>
      </w:pPr>
      <w:rPr>
        <w:rFonts w:hint="default"/>
      </w:rPr>
    </w:lvl>
    <w:lvl w:ilvl="7" w:tplc="9D007470">
      <w:numFmt w:val="bullet"/>
      <w:lvlText w:val="•"/>
      <w:lvlJc w:val="left"/>
      <w:pPr>
        <w:ind w:left="6941" w:hanging="243"/>
      </w:pPr>
      <w:rPr>
        <w:rFonts w:hint="default"/>
      </w:rPr>
    </w:lvl>
    <w:lvl w:ilvl="8" w:tplc="89F4BF4C">
      <w:numFmt w:val="bullet"/>
      <w:lvlText w:val="•"/>
      <w:lvlJc w:val="left"/>
      <w:pPr>
        <w:ind w:left="7915" w:hanging="243"/>
      </w:pPr>
      <w:rPr>
        <w:rFonts w:hint="default"/>
      </w:rPr>
    </w:lvl>
  </w:abstractNum>
  <w:abstractNum w:abstractNumId="31">
    <w:nsid w:val="535E049D"/>
    <w:multiLevelType w:val="hybridMultilevel"/>
    <w:tmpl w:val="1ABE5786"/>
    <w:lvl w:ilvl="0" w:tplc="0F3E1FB8">
      <w:start w:val="1"/>
      <w:numFmt w:val="lowerLetter"/>
      <w:lvlText w:val="%1)"/>
      <w:lvlJc w:val="left"/>
      <w:pPr>
        <w:ind w:left="110" w:hanging="254"/>
      </w:pPr>
      <w:rPr>
        <w:rFonts w:ascii="Times New Roman" w:eastAsia="Arial" w:hAnsi="Times New Roman" w:cs="Times New Roman" w:hint="default"/>
        <w:color w:val="231F20"/>
        <w:spacing w:val="-1"/>
        <w:w w:val="100"/>
        <w:sz w:val="24"/>
        <w:szCs w:val="24"/>
      </w:rPr>
    </w:lvl>
    <w:lvl w:ilvl="1" w:tplc="74542E94">
      <w:numFmt w:val="bullet"/>
      <w:lvlText w:val="•"/>
      <w:lvlJc w:val="left"/>
      <w:pPr>
        <w:ind w:left="1094" w:hanging="254"/>
      </w:pPr>
      <w:rPr>
        <w:rFonts w:hint="default"/>
      </w:rPr>
    </w:lvl>
    <w:lvl w:ilvl="2" w:tplc="67801C22">
      <w:numFmt w:val="bullet"/>
      <w:lvlText w:val="•"/>
      <w:lvlJc w:val="left"/>
      <w:pPr>
        <w:ind w:left="2068" w:hanging="254"/>
      </w:pPr>
      <w:rPr>
        <w:rFonts w:hint="default"/>
      </w:rPr>
    </w:lvl>
    <w:lvl w:ilvl="3" w:tplc="91864404">
      <w:numFmt w:val="bullet"/>
      <w:lvlText w:val="•"/>
      <w:lvlJc w:val="left"/>
      <w:pPr>
        <w:ind w:left="3043" w:hanging="254"/>
      </w:pPr>
      <w:rPr>
        <w:rFonts w:hint="default"/>
      </w:rPr>
    </w:lvl>
    <w:lvl w:ilvl="4" w:tplc="A2E82C3E">
      <w:numFmt w:val="bullet"/>
      <w:lvlText w:val="•"/>
      <w:lvlJc w:val="left"/>
      <w:pPr>
        <w:ind w:left="4017" w:hanging="254"/>
      </w:pPr>
      <w:rPr>
        <w:rFonts w:hint="default"/>
      </w:rPr>
    </w:lvl>
    <w:lvl w:ilvl="5" w:tplc="96E07D66">
      <w:numFmt w:val="bullet"/>
      <w:lvlText w:val="•"/>
      <w:lvlJc w:val="left"/>
      <w:pPr>
        <w:ind w:left="4992" w:hanging="254"/>
      </w:pPr>
      <w:rPr>
        <w:rFonts w:hint="default"/>
      </w:rPr>
    </w:lvl>
    <w:lvl w:ilvl="6" w:tplc="2C18EA46">
      <w:numFmt w:val="bullet"/>
      <w:lvlText w:val="•"/>
      <w:lvlJc w:val="left"/>
      <w:pPr>
        <w:ind w:left="5966" w:hanging="254"/>
      </w:pPr>
      <w:rPr>
        <w:rFonts w:hint="default"/>
      </w:rPr>
    </w:lvl>
    <w:lvl w:ilvl="7" w:tplc="1758D87E">
      <w:numFmt w:val="bullet"/>
      <w:lvlText w:val="•"/>
      <w:lvlJc w:val="left"/>
      <w:pPr>
        <w:ind w:left="6941" w:hanging="254"/>
      </w:pPr>
      <w:rPr>
        <w:rFonts w:hint="default"/>
      </w:rPr>
    </w:lvl>
    <w:lvl w:ilvl="8" w:tplc="DC8CAB30">
      <w:numFmt w:val="bullet"/>
      <w:lvlText w:val="•"/>
      <w:lvlJc w:val="left"/>
      <w:pPr>
        <w:ind w:left="7915" w:hanging="254"/>
      </w:pPr>
      <w:rPr>
        <w:rFonts w:hint="default"/>
      </w:rPr>
    </w:lvl>
  </w:abstractNum>
  <w:abstractNum w:abstractNumId="32">
    <w:nsid w:val="54F344B5"/>
    <w:multiLevelType w:val="multilevel"/>
    <w:tmpl w:val="28B05BAC"/>
    <w:lvl w:ilvl="0">
      <w:start w:val="8"/>
      <w:numFmt w:val="decimal"/>
      <w:lvlText w:val="%1"/>
      <w:lvlJc w:val="left"/>
      <w:pPr>
        <w:ind w:left="998" w:hanging="378"/>
      </w:pPr>
      <w:rPr>
        <w:rFonts w:hint="default"/>
      </w:rPr>
    </w:lvl>
    <w:lvl w:ilvl="1">
      <w:start w:val="5"/>
      <w:numFmt w:val="decimal"/>
      <w:lvlText w:val="%1.%2"/>
      <w:lvlJc w:val="left"/>
      <w:pPr>
        <w:ind w:left="998" w:hanging="378"/>
      </w:pPr>
      <w:rPr>
        <w:rFonts w:ascii="Times New Roman" w:eastAsia="Arial" w:hAnsi="Times New Roman" w:cs="Times New Roman" w:hint="default"/>
        <w:b/>
        <w:bCs/>
        <w:color w:val="231F20"/>
        <w:spacing w:val="-12"/>
        <w:w w:val="99"/>
        <w:sz w:val="24"/>
        <w:szCs w:val="24"/>
      </w:rPr>
    </w:lvl>
    <w:lvl w:ilvl="2">
      <w:start w:val="1"/>
      <w:numFmt w:val="decimal"/>
      <w:lvlText w:val="%1.%2.%3"/>
      <w:lvlJc w:val="left"/>
      <w:pPr>
        <w:ind w:left="110" w:hanging="545"/>
      </w:pPr>
      <w:rPr>
        <w:rFonts w:ascii="Times New Roman" w:eastAsia="Arial" w:hAnsi="Times New Roman" w:cs="Times New Roman" w:hint="default"/>
        <w:color w:val="231F20"/>
        <w:spacing w:val="-11"/>
        <w:w w:val="99"/>
        <w:sz w:val="24"/>
        <w:szCs w:val="24"/>
      </w:rPr>
    </w:lvl>
    <w:lvl w:ilvl="3">
      <w:numFmt w:val="bullet"/>
      <w:lvlText w:val="•"/>
      <w:lvlJc w:val="left"/>
      <w:pPr>
        <w:ind w:left="2969" w:hanging="545"/>
      </w:pPr>
      <w:rPr>
        <w:rFonts w:hint="default"/>
      </w:rPr>
    </w:lvl>
    <w:lvl w:ilvl="4">
      <w:numFmt w:val="bullet"/>
      <w:lvlText w:val="•"/>
      <w:lvlJc w:val="left"/>
      <w:pPr>
        <w:ind w:left="3954" w:hanging="545"/>
      </w:pPr>
      <w:rPr>
        <w:rFonts w:hint="default"/>
      </w:rPr>
    </w:lvl>
    <w:lvl w:ilvl="5">
      <w:numFmt w:val="bullet"/>
      <w:lvlText w:val="•"/>
      <w:lvlJc w:val="left"/>
      <w:pPr>
        <w:ind w:left="4939" w:hanging="545"/>
      </w:pPr>
      <w:rPr>
        <w:rFonts w:hint="default"/>
      </w:rPr>
    </w:lvl>
    <w:lvl w:ilvl="6">
      <w:numFmt w:val="bullet"/>
      <w:lvlText w:val="•"/>
      <w:lvlJc w:val="left"/>
      <w:pPr>
        <w:ind w:left="5924" w:hanging="545"/>
      </w:pPr>
      <w:rPr>
        <w:rFonts w:hint="default"/>
      </w:rPr>
    </w:lvl>
    <w:lvl w:ilvl="7">
      <w:numFmt w:val="bullet"/>
      <w:lvlText w:val="•"/>
      <w:lvlJc w:val="left"/>
      <w:pPr>
        <w:ind w:left="6909" w:hanging="545"/>
      </w:pPr>
      <w:rPr>
        <w:rFonts w:hint="default"/>
      </w:rPr>
    </w:lvl>
    <w:lvl w:ilvl="8">
      <w:numFmt w:val="bullet"/>
      <w:lvlText w:val="•"/>
      <w:lvlJc w:val="left"/>
      <w:pPr>
        <w:ind w:left="7894" w:hanging="545"/>
      </w:pPr>
      <w:rPr>
        <w:rFonts w:hint="default"/>
      </w:rPr>
    </w:lvl>
  </w:abstractNum>
  <w:abstractNum w:abstractNumId="33">
    <w:nsid w:val="57C43C11"/>
    <w:multiLevelType w:val="multilevel"/>
    <w:tmpl w:val="72E63FE0"/>
    <w:lvl w:ilvl="0">
      <w:start w:val="8"/>
      <w:numFmt w:val="decimal"/>
      <w:lvlText w:val="%1"/>
      <w:lvlJc w:val="left"/>
      <w:pPr>
        <w:ind w:left="1005" w:hanging="379"/>
      </w:pPr>
      <w:rPr>
        <w:rFonts w:hint="default"/>
      </w:rPr>
    </w:lvl>
    <w:lvl w:ilvl="1">
      <w:start w:val="3"/>
      <w:numFmt w:val="decimal"/>
      <w:lvlText w:val="%1.%2"/>
      <w:lvlJc w:val="left"/>
      <w:pPr>
        <w:ind w:left="1005" w:hanging="379"/>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17" w:hanging="545"/>
      </w:pPr>
      <w:rPr>
        <w:rFonts w:ascii="Times New Roman" w:eastAsia="Arial" w:hAnsi="Times New Roman" w:cs="Times New Roman" w:hint="default"/>
        <w:color w:val="231F20"/>
        <w:spacing w:val="-11"/>
        <w:w w:val="99"/>
        <w:sz w:val="24"/>
        <w:szCs w:val="24"/>
      </w:rPr>
    </w:lvl>
    <w:lvl w:ilvl="3">
      <w:numFmt w:val="bullet"/>
      <w:lvlText w:val="•"/>
      <w:lvlJc w:val="left"/>
      <w:pPr>
        <w:ind w:left="2969" w:hanging="545"/>
      </w:pPr>
      <w:rPr>
        <w:rFonts w:hint="default"/>
      </w:rPr>
    </w:lvl>
    <w:lvl w:ilvl="4">
      <w:numFmt w:val="bullet"/>
      <w:lvlText w:val="•"/>
      <w:lvlJc w:val="left"/>
      <w:pPr>
        <w:ind w:left="3954" w:hanging="545"/>
      </w:pPr>
      <w:rPr>
        <w:rFonts w:hint="default"/>
      </w:rPr>
    </w:lvl>
    <w:lvl w:ilvl="5">
      <w:numFmt w:val="bullet"/>
      <w:lvlText w:val="•"/>
      <w:lvlJc w:val="left"/>
      <w:pPr>
        <w:ind w:left="4939" w:hanging="545"/>
      </w:pPr>
      <w:rPr>
        <w:rFonts w:hint="default"/>
      </w:rPr>
    </w:lvl>
    <w:lvl w:ilvl="6">
      <w:numFmt w:val="bullet"/>
      <w:lvlText w:val="•"/>
      <w:lvlJc w:val="left"/>
      <w:pPr>
        <w:ind w:left="5924" w:hanging="545"/>
      </w:pPr>
      <w:rPr>
        <w:rFonts w:hint="default"/>
      </w:rPr>
    </w:lvl>
    <w:lvl w:ilvl="7">
      <w:numFmt w:val="bullet"/>
      <w:lvlText w:val="•"/>
      <w:lvlJc w:val="left"/>
      <w:pPr>
        <w:ind w:left="6909" w:hanging="545"/>
      </w:pPr>
      <w:rPr>
        <w:rFonts w:hint="default"/>
      </w:rPr>
    </w:lvl>
    <w:lvl w:ilvl="8">
      <w:numFmt w:val="bullet"/>
      <w:lvlText w:val="•"/>
      <w:lvlJc w:val="left"/>
      <w:pPr>
        <w:ind w:left="7894" w:hanging="545"/>
      </w:pPr>
      <w:rPr>
        <w:rFonts w:hint="default"/>
      </w:rPr>
    </w:lvl>
  </w:abstractNum>
  <w:abstractNum w:abstractNumId="34">
    <w:nsid w:val="580E6AD6"/>
    <w:multiLevelType w:val="multilevel"/>
    <w:tmpl w:val="361C2344"/>
    <w:lvl w:ilvl="0">
      <w:start w:val="9"/>
      <w:numFmt w:val="decimal"/>
      <w:lvlText w:val="%1"/>
      <w:lvlJc w:val="left"/>
      <w:pPr>
        <w:ind w:left="1005" w:hanging="378"/>
      </w:pPr>
      <w:rPr>
        <w:rFonts w:hint="default"/>
      </w:rPr>
    </w:lvl>
    <w:lvl w:ilvl="1">
      <w:start w:val="1"/>
      <w:numFmt w:val="decimal"/>
      <w:lvlText w:val="%1.%2"/>
      <w:lvlJc w:val="left"/>
      <w:pPr>
        <w:ind w:left="1005" w:hanging="378"/>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17" w:hanging="545"/>
      </w:pPr>
      <w:rPr>
        <w:rFonts w:ascii="Times New Roman" w:eastAsia="Arial" w:hAnsi="Times New Roman" w:cs="Times New Roman" w:hint="default"/>
        <w:color w:val="231F20"/>
        <w:spacing w:val="-11"/>
        <w:w w:val="99"/>
        <w:sz w:val="24"/>
        <w:szCs w:val="24"/>
      </w:rPr>
    </w:lvl>
    <w:lvl w:ilvl="3">
      <w:numFmt w:val="bullet"/>
      <w:lvlText w:val="•"/>
      <w:lvlJc w:val="left"/>
      <w:pPr>
        <w:ind w:left="2969" w:hanging="545"/>
      </w:pPr>
      <w:rPr>
        <w:rFonts w:hint="default"/>
      </w:rPr>
    </w:lvl>
    <w:lvl w:ilvl="4">
      <w:numFmt w:val="bullet"/>
      <w:lvlText w:val="•"/>
      <w:lvlJc w:val="left"/>
      <w:pPr>
        <w:ind w:left="3954" w:hanging="545"/>
      </w:pPr>
      <w:rPr>
        <w:rFonts w:hint="default"/>
      </w:rPr>
    </w:lvl>
    <w:lvl w:ilvl="5">
      <w:numFmt w:val="bullet"/>
      <w:lvlText w:val="•"/>
      <w:lvlJc w:val="left"/>
      <w:pPr>
        <w:ind w:left="4939" w:hanging="545"/>
      </w:pPr>
      <w:rPr>
        <w:rFonts w:hint="default"/>
      </w:rPr>
    </w:lvl>
    <w:lvl w:ilvl="6">
      <w:numFmt w:val="bullet"/>
      <w:lvlText w:val="•"/>
      <w:lvlJc w:val="left"/>
      <w:pPr>
        <w:ind w:left="5924" w:hanging="545"/>
      </w:pPr>
      <w:rPr>
        <w:rFonts w:hint="default"/>
      </w:rPr>
    </w:lvl>
    <w:lvl w:ilvl="7">
      <w:numFmt w:val="bullet"/>
      <w:lvlText w:val="•"/>
      <w:lvlJc w:val="left"/>
      <w:pPr>
        <w:ind w:left="6909" w:hanging="545"/>
      </w:pPr>
      <w:rPr>
        <w:rFonts w:hint="default"/>
      </w:rPr>
    </w:lvl>
    <w:lvl w:ilvl="8">
      <w:numFmt w:val="bullet"/>
      <w:lvlText w:val="•"/>
      <w:lvlJc w:val="left"/>
      <w:pPr>
        <w:ind w:left="7894" w:hanging="545"/>
      </w:pPr>
      <w:rPr>
        <w:rFonts w:hint="default"/>
      </w:rPr>
    </w:lvl>
  </w:abstractNum>
  <w:abstractNum w:abstractNumId="35">
    <w:nsid w:val="5A12283A"/>
    <w:multiLevelType w:val="hybridMultilevel"/>
    <w:tmpl w:val="014E4712"/>
    <w:lvl w:ilvl="0" w:tplc="F5CC48B2">
      <w:start w:val="1"/>
      <w:numFmt w:val="lowerLetter"/>
      <w:lvlText w:val="%1)"/>
      <w:lvlJc w:val="left"/>
      <w:pPr>
        <w:ind w:left="110" w:hanging="226"/>
      </w:pPr>
      <w:rPr>
        <w:rFonts w:ascii="Times New Roman" w:eastAsia="Arial" w:hAnsi="Times New Roman" w:cs="Times New Roman" w:hint="default"/>
        <w:color w:val="231F20"/>
        <w:spacing w:val="-1"/>
        <w:w w:val="100"/>
        <w:sz w:val="24"/>
        <w:szCs w:val="28"/>
      </w:rPr>
    </w:lvl>
    <w:lvl w:ilvl="1" w:tplc="C5945B9E">
      <w:numFmt w:val="bullet"/>
      <w:lvlText w:val="•"/>
      <w:lvlJc w:val="left"/>
      <w:pPr>
        <w:ind w:left="1094" w:hanging="226"/>
      </w:pPr>
      <w:rPr>
        <w:rFonts w:hint="default"/>
      </w:rPr>
    </w:lvl>
    <w:lvl w:ilvl="2" w:tplc="25C6818C">
      <w:numFmt w:val="bullet"/>
      <w:lvlText w:val="•"/>
      <w:lvlJc w:val="left"/>
      <w:pPr>
        <w:ind w:left="2068" w:hanging="226"/>
      </w:pPr>
      <w:rPr>
        <w:rFonts w:hint="default"/>
      </w:rPr>
    </w:lvl>
    <w:lvl w:ilvl="3" w:tplc="4648A94E">
      <w:numFmt w:val="bullet"/>
      <w:lvlText w:val="•"/>
      <w:lvlJc w:val="left"/>
      <w:pPr>
        <w:ind w:left="3043" w:hanging="226"/>
      </w:pPr>
      <w:rPr>
        <w:rFonts w:hint="default"/>
      </w:rPr>
    </w:lvl>
    <w:lvl w:ilvl="4" w:tplc="A8346550">
      <w:numFmt w:val="bullet"/>
      <w:lvlText w:val="•"/>
      <w:lvlJc w:val="left"/>
      <w:pPr>
        <w:ind w:left="4017" w:hanging="226"/>
      </w:pPr>
      <w:rPr>
        <w:rFonts w:hint="default"/>
      </w:rPr>
    </w:lvl>
    <w:lvl w:ilvl="5" w:tplc="062043D8">
      <w:numFmt w:val="bullet"/>
      <w:lvlText w:val="•"/>
      <w:lvlJc w:val="left"/>
      <w:pPr>
        <w:ind w:left="4992" w:hanging="226"/>
      </w:pPr>
      <w:rPr>
        <w:rFonts w:hint="default"/>
      </w:rPr>
    </w:lvl>
    <w:lvl w:ilvl="6" w:tplc="0900B59E">
      <w:numFmt w:val="bullet"/>
      <w:lvlText w:val="•"/>
      <w:lvlJc w:val="left"/>
      <w:pPr>
        <w:ind w:left="5966" w:hanging="226"/>
      </w:pPr>
      <w:rPr>
        <w:rFonts w:hint="default"/>
      </w:rPr>
    </w:lvl>
    <w:lvl w:ilvl="7" w:tplc="12BC3D30">
      <w:numFmt w:val="bullet"/>
      <w:lvlText w:val="•"/>
      <w:lvlJc w:val="left"/>
      <w:pPr>
        <w:ind w:left="6941" w:hanging="226"/>
      </w:pPr>
      <w:rPr>
        <w:rFonts w:hint="default"/>
      </w:rPr>
    </w:lvl>
    <w:lvl w:ilvl="8" w:tplc="CA30238E">
      <w:numFmt w:val="bullet"/>
      <w:lvlText w:val="•"/>
      <w:lvlJc w:val="left"/>
      <w:pPr>
        <w:ind w:left="7915" w:hanging="226"/>
      </w:pPr>
      <w:rPr>
        <w:rFonts w:hint="default"/>
      </w:rPr>
    </w:lvl>
  </w:abstractNum>
  <w:abstractNum w:abstractNumId="36">
    <w:nsid w:val="5B3C4EA7"/>
    <w:multiLevelType w:val="multilevel"/>
    <w:tmpl w:val="9D4627C8"/>
    <w:lvl w:ilvl="0">
      <w:start w:val="10"/>
      <w:numFmt w:val="decimal"/>
      <w:lvlText w:val="%1"/>
      <w:lvlJc w:val="left"/>
      <w:pPr>
        <w:ind w:left="1278" w:hanging="656"/>
      </w:pPr>
      <w:rPr>
        <w:rFonts w:hint="default"/>
      </w:rPr>
    </w:lvl>
    <w:lvl w:ilvl="1">
      <w:start w:val="3"/>
      <w:numFmt w:val="decimal"/>
      <w:lvlText w:val="%1.%2"/>
      <w:lvlJc w:val="left"/>
      <w:pPr>
        <w:ind w:left="1278" w:hanging="656"/>
      </w:pPr>
      <w:rPr>
        <w:rFonts w:hint="default"/>
      </w:rPr>
    </w:lvl>
    <w:lvl w:ilvl="2">
      <w:start w:val="1"/>
      <w:numFmt w:val="decimal"/>
      <w:lvlText w:val="%1.%2.%3"/>
      <w:lvlJc w:val="left"/>
      <w:pPr>
        <w:ind w:left="1278" w:hanging="656"/>
      </w:pPr>
      <w:rPr>
        <w:rFonts w:ascii="Times New Roman" w:eastAsia="Arial" w:hAnsi="Times New Roman" w:cs="Times New Roman" w:hint="default"/>
        <w:color w:val="231F20"/>
        <w:spacing w:val="-22"/>
        <w:w w:val="99"/>
        <w:sz w:val="24"/>
        <w:szCs w:val="24"/>
      </w:rPr>
    </w:lvl>
    <w:lvl w:ilvl="3">
      <w:numFmt w:val="bullet"/>
      <w:lvlText w:val="•"/>
      <w:lvlJc w:val="left"/>
      <w:pPr>
        <w:ind w:left="3855" w:hanging="656"/>
      </w:pPr>
      <w:rPr>
        <w:rFonts w:hint="default"/>
      </w:rPr>
    </w:lvl>
    <w:lvl w:ilvl="4">
      <w:numFmt w:val="bullet"/>
      <w:lvlText w:val="•"/>
      <w:lvlJc w:val="left"/>
      <w:pPr>
        <w:ind w:left="4713" w:hanging="656"/>
      </w:pPr>
      <w:rPr>
        <w:rFonts w:hint="default"/>
      </w:rPr>
    </w:lvl>
    <w:lvl w:ilvl="5">
      <w:numFmt w:val="bullet"/>
      <w:lvlText w:val="•"/>
      <w:lvlJc w:val="left"/>
      <w:pPr>
        <w:ind w:left="5572" w:hanging="656"/>
      </w:pPr>
      <w:rPr>
        <w:rFonts w:hint="default"/>
      </w:rPr>
    </w:lvl>
    <w:lvl w:ilvl="6">
      <w:numFmt w:val="bullet"/>
      <w:lvlText w:val="•"/>
      <w:lvlJc w:val="left"/>
      <w:pPr>
        <w:ind w:left="6430" w:hanging="656"/>
      </w:pPr>
      <w:rPr>
        <w:rFonts w:hint="default"/>
      </w:rPr>
    </w:lvl>
    <w:lvl w:ilvl="7">
      <w:numFmt w:val="bullet"/>
      <w:lvlText w:val="•"/>
      <w:lvlJc w:val="left"/>
      <w:pPr>
        <w:ind w:left="7289" w:hanging="656"/>
      </w:pPr>
      <w:rPr>
        <w:rFonts w:hint="default"/>
      </w:rPr>
    </w:lvl>
    <w:lvl w:ilvl="8">
      <w:numFmt w:val="bullet"/>
      <w:lvlText w:val="•"/>
      <w:lvlJc w:val="left"/>
      <w:pPr>
        <w:ind w:left="8147" w:hanging="656"/>
      </w:pPr>
      <w:rPr>
        <w:rFonts w:hint="default"/>
      </w:rPr>
    </w:lvl>
  </w:abstractNum>
  <w:abstractNum w:abstractNumId="37">
    <w:nsid w:val="5BA34D41"/>
    <w:multiLevelType w:val="hybridMultilevel"/>
    <w:tmpl w:val="E570912A"/>
    <w:lvl w:ilvl="0" w:tplc="9214ADC0">
      <w:start w:val="1"/>
      <w:numFmt w:val="lowerLetter"/>
      <w:lvlText w:val="%1)"/>
      <w:lvlJc w:val="left"/>
      <w:pPr>
        <w:ind w:left="110" w:hanging="228"/>
      </w:pPr>
      <w:rPr>
        <w:rFonts w:ascii="Arial" w:eastAsia="Arial" w:hAnsi="Arial" w:cs="Arial" w:hint="default"/>
        <w:color w:val="231F20"/>
        <w:spacing w:val="-1"/>
        <w:w w:val="100"/>
        <w:sz w:val="20"/>
        <w:szCs w:val="20"/>
      </w:rPr>
    </w:lvl>
    <w:lvl w:ilvl="1" w:tplc="49E09A88">
      <w:numFmt w:val="bullet"/>
      <w:lvlText w:val="•"/>
      <w:lvlJc w:val="left"/>
      <w:pPr>
        <w:ind w:left="1094" w:hanging="228"/>
      </w:pPr>
      <w:rPr>
        <w:rFonts w:hint="default"/>
      </w:rPr>
    </w:lvl>
    <w:lvl w:ilvl="2" w:tplc="D0525ABC">
      <w:numFmt w:val="bullet"/>
      <w:lvlText w:val="•"/>
      <w:lvlJc w:val="left"/>
      <w:pPr>
        <w:ind w:left="2068" w:hanging="228"/>
      </w:pPr>
      <w:rPr>
        <w:rFonts w:hint="default"/>
      </w:rPr>
    </w:lvl>
    <w:lvl w:ilvl="3" w:tplc="61B269B4">
      <w:numFmt w:val="bullet"/>
      <w:lvlText w:val="•"/>
      <w:lvlJc w:val="left"/>
      <w:pPr>
        <w:ind w:left="3043" w:hanging="228"/>
      </w:pPr>
      <w:rPr>
        <w:rFonts w:hint="default"/>
      </w:rPr>
    </w:lvl>
    <w:lvl w:ilvl="4" w:tplc="B0B00056">
      <w:numFmt w:val="bullet"/>
      <w:lvlText w:val="•"/>
      <w:lvlJc w:val="left"/>
      <w:pPr>
        <w:ind w:left="4017" w:hanging="228"/>
      </w:pPr>
      <w:rPr>
        <w:rFonts w:hint="default"/>
      </w:rPr>
    </w:lvl>
    <w:lvl w:ilvl="5" w:tplc="37565434">
      <w:numFmt w:val="bullet"/>
      <w:lvlText w:val="•"/>
      <w:lvlJc w:val="left"/>
      <w:pPr>
        <w:ind w:left="4992" w:hanging="228"/>
      </w:pPr>
      <w:rPr>
        <w:rFonts w:hint="default"/>
      </w:rPr>
    </w:lvl>
    <w:lvl w:ilvl="6" w:tplc="C4AEE300">
      <w:numFmt w:val="bullet"/>
      <w:lvlText w:val="•"/>
      <w:lvlJc w:val="left"/>
      <w:pPr>
        <w:ind w:left="5966" w:hanging="228"/>
      </w:pPr>
      <w:rPr>
        <w:rFonts w:hint="default"/>
      </w:rPr>
    </w:lvl>
    <w:lvl w:ilvl="7" w:tplc="210E7840">
      <w:numFmt w:val="bullet"/>
      <w:lvlText w:val="•"/>
      <w:lvlJc w:val="left"/>
      <w:pPr>
        <w:ind w:left="6941" w:hanging="228"/>
      </w:pPr>
      <w:rPr>
        <w:rFonts w:hint="default"/>
      </w:rPr>
    </w:lvl>
    <w:lvl w:ilvl="8" w:tplc="972CD94C">
      <w:numFmt w:val="bullet"/>
      <w:lvlText w:val="•"/>
      <w:lvlJc w:val="left"/>
      <w:pPr>
        <w:ind w:left="7915" w:hanging="228"/>
      </w:pPr>
      <w:rPr>
        <w:rFonts w:hint="default"/>
      </w:rPr>
    </w:lvl>
  </w:abstractNum>
  <w:abstractNum w:abstractNumId="38">
    <w:nsid w:val="5F272FD4"/>
    <w:multiLevelType w:val="hybridMultilevel"/>
    <w:tmpl w:val="28CEB340"/>
    <w:lvl w:ilvl="0" w:tplc="2B48B950">
      <w:start w:val="1"/>
      <w:numFmt w:val="lowerLetter"/>
      <w:lvlText w:val="%1)"/>
      <w:lvlJc w:val="left"/>
      <w:pPr>
        <w:ind w:left="109" w:hanging="234"/>
      </w:pPr>
      <w:rPr>
        <w:rFonts w:ascii="Times New Roman" w:eastAsia="Arial" w:hAnsi="Times New Roman" w:cs="Times New Roman" w:hint="default"/>
        <w:color w:val="231F20"/>
        <w:spacing w:val="-7"/>
        <w:w w:val="99"/>
        <w:sz w:val="24"/>
        <w:szCs w:val="24"/>
      </w:rPr>
    </w:lvl>
    <w:lvl w:ilvl="1" w:tplc="ED22E132">
      <w:numFmt w:val="bullet"/>
      <w:lvlText w:val="•"/>
      <w:lvlJc w:val="left"/>
      <w:pPr>
        <w:ind w:left="1076" w:hanging="234"/>
      </w:pPr>
      <w:rPr>
        <w:rFonts w:hint="default"/>
      </w:rPr>
    </w:lvl>
    <w:lvl w:ilvl="2" w:tplc="C902D108">
      <w:numFmt w:val="bullet"/>
      <w:lvlText w:val="•"/>
      <w:lvlJc w:val="left"/>
      <w:pPr>
        <w:ind w:left="2052" w:hanging="234"/>
      </w:pPr>
      <w:rPr>
        <w:rFonts w:hint="default"/>
      </w:rPr>
    </w:lvl>
    <w:lvl w:ilvl="3" w:tplc="BABA092C">
      <w:numFmt w:val="bullet"/>
      <w:lvlText w:val="•"/>
      <w:lvlJc w:val="left"/>
      <w:pPr>
        <w:ind w:left="3029" w:hanging="234"/>
      </w:pPr>
      <w:rPr>
        <w:rFonts w:hint="default"/>
      </w:rPr>
    </w:lvl>
    <w:lvl w:ilvl="4" w:tplc="60CA90AA">
      <w:numFmt w:val="bullet"/>
      <w:lvlText w:val="•"/>
      <w:lvlJc w:val="left"/>
      <w:pPr>
        <w:ind w:left="4005" w:hanging="234"/>
      </w:pPr>
      <w:rPr>
        <w:rFonts w:hint="default"/>
      </w:rPr>
    </w:lvl>
    <w:lvl w:ilvl="5" w:tplc="76286722">
      <w:numFmt w:val="bullet"/>
      <w:lvlText w:val="•"/>
      <w:lvlJc w:val="left"/>
      <w:pPr>
        <w:ind w:left="4982" w:hanging="234"/>
      </w:pPr>
      <w:rPr>
        <w:rFonts w:hint="default"/>
      </w:rPr>
    </w:lvl>
    <w:lvl w:ilvl="6" w:tplc="1E669CE6">
      <w:numFmt w:val="bullet"/>
      <w:lvlText w:val="•"/>
      <w:lvlJc w:val="left"/>
      <w:pPr>
        <w:ind w:left="5958" w:hanging="234"/>
      </w:pPr>
      <w:rPr>
        <w:rFonts w:hint="default"/>
      </w:rPr>
    </w:lvl>
    <w:lvl w:ilvl="7" w:tplc="B1C0A16A">
      <w:numFmt w:val="bullet"/>
      <w:lvlText w:val="•"/>
      <w:lvlJc w:val="left"/>
      <w:pPr>
        <w:ind w:left="6935" w:hanging="234"/>
      </w:pPr>
      <w:rPr>
        <w:rFonts w:hint="default"/>
      </w:rPr>
    </w:lvl>
    <w:lvl w:ilvl="8" w:tplc="02BAF7F6">
      <w:numFmt w:val="bullet"/>
      <w:lvlText w:val="•"/>
      <w:lvlJc w:val="left"/>
      <w:pPr>
        <w:ind w:left="7911" w:hanging="234"/>
      </w:pPr>
      <w:rPr>
        <w:rFonts w:hint="default"/>
      </w:rPr>
    </w:lvl>
  </w:abstractNum>
  <w:abstractNum w:abstractNumId="39">
    <w:nsid w:val="61733194"/>
    <w:multiLevelType w:val="hybridMultilevel"/>
    <w:tmpl w:val="F5F69636"/>
    <w:lvl w:ilvl="0" w:tplc="0D8E4270">
      <w:start w:val="1"/>
      <w:numFmt w:val="decimal"/>
      <w:lvlText w:val="%1)"/>
      <w:lvlJc w:val="left"/>
      <w:pPr>
        <w:ind w:left="837" w:hanging="211"/>
      </w:pPr>
      <w:rPr>
        <w:rFonts w:ascii="Times New Roman" w:eastAsia="Arial" w:hAnsi="Times New Roman" w:cs="Times New Roman" w:hint="default"/>
        <w:color w:val="231F20"/>
        <w:spacing w:val="-4"/>
        <w:w w:val="99"/>
        <w:sz w:val="24"/>
        <w:szCs w:val="28"/>
      </w:rPr>
    </w:lvl>
    <w:lvl w:ilvl="1" w:tplc="B7EA41BE">
      <w:start w:val="1"/>
      <w:numFmt w:val="decimal"/>
      <w:lvlText w:val="%2)"/>
      <w:lvlJc w:val="left"/>
      <w:pPr>
        <w:ind w:left="1010" w:hanging="184"/>
      </w:pPr>
      <w:rPr>
        <w:rFonts w:ascii="Arial" w:eastAsia="Arial" w:hAnsi="Arial" w:cs="Arial" w:hint="default"/>
        <w:color w:val="231F20"/>
        <w:spacing w:val="-1"/>
        <w:w w:val="102"/>
        <w:position w:val="6"/>
        <w:sz w:val="14"/>
        <w:szCs w:val="14"/>
      </w:rPr>
    </w:lvl>
    <w:lvl w:ilvl="2" w:tplc="A98E3CE0">
      <w:numFmt w:val="bullet"/>
      <w:lvlText w:val="•"/>
      <w:lvlJc w:val="left"/>
      <w:pPr>
        <w:ind w:left="2002" w:hanging="184"/>
      </w:pPr>
      <w:rPr>
        <w:rFonts w:hint="default"/>
      </w:rPr>
    </w:lvl>
    <w:lvl w:ilvl="3" w:tplc="A9082CFA">
      <w:numFmt w:val="bullet"/>
      <w:lvlText w:val="•"/>
      <w:lvlJc w:val="left"/>
      <w:pPr>
        <w:ind w:left="2985" w:hanging="184"/>
      </w:pPr>
      <w:rPr>
        <w:rFonts w:hint="default"/>
      </w:rPr>
    </w:lvl>
    <w:lvl w:ilvl="4" w:tplc="FBCC5AE6">
      <w:numFmt w:val="bullet"/>
      <w:lvlText w:val="•"/>
      <w:lvlJc w:val="left"/>
      <w:pPr>
        <w:ind w:left="3968" w:hanging="184"/>
      </w:pPr>
      <w:rPr>
        <w:rFonts w:hint="default"/>
      </w:rPr>
    </w:lvl>
    <w:lvl w:ilvl="5" w:tplc="7D58083A">
      <w:numFmt w:val="bullet"/>
      <w:lvlText w:val="•"/>
      <w:lvlJc w:val="left"/>
      <w:pPr>
        <w:ind w:left="4950" w:hanging="184"/>
      </w:pPr>
      <w:rPr>
        <w:rFonts w:hint="default"/>
      </w:rPr>
    </w:lvl>
    <w:lvl w:ilvl="6" w:tplc="F8F6BE72">
      <w:numFmt w:val="bullet"/>
      <w:lvlText w:val="•"/>
      <w:lvlJc w:val="left"/>
      <w:pPr>
        <w:ind w:left="5933" w:hanging="184"/>
      </w:pPr>
      <w:rPr>
        <w:rFonts w:hint="default"/>
      </w:rPr>
    </w:lvl>
    <w:lvl w:ilvl="7" w:tplc="D482F9B0">
      <w:numFmt w:val="bullet"/>
      <w:lvlText w:val="•"/>
      <w:lvlJc w:val="left"/>
      <w:pPr>
        <w:ind w:left="6916" w:hanging="184"/>
      </w:pPr>
      <w:rPr>
        <w:rFonts w:hint="default"/>
      </w:rPr>
    </w:lvl>
    <w:lvl w:ilvl="8" w:tplc="96025940">
      <w:numFmt w:val="bullet"/>
      <w:lvlText w:val="•"/>
      <w:lvlJc w:val="left"/>
      <w:pPr>
        <w:ind w:left="7898" w:hanging="184"/>
      </w:pPr>
      <w:rPr>
        <w:rFonts w:hint="default"/>
      </w:rPr>
    </w:lvl>
  </w:abstractNum>
  <w:abstractNum w:abstractNumId="40">
    <w:nsid w:val="6694783A"/>
    <w:multiLevelType w:val="multilevel"/>
    <w:tmpl w:val="9E5A72FC"/>
    <w:lvl w:ilvl="0">
      <w:start w:val="10"/>
      <w:numFmt w:val="decimal"/>
      <w:lvlText w:val="%1"/>
      <w:lvlJc w:val="left"/>
      <w:pPr>
        <w:ind w:left="1109" w:hanging="490"/>
      </w:pPr>
      <w:rPr>
        <w:rFonts w:hint="default"/>
      </w:rPr>
    </w:lvl>
    <w:lvl w:ilvl="1">
      <w:start w:val="4"/>
      <w:numFmt w:val="decimal"/>
      <w:lvlText w:val="%1.%2"/>
      <w:lvlJc w:val="left"/>
      <w:pPr>
        <w:ind w:left="1109" w:hanging="490"/>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10" w:hanging="656"/>
      </w:pPr>
      <w:rPr>
        <w:rFonts w:ascii="Times New Roman" w:eastAsia="Arial" w:hAnsi="Times New Roman" w:cs="Times New Roman" w:hint="default"/>
        <w:color w:val="231F20"/>
        <w:spacing w:val="-11"/>
        <w:w w:val="99"/>
        <w:sz w:val="24"/>
        <w:szCs w:val="24"/>
      </w:rPr>
    </w:lvl>
    <w:lvl w:ilvl="3">
      <w:numFmt w:val="bullet"/>
      <w:lvlText w:val="•"/>
      <w:lvlJc w:val="left"/>
      <w:pPr>
        <w:ind w:left="3047" w:hanging="656"/>
      </w:pPr>
      <w:rPr>
        <w:rFonts w:hint="default"/>
      </w:rPr>
    </w:lvl>
    <w:lvl w:ilvl="4">
      <w:numFmt w:val="bullet"/>
      <w:lvlText w:val="•"/>
      <w:lvlJc w:val="left"/>
      <w:pPr>
        <w:ind w:left="4021" w:hanging="656"/>
      </w:pPr>
      <w:rPr>
        <w:rFonts w:hint="default"/>
      </w:rPr>
    </w:lvl>
    <w:lvl w:ilvl="5">
      <w:numFmt w:val="bullet"/>
      <w:lvlText w:val="•"/>
      <w:lvlJc w:val="left"/>
      <w:pPr>
        <w:ind w:left="4995" w:hanging="656"/>
      </w:pPr>
      <w:rPr>
        <w:rFonts w:hint="default"/>
      </w:rPr>
    </w:lvl>
    <w:lvl w:ilvl="6">
      <w:numFmt w:val="bullet"/>
      <w:lvlText w:val="•"/>
      <w:lvlJc w:val="left"/>
      <w:pPr>
        <w:ind w:left="5969" w:hanging="656"/>
      </w:pPr>
      <w:rPr>
        <w:rFonts w:hint="default"/>
      </w:rPr>
    </w:lvl>
    <w:lvl w:ilvl="7">
      <w:numFmt w:val="bullet"/>
      <w:lvlText w:val="•"/>
      <w:lvlJc w:val="left"/>
      <w:pPr>
        <w:ind w:left="6942" w:hanging="656"/>
      </w:pPr>
      <w:rPr>
        <w:rFonts w:hint="default"/>
      </w:rPr>
    </w:lvl>
    <w:lvl w:ilvl="8">
      <w:numFmt w:val="bullet"/>
      <w:lvlText w:val="•"/>
      <w:lvlJc w:val="left"/>
      <w:pPr>
        <w:ind w:left="7916" w:hanging="656"/>
      </w:pPr>
      <w:rPr>
        <w:rFonts w:hint="default"/>
      </w:rPr>
    </w:lvl>
  </w:abstractNum>
  <w:abstractNum w:abstractNumId="41">
    <w:nsid w:val="6849056C"/>
    <w:multiLevelType w:val="hybridMultilevel"/>
    <w:tmpl w:val="352C6B2C"/>
    <w:lvl w:ilvl="0" w:tplc="D5DE331A">
      <w:start w:val="1"/>
      <w:numFmt w:val="lowerLetter"/>
      <w:lvlText w:val="%1)"/>
      <w:lvlJc w:val="left"/>
      <w:pPr>
        <w:ind w:left="117" w:hanging="258"/>
      </w:pPr>
      <w:rPr>
        <w:rFonts w:ascii="Times New Roman" w:eastAsia="Arial" w:hAnsi="Times New Roman" w:cs="Times New Roman" w:hint="default"/>
        <w:color w:val="231F20"/>
        <w:spacing w:val="-1"/>
        <w:w w:val="100"/>
        <w:sz w:val="24"/>
        <w:szCs w:val="24"/>
      </w:rPr>
    </w:lvl>
    <w:lvl w:ilvl="1" w:tplc="400C84C6">
      <w:numFmt w:val="bullet"/>
      <w:lvlText w:val="•"/>
      <w:lvlJc w:val="left"/>
      <w:pPr>
        <w:ind w:left="1094" w:hanging="258"/>
      </w:pPr>
      <w:rPr>
        <w:rFonts w:hint="default"/>
      </w:rPr>
    </w:lvl>
    <w:lvl w:ilvl="2" w:tplc="3BF487F6">
      <w:numFmt w:val="bullet"/>
      <w:lvlText w:val="•"/>
      <w:lvlJc w:val="left"/>
      <w:pPr>
        <w:ind w:left="2068" w:hanging="258"/>
      </w:pPr>
      <w:rPr>
        <w:rFonts w:hint="default"/>
      </w:rPr>
    </w:lvl>
    <w:lvl w:ilvl="3" w:tplc="6F466050">
      <w:numFmt w:val="bullet"/>
      <w:lvlText w:val="•"/>
      <w:lvlJc w:val="left"/>
      <w:pPr>
        <w:ind w:left="3043" w:hanging="258"/>
      </w:pPr>
      <w:rPr>
        <w:rFonts w:hint="default"/>
      </w:rPr>
    </w:lvl>
    <w:lvl w:ilvl="4" w:tplc="5FC4784E">
      <w:numFmt w:val="bullet"/>
      <w:lvlText w:val="•"/>
      <w:lvlJc w:val="left"/>
      <w:pPr>
        <w:ind w:left="4017" w:hanging="258"/>
      </w:pPr>
      <w:rPr>
        <w:rFonts w:hint="default"/>
      </w:rPr>
    </w:lvl>
    <w:lvl w:ilvl="5" w:tplc="DA0A6FA6">
      <w:numFmt w:val="bullet"/>
      <w:lvlText w:val="•"/>
      <w:lvlJc w:val="left"/>
      <w:pPr>
        <w:ind w:left="4992" w:hanging="258"/>
      </w:pPr>
      <w:rPr>
        <w:rFonts w:hint="default"/>
      </w:rPr>
    </w:lvl>
    <w:lvl w:ilvl="6" w:tplc="C07E4BFC">
      <w:numFmt w:val="bullet"/>
      <w:lvlText w:val="•"/>
      <w:lvlJc w:val="left"/>
      <w:pPr>
        <w:ind w:left="5966" w:hanging="258"/>
      </w:pPr>
      <w:rPr>
        <w:rFonts w:hint="default"/>
      </w:rPr>
    </w:lvl>
    <w:lvl w:ilvl="7" w:tplc="78688EEE">
      <w:numFmt w:val="bullet"/>
      <w:lvlText w:val="•"/>
      <w:lvlJc w:val="left"/>
      <w:pPr>
        <w:ind w:left="6941" w:hanging="258"/>
      </w:pPr>
      <w:rPr>
        <w:rFonts w:hint="default"/>
      </w:rPr>
    </w:lvl>
    <w:lvl w:ilvl="8" w:tplc="C6DA3E56">
      <w:numFmt w:val="bullet"/>
      <w:lvlText w:val="•"/>
      <w:lvlJc w:val="left"/>
      <w:pPr>
        <w:ind w:left="7915" w:hanging="258"/>
      </w:pPr>
      <w:rPr>
        <w:rFonts w:hint="default"/>
      </w:rPr>
    </w:lvl>
  </w:abstractNum>
  <w:abstractNum w:abstractNumId="42">
    <w:nsid w:val="6A405592"/>
    <w:multiLevelType w:val="multilevel"/>
    <w:tmpl w:val="6B646A2A"/>
    <w:lvl w:ilvl="0">
      <w:start w:val="1"/>
      <w:numFmt w:val="decimal"/>
      <w:lvlText w:val="%1"/>
      <w:lvlJc w:val="left"/>
      <w:pPr>
        <w:ind w:left="894" w:hanging="254"/>
      </w:pPr>
      <w:rPr>
        <w:rFonts w:ascii="Times New Roman" w:eastAsia="Arial" w:hAnsi="Times New Roman" w:cs="Times New Roman" w:hint="default"/>
        <w:b/>
        <w:bCs/>
        <w:color w:val="231F20"/>
        <w:spacing w:val="-14"/>
        <w:w w:val="99"/>
        <w:sz w:val="24"/>
        <w:szCs w:val="24"/>
      </w:rPr>
    </w:lvl>
    <w:lvl w:ilvl="1">
      <w:start w:val="1"/>
      <w:numFmt w:val="decimal"/>
      <w:lvlText w:val="%1.%2"/>
      <w:lvlJc w:val="left"/>
      <w:pPr>
        <w:ind w:left="961" w:hanging="334"/>
      </w:pPr>
      <w:rPr>
        <w:rFonts w:hint="default"/>
        <w:b/>
        <w:bCs/>
        <w:spacing w:val="-5"/>
        <w:w w:val="99"/>
      </w:rPr>
    </w:lvl>
    <w:lvl w:ilvl="2">
      <w:start w:val="1"/>
      <w:numFmt w:val="decimal"/>
      <w:lvlText w:val="%1.%2.%3"/>
      <w:lvlJc w:val="left"/>
      <w:pPr>
        <w:ind w:left="117" w:hanging="500"/>
      </w:pPr>
      <w:rPr>
        <w:rFonts w:ascii="Times New Roman" w:eastAsia="Arial" w:hAnsi="Times New Roman" w:cs="Times New Roman" w:hint="default"/>
        <w:color w:val="231F20"/>
        <w:spacing w:val="-1"/>
        <w:w w:val="100"/>
        <w:sz w:val="24"/>
        <w:szCs w:val="24"/>
      </w:rPr>
    </w:lvl>
    <w:lvl w:ilvl="3">
      <w:numFmt w:val="bullet"/>
      <w:lvlText w:val="•"/>
      <w:lvlJc w:val="left"/>
      <w:pPr>
        <w:ind w:left="2005" w:hanging="500"/>
      </w:pPr>
      <w:rPr>
        <w:rFonts w:hint="default"/>
      </w:rPr>
    </w:lvl>
    <w:lvl w:ilvl="4">
      <w:numFmt w:val="bullet"/>
      <w:lvlText w:val="•"/>
      <w:lvlJc w:val="left"/>
      <w:pPr>
        <w:ind w:left="3051" w:hanging="500"/>
      </w:pPr>
      <w:rPr>
        <w:rFonts w:hint="default"/>
      </w:rPr>
    </w:lvl>
    <w:lvl w:ilvl="5">
      <w:numFmt w:val="bullet"/>
      <w:lvlText w:val="•"/>
      <w:lvlJc w:val="left"/>
      <w:pPr>
        <w:ind w:left="4096" w:hanging="500"/>
      </w:pPr>
      <w:rPr>
        <w:rFonts w:hint="default"/>
      </w:rPr>
    </w:lvl>
    <w:lvl w:ilvl="6">
      <w:numFmt w:val="bullet"/>
      <w:lvlText w:val="•"/>
      <w:lvlJc w:val="left"/>
      <w:pPr>
        <w:ind w:left="5142" w:hanging="500"/>
      </w:pPr>
      <w:rPr>
        <w:rFonts w:hint="default"/>
      </w:rPr>
    </w:lvl>
    <w:lvl w:ilvl="7">
      <w:numFmt w:val="bullet"/>
      <w:lvlText w:val="•"/>
      <w:lvlJc w:val="left"/>
      <w:pPr>
        <w:ind w:left="6187" w:hanging="500"/>
      </w:pPr>
      <w:rPr>
        <w:rFonts w:hint="default"/>
      </w:rPr>
    </w:lvl>
    <w:lvl w:ilvl="8">
      <w:numFmt w:val="bullet"/>
      <w:lvlText w:val="•"/>
      <w:lvlJc w:val="left"/>
      <w:pPr>
        <w:ind w:left="7233" w:hanging="500"/>
      </w:pPr>
      <w:rPr>
        <w:rFonts w:hint="default"/>
      </w:rPr>
    </w:lvl>
  </w:abstractNum>
  <w:abstractNum w:abstractNumId="43">
    <w:nsid w:val="6C584300"/>
    <w:multiLevelType w:val="hybridMultilevel"/>
    <w:tmpl w:val="5114C9AA"/>
    <w:lvl w:ilvl="0" w:tplc="32E25C9E">
      <w:start w:val="1"/>
      <w:numFmt w:val="lowerLetter"/>
      <w:lvlText w:val="%1)"/>
      <w:lvlJc w:val="left"/>
      <w:pPr>
        <w:ind w:left="117" w:hanging="236"/>
      </w:pPr>
      <w:rPr>
        <w:rFonts w:ascii="Times New Roman" w:eastAsia="Arial" w:hAnsi="Times New Roman" w:cs="Times New Roman" w:hint="default"/>
        <w:color w:val="231F20"/>
        <w:spacing w:val="-1"/>
        <w:w w:val="100"/>
        <w:sz w:val="24"/>
        <w:szCs w:val="24"/>
      </w:rPr>
    </w:lvl>
    <w:lvl w:ilvl="1" w:tplc="89C4BB2E">
      <w:numFmt w:val="bullet"/>
      <w:lvlText w:val="•"/>
      <w:lvlJc w:val="left"/>
      <w:pPr>
        <w:ind w:left="1094" w:hanging="236"/>
      </w:pPr>
      <w:rPr>
        <w:rFonts w:hint="default"/>
      </w:rPr>
    </w:lvl>
    <w:lvl w:ilvl="2" w:tplc="84622776">
      <w:numFmt w:val="bullet"/>
      <w:lvlText w:val="•"/>
      <w:lvlJc w:val="left"/>
      <w:pPr>
        <w:ind w:left="2068" w:hanging="236"/>
      </w:pPr>
      <w:rPr>
        <w:rFonts w:hint="default"/>
      </w:rPr>
    </w:lvl>
    <w:lvl w:ilvl="3" w:tplc="51080192">
      <w:numFmt w:val="bullet"/>
      <w:lvlText w:val="•"/>
      <w:lvlJc w:val="left"/>
      <w:pPr>
        <w:ind w:left="3043" w:hanging="236"/>
      </w:pPr>
      <w:rPr>
        <w:rFonts w:hint="default"/>
      </w:rPr>
    </w:lvl>
    <w:lvl w:ilvl="4" w:tplc="9446B04E">
      <w:numFmt w:val="bullet"/>
      <w:lvlText w:val="•"/>
      <w:lvlJc w:val="left"/>
      <w:pPr>
        <w:ind w:left="4017" w:hanging="236"/>
      </w:pPr>
      <w:rPr>
        <w:rFonts w:hint="default"/>
      </w:rPr>
    </w:lvl>
    <w:lvl w:ilvl="5" w:tplc="1EB21380">
      <w:numFmt w:val="bullet"/>
      <w:lvlText w:val="•"/>
      <w:lvlJc w:val="left"/>
      <w:pPr>
        <w:ind w:left="4992" w:hanging="236"/>
      </w:pPr>
      <w:rPr>
        <w:rFonts w:hint="default"/>
      </w:rPr>
    </w:lvl>
    <w:lvl w:ilvl="6" w:tplc="6E32EA94">
      <w:numFmt w:val="bullet"/>
      <w:lvlText w:val="•"/>
      <w:lvlJc w:val="left"/>
      <w:pPr>
        <w:ind w:left="5966" w:hanging="236"/>
      </w:pPr>
      <w:rPr>
        <w:rFonts w:hint="default"/>
      </w:rPr>
    </w:lvl>
    <w:lvl w:ilvl="7" w:tplc="D5C6A8D4">
      <w:numFmt w:val="bullet"/>
      <w:lvlText w:val="•"/>
      <w:lvlJc w:val="left"/>
      <w:pPr>
        <w:ind w:left="6941" w:hanging="236"/>
      </w:pPr>
      <w:rPr>
        <w:rFonts w:hint="default"/>
      </w:rPr>
    </w:lvl>
    <w:lvl w:ilvl="8" w:tplc="49687C12">
      <w:numFmt w:val="bullet"/>
      <w:lvlText w:val="•"/>
      <w:lvlJc w:val="left"/>
      <w:pPr>
        <w:ind w:left="7915" w:hanging="236"/>
      </w:pPr>
      <w:rPr>
        <w:rFonts w:hint="default"/>
      </w:rPr>
    </w:lvl>
  </w:abstractNum>
  <w:abstractNum w:abstractNumId="44">
    <w:nsid w:val="6DA0504D"/>
    <w:multiLevelType w:val="multilevel"/>
    <w:tmpl w:val="C7EE6C80"/>
    <w:lvl w:ilvl="0">
      <w:start w:val="6"/>
      <w:numFmt w:val="decimal"/>
      <w:lvlText w:val="%1"/>
      <w:lvlJc w:val="left"/>
      <w:pPr>
        <w:ind w:left="1005" w:hanging="379"/>
      </w:pPr>
      <w:rPr>
        <w:rFonts w:hint="default"/>
      </w:rPr>
    </w:lvl>
    <w:lvl w:ilvl="1">
      <w:start w:val="4"/>
      <w:numFmt w:val="decimal"/>
      <w:lvlText w:val="%1.%2"/>
      <w:lvlJc w:val="left"/>
      <w:pPr>
        <w:ind w:left="1005" w:hanging="379"/>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17" w:hanging="545"/>
      </w:pPr>
      <w:rPr>
        <w:rFonts w:ascii="Times New Roman" w:eastAsia="Arial" w:hAnsi="Times New Roman" w:cs="Times New Roman" w:hint="default"/>
        <w:color w:val="231F20"/>
        <w:spacing w:val="-11"/>
        <w:w w:val="99"/>
        <w:sz w:val="24"/>
        <w:szCs w:val="24"/>
      </w:rPr>
    </w:lvl>
    <w:lvl w:ilvl="3">
      <w:numFmt w:val="bullet"/>
      <w:lvlText w:val="•"/>
      <w:lvlJc w:val="left"/>
      <w:pPr>
        <w:ind w:left="2969" w:hanging="545"/>
      </w:pPr>
      <w:rPr>
        <w:rFonts w:hint="default"/>
      </w:rPr>
    </w:lvl>
    <w:lvl w:ilvl="4">
      <w:numFmt w:val="bullet"/>
      <w:lvlText w:val="•"/>
      <w:lvlJc w:val="left"/>
      <w:pPr>
        <w:ind w:left="3954" w:hanging="545"/>
      </w:pPr>
      <w:rPr>
        <w:rFonts w:hint="default"/>
      </w:rPr>
    </w:lvl>
    <w:lvl w:ilvl="5">
      <w:numFmt w:val="bullet"/>
      <w:lvlText w:val="•"/>
      <w:lvlJc w:val="left"/>
      <w:pPr>
        <w:ind w:left="4939" w:hanging="545"/>
      </w:pPr>
      <w:rPr>
        <w:rFonts w:hint="default"/>
      </w:rPr>
    </w:lvl>
    <w:lvl w:ilvl="6">
      <w:numFmt w:val="bullet"/>
      <w:lvlText w:val="•"/>
      <w:lvlJc w:val="left"/>
      <w:pPr>
        <w:ind w:left="5924" w:hanging="545"/>
      </w:pPr>
      <w:rPr>
        <w:rFonts w:hint="default"/>
      </w:rPr>
    </w:lvl>
    <w:lvl w:ilvl="7">
      <w:numFmt w:val="bullet"/>
      <w:lvlText w:val="•"/>
      <w:lvlJc w:val="left"/>
      <w:pPr>
        <w:ind w:left="6909" w:hanging="545"/>
      </w:pPr>
      <w:rPr>
        <w:rFonts w:hint="default"/>
      </w:rPr>
    </w:lvl>
    <w:lvl w:ilvl="8">
      <w:numFmt w:val="bullet"/>
      <w:lvlText w:val="•"/>
      <w:lvlJc w:val="left"/>
      <w:pPr>
        <w:ind w:left="7894" w:hanging="545"/>
      </w:pPr>
      <w:rPr>
        <w:rFonts w:hint="default"/>
      </w:rPr>
    </w:lvl>
  </w:abstractNum>
  <w:abstractNum w:abstractNumId="45">
    <w:nsid w:val="6DEB255F"/>
    <w:multiLevelType w:val="multilevel"/>
    <w:tmpl w:val="3984E870"/>
    <w:lvl w:ilvl="0">
      <w:start w:val="8"/>
      <w:numFmt w:val="decimal"/>
      <w:lvlText w:val="%1"/>
      <w:lvlJc w:val="left"/>
      <w:pPr>
        <w:ind w:left="999" w:hanging="378"/>
      </w:pPr>
      <w:rPr>
        <w:rFonts w:hint="default"/>
      </w:rPr>
    </w:lvl>
    <w:lvl w:ilvl="1">
      <w:start w:val="6"/>
      <w:numFmt w:val="decimal"/>
      <w:lvlText w:val="%1.%2"/>
      <w:lvlJc w:val="left"/>
      <w:pPr>
        <w:ind w:left="999" w:hanging="378"/>
      </w:pPr>
      <w:rPr>
        <w:rFonts w:ascii="Times New Roman" w:eastAsia="Arial" w:hAnsi="Times New Roman" w:cs="Times New Roman" w:hint="default"/>
        <w:b/>
        <w:bCs/>
        <w:color w:val="231F20"/>
        <w:spacing w:val="-12"/>
        <w:w w:val="99"/>
        <w:sz w:val="24"/>
        <w:szCs w:val="24"/>
      </w:rPr>
    </w:lvl>
    <w:lvl w:ilvl="2">
      <w:start w:val="1"/>
      <w:numFmt w:val="decimal"/>
      <w:lvlText w:val="%1.%2.%3"/>
      <w:lvlJc w:val="left"/>
      <w:pPr>
        <w:ind w:left="110" w:hanging="492"/>
      </w:pPr>
      <w:rPr>
        <w:rFonts w:ascii="Times New Roman" w:eastAsia="Arial" w:hAnsi="Times New Roman" w:cs="Times New Roman" w:hint="default"/>
        <w:color w:val="231F20"/>
        <w:spacing w:val="-1"/>
        <w:w w:val="100"/>
        <w:sz w:val="24"/>
        <w:szCs w:val="24"/>
      </w:rPr>
    </w:lvl>
    <w:lvl w:ilvl="3">
      <w:numFmt w:val="bullet"/>
      <w:lvlText w:val="•"/>
      <w:lvlJc w:val="left"/>
      <w:pPr>
        <w:ind w:left="2969" w:hanging="492"/>
      </w:pPr>
      <w:rPr>
        <w:rFonts w:hint="default"/>
      </w:rPr>
    </w:lvl>
    <w:lvl w:ilvl="4">
      <w:numFmt w:val="bullet"/>
      <w:lvlText w:val="•"/>
      <w:lvlJc w:val="left"/>
      <w:pPr>
        <w:ind w:left="3954" w:hanging="492"/>
      </w:pPr>
      <w:rPr>
        <w:rFonts w:hint="default"/>
      </w:rPr>
    </w:lvl>
    <w:lvl w:ilvl="5">
      <w:numFmt w:val="bullet"/>
      <w:lvlText w:val="•"/>
      <w:lvlJc w:val="left"/>
      <w:pPr>
        <w:ind w:left="4939" w:hanging="492"/>
      </w:pPr>
      <w:rPr>
        <w:rFonts w:hint="default"/>
      </w:rPr>
    </w:lvl>
    <w:lvl w:ilvl="6">
      <w:numFmt w:val="bullet"/>
      <w:lvlText w:val="•"/>
      <w:lvlJc w:val="left"/>
      <w:pPr>
        <w:ind w:left="5924" w:hanging="492"/>
      </w:pPr>
      <w:rPr>
        <w:rFonts w:hint="default"/>
      </w:rPr>
    </w:lvl>
    <w:lvl w:ilvl="7">
      <w:numFmt w:val="bullet"/>
      <w:lvlText w:val="•"/>
      <w:lvlJc w:val="left"/>
      <w:pPr>
        <w:ind w:left="6909" w:hanging="492"/>
      </w:pPr>
      <w:rPr>
        <w:rFonts w:hint="default"/>
      </w:rPr>
    </w:lvl>
    <w:lvl w:ilvl="8">
      <w:numFmt w:val="bullet"/>
      <w:lvlText w:val="•"/>
      <w:lvlJc w:val="left"/>
      <w:pPr>
        <w:ind w:left="7894" w:hanging="492"/>
      </w:pPr>
      <w:rPr>
        <w:rFonts w:hint="default"/>
      </w:rPr>
    </w:lvl>
  </w:abstractNum>
  <w:abstractNum w:abstractNumId="46">
    <w:nsid w:val="72DE761E"/>
    <w:multiLevelType w:val="multilevel"/>
    <w:tmpl w:val="4A6A5648"/>
    <w:lvl w:ilvl="0">
      <w:start w:val="5"/>
      <w:numFmt w:val="decimal"/>
      <w:lvlText w:val="%1"/>
      <w:lvlJc w:val="left"/>
      <w:pPr>
        <w:ind w:left="954" w:hanging="334"/>
      </w:pPr>
      <w:rPr>
        <w:rFonts w:hint="default"/>
      </w:rPr>
    </w:lvl>
    <w:lvl w:ilvl="1">
      <w:start w:val="3"/>
      <w:numFmt w:val="decimal"/>
      <w:lvlText w:val="%1.%2"/>
      <w:lvlJc w:val="left"/>
      <w:pPr>
        <w:ind w:left="954" w:hanging="334"/>
      </w:pPr>
      <w:rPr>
        <w:rFonts w:ascii="Times New Roman" w:eastAsia="Arial" w:hAnsi="Times New Roman" w:cs="Times New Roman" w:hint="default"/>
        <w:b/>
        <w:bCs/>
        <w:color w:val="231F20"/>
        <w:spacing w:val="-8"/>
        <w:w w:val="99"/>
        <w:sz w:val="24"/>
        <w:szCs w:val="24"/>
      </w:rPr>
    </w:lvl>
    <w:lvl w:ilvl="2">
      <w:start w:val="1"/>
      <w:numFmt w:val="decimal"/>
      <w:lvlText w:val="%1.%2.%3"/>
      <w:lvlJc w:val="left"/>
      <w:pPr>
        <w:ind w:left="110" w:hanging="501"/>
      </w:pPr>
      <w:rPr>
        <w:rFonts w:ascii="Times New Roman" w:eastAsia="Arial" w:hAnsi="Times New Roman" w:cs="Times New Roman" w:hint="default"/>
        <w:color w:val="231F20"/>
        <w:spacing w:val="-9"/>
        <w:w w:val="99"/>
        <w:sz w:val="24"/>
        <w:szCs w:val="24"/>
      </w:rPr>
    </w:lvl>
    <w:lvl w:ilvl="3">
      <w:numFmt w:val="bullet"/>
      <w:lvlText w:val="•"/>
      <w:lvlJc w:val="left"/>
      <w:pPr>
        <w:ind w:left="2938" w:hanging="501"/>
      </w:pPr>
      <w:rPr>
        <w:rFonts w:hint="default"/>
      </w:rPr>
    </w:lvl>
    <w:lvl w:ilvl="4">
      <w:numFmt w:val="bullet"/>
      <w:lvlText w:val="•"/>
      <w:lvlJc w:val="left"/>
      <w:pPr>
        <w:ind w:left="3928" w:hanging="501"/>
      </w:pPr>
      <w:rPr>
        <w:rFonts w:hint="default"/>
      </w:rPr>
    </w:lvl>
    <w:lvl w:ilvl="5">
      <w:numFmt w:val="bullet"/>
      <w:lvlText w:val="•"/>
      <w:lvlJc w:val="left"/>
      <w:pPr>
        <w:ind w:left="4917" w:hanging="501"/>
      </w:pPr>
      <w:rPr>
        <w:rFonts w:hint="default"/>
      </w:rPr>
    </w:lvl>
    <w:lvl w:ilvl="6">
      <w:numFmt w:val="bullet"/>
      <w:lvlText w:val="•"/>
      <w:lvlJc w:val="left"/>
      <w:pPr>
        <w:ind w:left="5906" w:hanging="501"/>
      </w:pPr>
      <w:rPr>
        <w:rFonts w:hint="default"/>
      </w:rPr>
    </w:lvl>
    <w:lvl w:ilvl="7">
      <w:numFmt w:val="bullet"/>
      <w:lvlText w:val="•"/>
      <w:lvlJc w:val="left"/>
      <w:pPr>
        <w:ind w:left="6896" w:hanging="501"/>
      </w:pPr>
      <w:rPr>
        <w:rFonts w:hint="default"/>
      </w:rPr>
    </w:lvl>
    <w:lvl w:ilvl="8">
      <w:numFmt w:val="bullet"/>
      <w:lvlText w:val="•"/>
      <w:lvlJc w:val="left"/>
      <w:pPr>
        <w:ind w:left="7885" w:hanging="501"/>
      </w:pPr>
      <w:rPr>
        <w:rFonts w:hint="default"/>
      </w:rPr>
    </w:lvl>
  </w:abstractNum>
  <w:abstractNum w:abstractNumId="47">
    <w:nsid w:val="75895B80"/>
    <w:multiLevelType w:val="multilevel"/>
    <w:tmpl w:val="E9A62E8E"/>
    <w:lvl w:ilvl="0">
      <w:start w:val="9"/>
      <w:numFmt w:val="decimal"/>
      <w:lvlText w:val="%1"/>
      <w:lvlJc w:val="left"/>
      <w:pPr>
        <w:ind w:left="1005" w:hanging="379"/>
      </w:pPr>
      <w:rPr>
        <w:rFonts w:hint="default"/>
      </w:rPr>
    </w:lvl>
    <w:lvl w:ilvl="1">
      <w:start w:val="2"/>
      <w:numFmt w:val="decimal"/>
      <w:lvlText w:val="%1.%2"/>
      <w:lvlJc w:val="left"/>
      <w:pPr>
        <w:ind w:left="1005" w:hanging="379"/>
      </w:pPr>
      <w:rPr>
        <w:rFonts w:ascii="Times New Roman" w:eastAsia="Arial" w:hAnsi="Times New Roman" w:cs="Times New Roman" w:hint="default"/>
        <w:b/>
        <w:bCs/>
        <w:color w:val="231F20"/>
        <w:spacing w:val="-11"/>
        <w:w w:val="99"/>
        <w:sz w:val="24"/>
        <w:szCs w:val="24"/>
      </w:rPr>
    </w:lvl>
    <w:lvl w:ilvl="2">
      <w:start w:val="1"/>
      <w:numFmt w:val="decimal"/>
      <w:lvlText w:val="%1.%2.%3"/>
      <w:lvlJc w:val="left"/>
      <w:pPr>
        <w:ind w:left="117" w:hanging="488"/>
      </w:pPr>
      <w:rPr>
        <w:rFonts w:ascii="Times New Roman" w:eastAsia="Arial" w:hAnsi="Times New Roman" w:cs="Times New Roman" w:hint="default"/>
        <w:color w:val="231F20"/>
        <w:spacing w:val="-1"/>
        <w:w w:val="100"/>
        <w:sz w:val="24"/>
        <w:szCs w:val="24"/>
      </w:rPr>
    </w:lvl>
    <w:lvl w:ilvl="3">
      <w:numFmt w:val="bullet"/>
      <w:lvlText w:val="•"/>
      <w:lvlJc w:val="left"/>
      <w:pPr>
        <w:ind w:left="2969" w:hanging="488"/>
      </w:pPr>
      <w:rPr>
        <w:rFonts w:hint="default"/>
      </w:rPr>
    </w:lvl>
    <w:lvl w:ilvl="4">
      <w:numFmt w:val="bullet"/>
      <w:lvlText w:val="•"/>
      <w:lvlJc w:val="left"/>
      <w:pPr>
        <w:ind w:left="3954" w:hanging="488"/>
      </w:pPr>
      <w:rPr>
        <w:rFonts w:hint="default"/>
      </w:rPr>
    </w:lvl>
    <w:lvl w:ilvl="5">
      <w:numFmt w:val="bullet"/>
      <w:lvlText w:val="•"/>
      <w:lvlJc w:val="left"/>
      <w:pPr>
        <w:ind w:left="4939" w:hanging="488"/>
      </w:pPr>
      <w:rPr>
        <w:rFonts w:hint="default"/>
      </w:rPr>
    </w:lvl>
    <w:lvl w:ilvl="6">
      <w:numFmt w:val="bullet"/>
      <w:lvlText w:val="•"/>
      <w:lvlJc w:val="left"/>
      <w:pPr>
        <w:ind w:left="5924" w:hanging="488"/>
      </w:pPr>
      <w:rPr>
        <w:rFonts w:hint="default"/>
      </w:rPr>
    </w:lvl>
    <w:lvl w:ilvl="7">
      <w:numFmt w:val="bullet"/>
      <w:lvlText w:val="•"/>
      <w:lvlJc w:val="left"/>
      <w:pPr>
        <w:ind w:left="6909" w:hanging="488"/>
      </w:pPr>
      <w:rPr>
        <w:rFonts w:hint="default"/>
      </w:rPr>
    </w:lvl>
    <w:lvl w:ilvl="8">
      <w:numFmt w:val="bullet"/>
      <w:lvlText w:val="•"/>
      <w:lvlJc w:val="left"/>
      <w:pPr>
        <w:ind w:left="7894" w:hanging="488"/>
      </w:pPr>
      <w:rPr>
        <w:rFonts w:hint="default"/>
      </w:rPr>
    </w:lvl>
  </w:abstractNum>
  <w:abstractNum w:abstractNumId="48">
    <w:nsid w:val="785E0F9A"/>
    <w:multiLevelType w:val="hybridMultilevel"/>
    <w:tmpl w:val="7F8809E6"/>
    <w:lvl w:ilvl="0" w:tplc="1A4AD49A">
      <w:start w:val="1"/>
      <w:numFmt w:val="decimal"/>
      <w:lvlText w:val="%1"/>
      <w:lvlJc w:val="left"/>
      <w:pPr>
        <w:ind w:left="108" w:hanging="172"/>
      </w:pPr>
      <w:rPr>
        <w:rFonts w:ascii="Arial" w:eastAsia="Arial" w:hAnsi="Arial" w:cs="Arial" w:hint="default"/>
        <w:color w:val="231F20"/>
        <w:w w:val="100"/>
        <w:sz w:val="18"/>
        <w:szCs w:val="18"/>
      </w:rPr>
    </w:lvl>
    <w:lvl w:ilvl="1" w:tplc="B99E778A">
      <w:numFmt w:val="bullet"/>
      <w:lvlText w:val="•"/>
      <w:lvlJc w:val="left"/>
      <w:pPr>
        <w:ind w:left="1051" w:hanging="172"/>
      </w:pPr>
      <w:rPr>
        <w:rFonts w:hint="default"/>
      </w:rPr>
    </w:lvl>
    <w:lvl w:ilvl="2" w:tplc="7EC4C34E">
      <w:numFmt w:val="bullet"/>
      <w:lvlText w:val="•"/>
      <w:lvlJc w:val="left"/>
      <w:pPr>
        <w:ind w:left="2003" w:hanging="172"/>
      </w:pPr>
      <w:rPr>
        <w:rFonts w:hint="default"/>
      </w:rPr>
    </w:lvl>
    <w:lvl w:ilvl="3" w:tplc="348A0A20">
      <w:numFmt w:val="bullet"/>
      <w:lvlText w:val="•"/>
      <w:lvlJc w:val="left"/>
      <w:pPr>
        <w:ind w:left="2955" w:hanging="172"/>
      </w:pPr>
      <w:rPr>
        <w:rFonts w:hint="default"/>
      </w:rPr>
    </w:lvl>
    <w:lvl w:ilvl="4" w:tplc="E38C0872">
      <w:numFmt w:val="bullet"/>
      <w:lvlText w:val="•"/>
      <w:lvlJc w:val="left"/>
      <w:pPr>
        <w:ind w:left="3907" w:hanging="172"/>
      </w:pPr>
      <w:rPr>
        <w:rFonts w:hint="default"/>
      </w:rPr>
    </w:lvl>
    <w:lvl w:ilvl="5" w:tplc="365487F4">
      <w:numFmt w:val="bullet"/>
      <w:lvlText w:val="•"/>
      <w:lvlJc w:val="left"/>
      <w:pPr>
        <w:ind w:left="4858" w:hanging="172"/>
      </w:pPr>
      <w:rPr>
        <w:rFonts w:hint="default"/>
      </w:rPr>
    </w:lvl>
    <w:lvl w:ilvl="6" w:tplc="FF5AAA22">
      <w:numFmt w:val="bullet"/>
      <w:lvlText w:val="•"/>
      <w:lvlJc w:val="left"/>
      <w:pPr>
        <w:ind w:left="5810" w:hanging="172"/>
      </w:pPr>
      <w:rPr>
        <w:rFonts w:hint="default"/>
      </w:rPr>
    </w:lvl>
    <w:lvl w:ilvl="7" w:tplc="65389534">
      <w:numFmt w:val="bullet"/>
      <w:lvlText w:val="•"/>
      <w:lvlJc w:val="left"/>
      <w:pPr>
        <w:ind w:left="6762" w:hanging="172"/>
      </w:pPr>
      <w:rPr>
        <w:rFonts w:hint="default"/>
      </w:rPr>
    </w:lvl>
    <w:lvl w:ilvl="8" w:tplc="8DBAAA26">
      <w:numFmt w:val="bullet"/>
      <w:lvlText w:val="•"/>
      <w:lvlJc w:val="left"/>
      <w:pPr>
        <w:ind w:left="7714" w:hanging="172"/>
      </w:pPr>
      <w:rPr>
        <w:rFonts w:hint="default"/>
      </w:rPr>
    </w:lvl>
  </w:abstractNum>
  <w:abstractNum w:abstractNumId="49">
    <w:nsid w:val="7CEF40DD"/>
    <w:multiLevelType w:val="hybridMultilevel"/>
    <w:tmpl w:val="DE0E5D3E"/>
    <w:lvl w:ilvl="0" w:tplc="6A5A7F40">
      <w:start w:val="1"/>
      <w:numFmt w:val="lowerLetter"/>
      <w:lvlText w:val="%1)"/>
      <w:lvlJc w:val="left"/>
      <w:pPr>
        <w:ind w:left="110" w:hanging="222"/>
      </w:pPr>
      <w:rPr>
        <w:rFonts w:ascii="Times New Roman" w:eastAsia="Arial" w:hAnsi="Times New Roman" w:cs="Times New Roman" w:hint="default"/>
        <w:color w:val="231F20"/>
        <w:spacing w:val="-5"/>
        <w:w w:val="100"/>
        <w:sz w:val="24"/>
        <w:szCs w:val="24"/>
      </w:rPr>
    </w:lvl>
    <w:lvl w:ilvl="1" w:tplc="89D89734">
      <w:numFmt w:val="bullet"/>
      <w:lvlText w:val="•"/>
      <w:lvlJc w:val="left"/>
      <w:pPr>
        <w:ind w:left="1094" w:hanging="222"/>
      </w:pPr>
      <w:rPr>
        <w:rFonts w:hint="default"/>
      </w:rPr>
    </w:lvl>
    <w:lvl w:ilvl="2" w:tplc="30BACEE6">
      <w:numFmt w:val="bullet"/>
      <w:lvlText w:val="•"/>
      <w:lvlJc w:val="left"/>
      <w:pPr>
        <w:ind w:left="2068" w:hanging="222"/>
      </w:pPr>
      <w:rPr>
        <w:rFonts w:hint="default"/>
      </w:rPr>
    </w:lvl>
    <w:lvl w:ilvl="3" w:tplc="FC1EB5E6">
      <w:numFmt w:val="bullet"/>
      <w:lvlText w:val="•"/>
      <w:lvlJc w:val="left"/>
      <w:pPr>
        <w:ind w:left="3043" w:hanging="222"/>
      </w:pPr>
      <w:rPr>
        <w:rFonts w:hint="default"/>
      </w:rPr>
    </w:lvl>
    <w:lvl w:ilvl="4" w:tplc="D7160274">
      <w:numFmt w:val="bullet"/>
      <w:lvlText w:val="•"/>
      <w:lvlJc w:val="left"/>
      <w:pPr>
        <w:ind w:left="4017" w:hanging="222"/>
      </w:pPr>
      <w:rPr>
        <w:rFonts w:hint="default"/>
      </w:rPr>
    </w:lvl>
    <w:lvl w:ilvl="5" w:tplc="9B5E10A4">
      <w:numFmt w:val="bullet"/>
      <w:lvlText w:val="•"/>
      <w:lvlJc w:val="left"/>
      <w:pPr>
        <w:ind w:left="4992" w:hanging="222"/>
      </w:pPr>
      <w:rPr>
        <w:rFonts w:hint="default"/>
      </w:rPr>
    </w:lvl>
    <w:lvl w:ilvl="6" w:tplc="A5A4F0FC">
      <w:numFmt w:val="bullet"/>
      <w:lvlText w:val="•"/>
      <w:lvlJc w:val="left"/>
      <w:pPr>
        <w:ind w:left="5966" w:hanging="222"/>
      </w:pPr>
      <w:rPr>
        <w:rFonts w:hint="default"/>
      </w:rPr>
    </w:lvl>
    <w:lvl w:ilvl="7" w:tplc="77B25484">
      <w:numFmt w:val="bullet"/>
      <w:lvlText w:val="•"/>
      <w:lvlJc w:val="left"/>
      <w:pPr>
        <w:ind w:left="6941" w:hanging="222"/>
      </w:pPr>
      <w:rPr>
        <w:rFonts w:hint="default"/>
      </w:rPr>
    </w:lvl>
    <w:lvl w:ilvl="8" w:tplc="AD3E9C10">
      <w:numFmt w:val="bullet"/>
      <w:lvlText w:val="•"/>
      <w:lvlJc w:val="left"/>
      <w:pPr>
        <w:ind w:left="7915" w:hanging="222"/>
      </w:pPr>
      <w:rPr>
        <w:rFonts w:hint="default"/>
      </w:rPr>
    </w:lvl>
  </w:abstractNum>
  <w:abstractNum w:abstractNumId="50">
    <w:nsid w:val="7F7339B0"/>
    <w:multiLevelType w:val="multilevel"/>
    <w:tmpl w:val="A15A6344"/>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155"/>
        </w:tabs>
        <w:ind w:left="1155" w:hanging="43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num w:numId="1">
    <w:abstractNumId w:val="27"/>
  </w:num>
  <w:num w:numId="2">
    <w:abstractNumId w:val="50"/>
  </w:num>
  <w:num w:numId="3">
    <w:abstractNumId w:val="3"/>
  </w:num>
  <w:num w:numId="4">
    <w:abstractNumId w:val="28"/>
  </w:num>
  <w:num w:numId="5">
    <w:abstractNumId w:val="15"/>
  </w:num>
  <w:num w:numId="6">
    <w:abstractNumId w:val="6"/>
  </w:num>
  <w:num w:numId="7">
    <w:abstractNumId w:val="7"/>
  </w:num>
  <w:num w:numId="8">
    <w:abstractNumId w:val="39"/>
  </w:num>
  <w:num w:numId="9">
    <w:abstractNumId w:val="17"/>
  </w:num>
  <w:num w:numId="10">
    <w:abstractNumId w:val="35"/>
  </w:num>
  <w:num w:numId="11">
    <w:abstractNumId w:val="21"/>
  </w:num>
  <w:num w:numId="12">
    <w:abstractNumId w:val="19"/>
  </w:num>
  <w:num w:numId="13">
    <w:abstractNumId w:val="8"/>
  </w:num>
  <w:num w:numId="14">
    <w:abstractNumId w:val="26"/>
  </w:num>
  <w:num w:numId="15">
    <w:abstractNumId w:val="9"/>
  </w:num>
  <w:num w:numId="16">
    <w:abstractNumId w:val="37"/>
  </w:num>
  <w:num w:numId="17">
    <w:abstractNumId w:val="40"/>
  </w:num>
  <w:num w:numId="18">
    <w:abstractNumId w:val="49"/>
  </w:num>
  <w:num w:numId="19">
    <w:abstractNumId w:val="36"/>
  </w:num>
  <w:num w:numId="20">
    <w:abstractNumId w:val="38"/>
  </w:num>
  <w:num w:numId="21">
    <w:abstractNumId w:val="10"/>
  </w:num>
  <w:num w:numId="22">
    <w:abstractNumId w:val="47"/>
  </w:num>
  <w:num w:numId="23">
    <w:abstractNumId w:val="34"/>
  </w:num>
  <w:num w:numId="24">
    <w:abstractNumId w:val="18"/>
  </w:num>
  <w:num w:numId="25">
    <w:abstractNumId w:val="45"/>
  </w:num>
  <w:num w:numId="26">
    <w:abstractNumId w:val="32"/>
  </w:num>
  <w:num w:numId="27">
    <w:abstractNumId w:val="20"/>
  </w:num>
  <w:num w:numId="28">
    <w:abstractNumId w:val="14"/>
  </w:num>
  <w:num w:numId="29">
    <w:abstractNumId w:val="33"/>
  </w:num>
  <w:num w:numId="30">
    <w:abstractNumId w:val="22"/>
  </w:num>
  <w:num w:numId="31">
    <w:abstractNumId w:val="16"/>
  </w:num>
  <w:num w:numId="32">
    <w:abstractNumId w:val="4"/>
  </w:num>
  <w:num w:numId="33">
    <w:abstractNumId w:val="41"/>
  </w:num>
  <w:num w:numId="34">
    <w:abstractNumId w:val="48"/>
  </w:num>
  <w:num w:numId="35">
    <w:abstractNumId w:val="1"/>
  </w:num>
  <w:num w:numId="36">
    <w:abstractNumId w:val="23"/>
  </w:num>
  <w:num w:numId="37">
    <w:abstractNumId w:val="24"/>
  </w:num>
  <w:num w:numId="38">
    <w:abstractNumId w:val="5"/>
  </w:num>
  <w:num w:numId="39">
    <w:abstractNumId w:val="44"/>
  </w:num>
  <w:num w:numId="40">
    <w:abstractNumId w:val="25"/>
  </w:num>
  <w:num w:numId="41">
    <w:abstractNumId w:val="11"/>
  </w:num>
  <w:num w:numId="42">
    <w:abstractNumId w:val="13"/>
  </w:num>
  <w:num w:numId="43">
    <w:abstractNumId w:val="30"/>
  </w:num>
  <w:num w:numId="44">
    <w:abstractNumId w:val="12"/>
  </w:num>
  <w:num w:numId="45">
    <w:abstractNumId w:val="31"/>
  </w:num>
  <w:num w:numId="46">
    <w:abstractNumId w:val="0"/>
  </w:num>
  <w:num w:numId="47">
    <w:abstractNumId w:val="29"/>
  </w:num>
  <w:num w:numId="48">
    <w:abstractNumId w:val="46"/>
  </w:num>
  <w:num w:numId="49">
    <w:abstractNumId w:val="43"/>
  </w:num>
  <w:num w:numId="50">
    <w:abstractNumId w:val="2"/>
  </w:num>
  <w:num w:numId="51">
    <w:abstractNumId w:val="42"/>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drawingGridHorizontalSpacing w:val="110"/>
  <w:displayHorizontalDrawingGridEvery w:val="2"/>
  <w:characterSpacingControl w:val="doNotCompress"/>
  <w:hdrShapeDefaults>
    <o:shapedefaults v:ext="edit" spidmax="2091"/>
    <o:shapelayout v:ext="edit">
      <o:idmap v:ext="edit" data="2"/>
    </o:shapelayout>
  </w:hdrShapeDefaults>
  <w:footnotePr>
    <w:footnote w:id="0"/>
    <w:footnote w:id="1"/>
  </w:footnotePr>
  <w:endnotePr>
    <w:endnote w:id="0"/>
    <w:endnote w:id="1"/>
  </w:endnotePr>
  <w:compat>
    <w:ulTrailSpace/>
  </w:compat>
  <w:rsids>
    <w:rsidRoot w:val="00EF2E8B"/>
    <w:rsid w:val="00005E52"/>
    <w:rsid w:val="00052A5D"/>
    <w:rsid w:val="000A534A"/>
    <w:rsid w:val="000A6D92"/>
    <w:rsid w:val="000E7ABE"/>
    <w:rsid w:val="001303BB"/>
    <w:rsid w:val="00153328"/>
    <w:rsid w:val="0016781C"/>
    <w:rsid w:val="00176960"/>
    <w:rsid w:val="001825C8"/>
    <w:rsid w:val="00192FFD"/>
    <w:rsid w:val="001A2869"/>
    <w:rsid w:val="001B0A9C"/>
    <w:rsid w:val="001B3B07"/>
    <w:rsid w:val="001C7720"/>
    <w:rsid w:val="001F45DF"/>
    <w:rsid w:val="00206F24"/>
    <w:rsid w:val="002314F5"/>
    <w:rsid w:val="0023691B"/>
    <w:rsid w:val="0023746A"/>
    <w:rsid w:val="00247092"/>
    <w:rsid w:val="0027473B"/>
    <w:rsid w:val="00296A9E"/>
    <w:rsid w:val="00296D70"/>
    <w:rsid w:val="002A7B5B"/>
    <w:rsid w:val="002C325F"/>
    <w:rsid w:val="002D3B0A"/>
    <w:rsid w:val="002E6523"/>
    <w:rsid w:val="002E6C63"/>
    <w:rsid w:val="003074FE"/>
    <w:rsid w:val="003167F3"/>
    <w:rsid w:val="00330617"/>
    <w:rsid w:val="00337693"/>
    <w:rsid w:val="00341179"/>
    <w:rsid w:val="00353441"/>
    <w:rsid w:val="00364B5B"/>
    <w:rsid w:val="0039071D"/>
    <w:rsid w:val="003D74B3"/>
    <w:rsid w:val="003F18A7"/>
    <w:rsid w:val="003F5D03"/>
    <w:rsid w:val="00404684"/>
    <w:rsid w:val="00414D9F"/>
    <w:rsid w:val="00421A31"/>
    <w:rsid w:val="00492D28"/>
    <w:rsid w:val="004A2CEB"/>
    <w:rsid w:val="004A43AD"/>
    <w:rsid w:val="004A4585"/>
    <w:rsid w:val="004B5DEB"/>
    <w:rsid w:val="004C27D1"/>
    <w:rsid w:val="004C748A"/>
    <w:rsid w:val="004E047F"/>
    <w:rsid w:val="004E0786"/>
    <w:rsid w:val="004E1AD2"/>
    <w:rsid w:val="004E6EDF"/>
    <w:rsid w:val="004F34D2"/>
    <w:rsid w:val="004F5268"/>
    <w:rsid w:val="0050115E"/>
    <w:rsid w:val="00517BD9"/>
    <w:rsid w:val="00524290"/>
    <w:rsid w:val="00542B13"/>
    <w:rsid w:val="0055493A"/>
    <w:rsid w:val="00555DA9"/>
    <w:rsid w:val="00581D0C"/>
    <w:rsid w:val="005A172A"/>
    <w:rsid w:val="005A1D23"/>
    <w:rsid w:val="005D2419"/>
    <w:rsid w:val="005E0E2F"/>
    <w:rsid w:val="005E2D03"/>
    <w:rsid w:val="006006A5"/>
    <w:rsid w:val="00601EC0"/>
    <w:rsid w:val="00612C84"/>
    <w:rsid w:val="00684B0C"/>
    <w:rsid w:val="006905BF"/>
    <w:rsid w:val="006A5596"/>
    <w:rsid w:val="006C42FB"/>
    <w:rsid w:val="00707855"/>
    <w:rsid w:val="007174C2"/>
    <w:rsid w:val="007317F6"/>
    <w:rsid w:val="00741B7C"/>
    <w:rsid w:val="0075714E"/>
    <w:rsid w:val="00775684"/>
    <w:rsid w:val="00787B6F"/>
    <w:rsid w:val="00791D6F"/>
    <w:rsid w:val="0079731F"/>
    <w:rsid w:val="007B49C8"/>
    <w:rsid w:val="007E2545"/>
    <w:rsid w:val="007E3785"/>
    <w:rsid w:val="007F1C69"/>
    <w:rsid w:val="00810FF2"/>
    <w:rsid w:val="00823389"/>
    <w:rsid w:val="00824D9F"/>
    <w:rsid w:val="00833957"/>
    <w:rsid w:val="00846012"/>
    <w:rsid w:val="0084610C"/>
    <w:rsid w:val="008474F7"/>
    <w:rsid w:val="00855BBC"/>
    <w:rsid w:val="00872766"/>
    <w:rsid w:val="008736EA"/>
    <w:rsid w:val="00877760"/>
    <w:rsid w:val="00882AC7"/>
    <w:rsid w:val="00882D0F"/>
    <w:rsid w:val="00884728"/>
    <w:rsid w:val="008874DB"/>
    <w:rsid w:val="008C1E0B"/>
    <w:rsid w:val="008C2037"/>
    <w:rsid w:val="00903564"/>
    <w:rsid w:val="009158AB"/>
    <w:rsid w:val="00920E3B"/>
    <w:rsid w:val="00964BE7"/>
    <w:rsid w:val="009767A5"/>
    <w:rsid w:val="009822DD"/>
    <w:rsid w:val="009964EF"/>
    <w:rsid w:val="009A004B"/>
    <w:rsid w:val="009A14BD"/>
    <w:rsid w:val="009B6037"/>
    <w:rsid w:val="009E041C"/>
    <w:rsid w:val="00A1473D"/>
    <w:rsid w:val="00A202E6"/>
    <w:rsid w:val="00A22F8C"/>
    <w:rsid w:val="00A446A5"/>
    <w:rsid w:val="00A630EA"/>
    <w:rsid w:val="00A915EF"/>
    <w:rsid w:val="00AC3A41"/>
    <w:rsid w:val="00AE10C3"/>
    <w:rsid w:val="00AE7F8C"/>
    <w:rsid w:val="00B01A59"/>
    <w:rsid w:val="00B02E66"/>
    <w:rsid w:val="00B13DFE"/>
    <w:rsid w:val="00B142E8"/>
    <w:rsid w:val="00B37304"/>
    <w:rsid w:val="00B539A0"/>
    <w:rsid w:val="00B605B2"/>
    <w:rsid w:val="00BB7B75"/>
    <w:rsid w:val="00BE1AB4"/>
    <w:rsid w:val="00BF1540"/>
    <w:rsid w:val="00BF221D"/>
    <w:rsid w:val="00BF3976"/>
    <w:rsid w:val="00C04652"/>
    <w:rsid w:val="00C07BCB"/>
    <w:rsid w:val="00C138E5"/>
    <w:rsid w:val="00C25F96"/>
    <w:rsid w:val="00C35BA0"/>
    <w:rsid w:val="00C42B67"/>
    <w:rsid w:val="00C808A1"/>
    <w:rsid w:val="00C8622B"/>
    <w:rsid w:val="00C900C1"/>
    <w:rsid w:val="00CB1ACF"/>
    <w:rsid w:val="00CB439D"/>
    <w:rsid w:val="00CD2451"/>
    <w:rsid w:val="00CD40A7"/>
    <w:rsid w:val="00CE7E39"/>
    <w:rsid w:val="00CF110C"/>
    <w:rsid w:val="00CF52A6"/>
    <w:rsid w:val="00D01622"/>
    <w:rsid w:val="00D10CC9"/>
    <w:rsid w:val="00D12AFF"/>
    <w:rsid w:val="00D24132"/>
    <w:rsid w:val="00D2737B"/>
    <w:rsid w:val="00DD66EE"/>
    <w:rsid w:val="00DF1C14"/>
    <w:rsid w:val="00DF4A7B"/>
    <w:rsid w:val="00E05CCA"/>
    <w:rsid w:val="00E1350A"/>
    <w:rsid w:val="00E143AA"/>
    <w:rsid w:val="00E14CD3"/>
    <w:rsid w:val="00E16589"/>
    <w:rsid w:val="00E17C42"/>
    <w:rsid w:val="00E20820"/>
    <w:rsid w:val="00E370E3"/>
    <w:rsid w:val="00E44913"/>
    <w:rsid w:val="00E46BD4"/>
    <w:rsid w:val="00E606E8"/>
    <w:rsid w:val="00E63A41"/>
    <w:rsid w:val="00E73D0F"/>
    <w:rsid w:val="00EB362B"/>
    <w:rsid w:val="00EB4DC1"/>
    <w:rsid w:val="00EE1329"/>
    <w:rsid w:val="00EE4729"/>
    <w:rsid w:val="00EF2E8B"/>
    <w:rsid w:val="00F00356"/>
    <w:rsid w:val="00F04116"/>
    <w:rsid w:val="00F06A3B"/>
    <w:rsid w:val="00F150E5"/>
    <w:rsid w:val="00F24534"/>
    <w:rsid w:val="00F3056F"/>
    <w:rsid w:val="00F31AC0"/>
    <w:rsid w:val="00F366B6"/>
    <w:rsid w:val="00F53827"/>
    <w:rsid w:val="00F70C53"/>
    <w:rsid w:val="00F8207F"/>
    <w:rsid w:val="00F918FC"/>
    <w:rsid w:val="00FC0DB1"/>
    <w:rsid w:val="00FC4157"/>
    <w:rsid w:val="00FC4ED4"/>
    <w:rsid w:val="00FC67C3"/>
    <w:rsid w:val="00FD02FE"/>
    <w:rsid w:val="00FE0DCD"/>
    <w:rsid w:val="00FE5E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91"/>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EF2E8B"/>
    <w:rPr>
      <w:rFonts w:ascii="Arial" w:eastAsia="Arial" w:hAnsi="Arial" w:cs="Arial"/>
    </w:rPr>
  </w:style>
  <w:style w:type="paragraph" w:styleId="1">
    <w:name w:val="heading 1"/>
    <w:basedOn w:val="a"/>
    <w:next w:val="a"/>
    <w:link w:val="10"/>
    <w:qFormat/>
    <w:rsid w:val="00601EC0"/>
    <w:pPr>
      <w:keepNext/>
      <w:widowControl/>
      <w:numPr>
        <w:numId w:val="1"/>
      </w:numPr>
      <w:ind w:left="0" w:firstLine="0"/>
      <w:jc w:val="center"/>
      <w:outlineLvl w:val="0"/>
    </w:pPr>
    <w:rPr>
      <w:rFonts w:ascii="Times New Roman" w:eastAsia="Times New Roman" w:hAnsi="Times New Roman" w:cs="Times New Roman"/>
      <w:kern w:val="1"/>
      <w:sz w:val="28"/>
      <w:szCs w:val="28"/>
      <w:lang w:val="ru-RU" w:eastAsia="ar-SA"/>
    </w:rPr>
  </w:style>
  <w:style w:type="paragraph" w:styleId="2">
    <w:name w:val="heading 2"/>
    <w:basedOn w:val="a"/>
    <w:next w:val="a"/>
    <w:link w:val="20"/>
    <w:qFormat/>
    <w:rsid w:val="00601EC0"/>
    <w:pPr>
      <w:keepNext/>
      <w:widowControl/>
      <w:numPr>
        <w:ilvl w:val="1"/>
        <w:numId w:val="1"/>
      </w:numPr>
      <w:ind w:left="0" w:firstLine="709"/>
      <w:jc w:val="both"/>
      <w:outlineLvl w:val="1"/>
    </w:pPr>
    <w:rPr>
      <w:rFonts w:ascii="Times New Roman" w:eastAsia="Times New Roman" w:hAnsi="Times New Roman" w:cs="Times New Roman"/>
      <w:b/>
      <w:bCs/>
      <w:kern w:val="1"/>
      <w:sz w:val="28"/>
      <w:szCs w:val="28"/>
      <w:lang w:val="ru-RU" w:eastAsia="ar-SA"/>
    </w:rPr>
  </w:style>
  <w:style w:type="paragraph" w:styleId="4">
    <w:name w:val="heading 4"/>
    <w:basedOn w:val="a"/>
    <w:next w:val="a"/>
    <w:link w:val="40"/>
    <w:uiPriority w:val="9"/>
    <w:semiHidden/>
    <w:unhideWhenUsed/>
    <w:qFormat/>
    <w:rsid w:val="00601EC0"/>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semiHidden/>
    <w:unhideWhenUsed/>
    <w:qFormat/>
    <w:rsid w:val="00E05CCA"/>
    <w:pPr>
      <w:widowControl/>
      <w:spacing w:before="240" w:after="60"/>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F2E8B"/>
    <w:tblPr>
      <w:tblInd w:w="0" w:type="dxa"/>
      <w:tblCellMar>
        <w:top w:w="0" w:type="dxa"/>
        <w:left w:w="0" w:type="dxa"/>
        <w:bottom w:w="0" w:type="dxa"/>
        <w:right w:w="0" w:type="dxa"/>
      </w:tblCellMar>
    </w:tblPr>
  </w:style>
  <w:style w:type="paragraph" w:styleId="a3">
    <w:name w:val="Body Text"/>
    <w:basedOn w:val="a"/>
    <w:uiPriority w:val="1"/>
    <w:qFormat/>
    <w:rsid w:val="00EF2E8B"/>
    <w:rPr>
      <w:sz w:val="20"/>
      <w:szCs w:val="20"/>
    </w:rPr>
  </w:style>
  <w:style w:type="paragraph" w:customStyle="1" w:styleId="Heading1">
    <w:name w:val="Heading 1"/>
    <w:basedOn w:val="a"/>
    <w:uiPriority w:val="1"/>
    <w:qFormat/>
    <w:rsid w:val="00EF2E8B"/>
    <w:pPr>
      <w:spacing w:before="60"/>
      <w:ind w:left="1295" w:right="3079"/>
      <w:outlineLvl w:val="1"/>
    </w:pPr>
    <w:rPr>
      <w:b/>
      <w:bCs/>
      <w:sz w:val="24"/>
      <w:szCs w:val="24"/>
    </w:rPr>
  </w:style>
  <w:style w:type="paragraph" w:customStyle="1" w:styleId="Heading2">
    <w:name w:val="Heading 2"/>
    <w:basedOn w:val="a"/>
    <w:uiPriority w:val="1"/>
    <w:qFormat/>
    <w:rsid w:val="00EF2E8B"/>
    <w:pPr>
      <w:spacing w:line="245" w:lineRule="exact"/>
      <w:ind w:left="20"/>
      <w:outlineLvl w:val="2"/>
    </w:pPr>
    <w:rPr>
      <w:b/>
      <w:bCs/>
    </w:rPr>
  </w:style>
  <w:style w:type="paragraph" w:customStyle="1" w:styleId="Heading3">
    <w:name w:val="Heading 3"/>
    <w:basedOn w:val="a"/>
    <w:uiPriority w:val="1"/>
    <w:qFormat/>
    <w:rsid w:val="00EF2E8B"/>
    <w:pPr>
      <w:jc w:val="right"/>
      <w:outlineLvl w:val="3"/>
    </w:pPr>
    <w:rPr>
      <w:rFonts w:ascii="Calibri" w:eastAsia="Calibri" w:hAnsi="Calibri" w:cs="Calibri"/>
    </w:rPr>
  </w:style>
  <w:style w:type="paragraph" w:customStyle="1" w:styleId="Heading4">
    <w:name w:val="Heading 4"/>
    <w:basedOn w:val="a"/>
    <w:uiPriority w:val="1"/>
    <w:qFormat/>
    <w:rsid w:val="00EF2E8B"/>
    <w:pPr>
      <w:spacing w:line="256" w:lineRule="exact"/>
      <w:ind w:left="107"/>
      <w:outlineLvl w:val="4"/>
    </w:pPr>
    <w:rPr>
      <w:rFonts w:ascii="Symbol" w:eastAsia="Symbol" w:hAnsi="Symbol" w:cs="Symbol"/>
      <w:sz w:val="21"/>
      <w:szCs w:val="21"/>
    </w:rPr>
  </w:style>
  <w:style w:type="paragraph" w:customStyle="1" w:styleId="Heading5">
    <w:name w:val="Heading 5"/>
    <w:basedOn w:val="a"/>
    <w:uiPriority w:val="1"/>
    <w:qFormat/>
    <w:rsid w:val="00EF2E8B"/>
    <w:pPr>
      <w:ind w:left="107" w:right="1136"/>
      <w:outlineLvl w:val="5"/>
    </w:pPr>
    <w:rPr>
      <w:rFonts w:ascii="Arial Black" w:eastAsia="Arial Black" w:hAnsi="Arial Black" w:cs="Arial Black"/>
      <w:b/>
      <w:bCs/>
      <w:sz w:val="20"/>
      <w:szCs w:val="20"/>
    </w:rPr>
  </w:style>
  <w:style w:type="paragraph" w:styleId="a4">
    <w:name w:val="List Paragraph"/>
    <w:basedOn w:val="a"/>
    <w:uiPriority w:val="1"/>
    <w:qFormat/>
    <w:rsid w:val="00EF2E8B"/>
    <w:pPr>
      <w:spacing w:line="207" w:lineRule="exact"/>
      <w:ind w:left="1100" w:hanging="360"/>
    </w:pPr>
  </w:style>
  <w:style w:type="paragraph" w:customStyle="1" w:styleId="TableParagraph">
    <w:name w:val="Table Paragraph"/>
    <w:basedOn w:val="a"/>
    <w:uiPriority w:val="1"/>
    <w:qFormat/>
    <w:rsid w:val="00EF2E8B"/>
  </w:style>
  <w:style w:type="paragraph" w:styleId="a5">
    <w:name w:val="Balloon Text"/>
    <w:basedOn w:val="a"/>
    <w:link w:val="a6"/>
    <w:uiPriority w:val="99"/>
    <w:semiHidden/>
    <w:unhideWhenUsed/>
    <w:rsid w:val="00601EC0"/>
    <w:rPr>
      <w:rFonts w:ascii="Tahoma" w:hAnsi="Tahoma" w:cs="Tahoma"/>
      <w:sz w:val="16"/>
      <w:szCs w:val="16"/>
    </w:rPr>
  </w:style>
  <w:style w:type="character" w:customStyle="1" w:styleId="a6">
    <w:name w:val="Текст выноски Знак"/>
    <w:basedOn w:val="a0"/>
    <w:link w:val="a5"/>
    <w:uiPriority w:val="99"/>
    <w:semiHidden/>
    <w:rsid w:val="00601EC0"/>
    <w:rPr>
      <w:rFonts w:ascii="Tahoma" w:eastAsia="Arial" w:hAnsi="Tahoma" w:cs="Tahoma"/>
      <w:sz w:val="16"/>
      <w:szCs w:val="16"/>
    </w:rPr>
  </w:style>
  <w:style w:type="character" w:customStyle="1" w:styleId="10">
    <w:name w:val="Заголовок 1 Знак"/>
    <w:basedOn w:val="a0"/>
    <w:link w:val="1"/>
    <w:rsid w:val="00601EC0"/>
    <w:rPr>
      <w:rFonts w:ascii="Times New Roman" w:eastAsia="Times New Roman" w:hAnsi="Times New Roman" w:cs="Times New Roman"/>
      <w:kern w:val="1"/>
      <w:sz w:val="28"/>
      <w:szCs w:val="28"/>
      <w:lang w:val="ru-RU" w:eastAsia="ar-SA"/>
    </w:rPr>
  </w:style>
  <w:style w:type="character" w:customStyle="1" w:styleId="20">
    <w:name w:val="Заголовок 2 Знак"/>
    <w:basedOn w:val="a0"/>
    <w:link w:val="2"/>
    <w:rsid w:val="00601EC0"/>
    <w:rPr>
      <w:rFonts w:ascii="Times New Roman" w:eastAsia="Times New Roman" w:hAnsi="Times New Roman" w:cs="Times New Roman"/>
      <w:b/>
      <w:bCs/>
      <w:kern w:val="1"/>
      <w:sz w:val="28"/>
      <w:szCs w:val="28"/>
      <w:lang w:val="ru-RU" w:eastAsia="ar-SA"/>
    </w:rPr>
  </w:style>
  <w:style w:type="paragraph" w:customStyle="1" w:styleId="11">
    <w:name w:val="Обычный1"/>
    <w:uiPriority w:val="99"/>
    <w:rsid w:val="00601EC0"/>
    <w:pPr>
      <w:widowControl/>
      <w:suppressAutoHyphens/>
      <w:spacing w:line="480" w:lineRule="auto"/>
      <w:ind w:firstLine="720"/>
    </w:pPr>
    <w:rPr>
      <w:rFonts w:ascii="Arial" w:eastAsia="Arial" w:hAnsi="Arial" w:cs="Calibri"/>
      <w:kern w:val="1"/>
      <w:sz w:val="24"/>
      <w:szCs w:val="20"/>
      <w:lang w:val="ru-RU" w:eastAsia="ar-SA"/>
    </w:rPr>
  </w:style>
  <w:style w:type="paragraph" w:customStyle="1" w:styleId="Default">
    <w:name w:val="Default"/>
    <w:rsid w:val="00601EC0"/>
    <w:pPr>
      <w:widowControl/>
      <w:autoSpaceDE w:val="0"/>
      <w:autoSpaceDN w:val="0"/>
      <w:adjustRightInd w:val="0"/>
    </w:pPr>
    <w:rPr>
      <w:rFonts w:ascii="Times New Roman" w:hAnsi="Times New Roman" w:cs="Times New Roman"/>
      <w:color w:val="000000"/>
      <w:sz w:val="24"/>
      <w:szCs w:val="24"/>
      <w:lang w:val="ru-RU"/>
    </w:rPr>
  </w:style>
  <w:style w:type="paragraph" w:styleId="a7">
    <w:name w:val="header"/>
    <w:basedOn w:val="a"/>
    <w:link w:val="a8"/>
    <w:uiPriority w:val="99"/>
    <w:unhideWhenUsed/>
    <w:rsid w:val="00601EC0"/>
    <w:pPr>
      <w:tabs>
        <w:tab w:val="center" w:pos="4677"/>
        <w:tab w:val="right" w:pos="9355"/>
      </w:tabs>
    </w:pPr>
  </w:style>
  <w:style w:type="character" w:customStyle="1" w:styleId="a8">
    <w:name w:val="Верхний колонтитул Знак"/>
    <w:basedOn w:val="a0"/>
    <w:link w:val="a7"/>
    <w:uiPriority w:val="99"/>
    <w:rsid w:val="00601EC0"/>
    <w:rPr>
      <w:rFonts w:ascii="Arial" w:eastAsia="Arial" w:hAnsi="Arial" w:cs="Arial"/>
    </w:rPr>
  </w:style>
  <w:style w:type="paragraph" w:styleId="a9">
    <w:name w:val="footer"/>
    <w:basedOn w:val="a"/>
    <w:link w:val="aa"/>
    <w:uiPriority w:val="99"/>
    <w:unhideWhenUsed/>
    <w:rsid w:val="00601EC0"/>
    <w:pPr>
      <w:tabs>
        <w:tab w:val="center" w:pos="4677"/>
        <w:tab w:val="right" w:pos="9355"/>
      </w:tabs>
    </w:pPr>
  </w:style>
  <w:style w:type="character" w:customStyle="1" w:styleId="aa">
    <w:name w:val="Нижний колонтитул Знак"/>
    <w:basedOn w:val="a0"/>
    <w:link w:val="a9"/>
    <w:uiPriority w:val="99"/>
    <w:semiHidden/>
    <w:rsid w:val="00601EC0"/>
    <w:rPr>
      <w:rFonts w:ascii="Arial" w:eastAsia="Arial" w:hAnsi="Arial" w:cs="Arial"/>
    </w:rPr>
  </w:style>
  <w:style w:type="character" w:customStyle="1" w:styleId="12">
    <w:name w:val="Верхний колонтитул Знак1"/>
    <w:rsid w:val="00601EC0"/>
    <w:rPr>
      <w:kern w:val="1"/>
      <w:lang w:eastAsia="ar-SA"/>
    </w:rPr>
  </w:style>
  <w:style w:type="character" w:customStyle="1" w:styleId="40">
    <w:name w:val="Заголовок 4 Знак"/>
    <w:basedOn w:val="a0"/>
    <w:link w:val="4"/>
    <w:uiPriority w:val="9"/>
    <w:semiHidden/>
    <w:rsid w:val="00601EC0"/>
    <w:rPr>
      <w:rFonts w:asciiTheme="majorHAnsi" w:eastAsiaTheme="majorEastAsia" w:hAnsiTheme="majorHAnsi" w:cstheme="majorBidi"/>
      <w:b/>
      <w:bCs/>
      <w:i/>
      <w:iCs/>
      <w:color w:val="4F81BD" w:themeColor="accent1"/>
    </w:rPr>
  </w:style>
  <w:style w:type="paragraph" w:styleId="21">
    <w:name w:val="Body Text Indent 2"/>
    <w:basedOn w:val="a"/>
    <w:link w:val="22"/>
    <w:uiPriority w:val="99"/>
    <w:semiHidden/>
    <w:unhideWhenUsed/>
    <w:rsid w:val="00601EC0"/>
    <w:pPr>
      <w:spacing w:after="120" w:line="480" w:lineRule="auto"/>
      <w:ind w:left="283"/>
    </w:pPr>
  </w:style>
  <w:style w:type="character" w:customStyle="1" w:styleId="22">
    <w:name w:val="Основной текст с отступом 2 Знак"/>
    <w:basedOn w:val="a0"/>
    <w:link w:val="21"/>
    <w:uiPriority w:val="99"/>
    <w:semiHidden/>
    <w:rsid w:val="00601EC0"/>
    <w:rPr>
      <w:rFonts w:ascii="Arial" w:eastAsia="Arial" w:hAnsi="Arial" w:cs="Arial"/>
    </w:rPr>
  </w:style>
  <w:style w:type="character" w:customStyle="1" w:styleId="ab">
    <w:name w:val="Основной текст_"/>
    <w:link w:val="13"/>
    <w:rsid w:val="00601EC0"/>
    <w:rPr>
      <w:rFonts w:ascii="Arial" w:eastAsia="Arial" w:hAnsi="Arial"/>
      <w:sz w:val="19"/>
      <w:szCs w:val="19"/>
      <w:shd w:val="clear" w:color="auto" w:fill="FFFFFF"/>
    </w:rPr>
  </w:style>
  <w:style w:type="paragraph" w:customStyle="1" w:styleId="13">
    <w:name w:val="Основной текст1"/>
    <w:basedOn w:val="a"/>
    <w:link w:val="ab"/>
    <w:rsid w:val="00601EC0"/>
    <w:pPr>
      <w:shd w:val="clear" w:color="auto" w:fill="FFFFFF"/>
      <w:spacing w:before="300" w:after="180" w:line="226" w:lineRule="exact"/>
      <w:ind w:hanging="1500"/>
      <w:jc w:val="both"/>
    </w:pPr>
    <w:rPr>
      <w:rFonts w:cstheme="minorBidi"/>
      <w:sz w:val="19"/>
      <w:szCs w:val="19"/>
    </w:rPr>
  </w:style>
  <w:style w:type="character" w:customStyle="1" w:styleId="80">
    <w:name w:val="Заголовок 8 Знак"/>
    <w:basedOn w:val="a0"/>
    <w:link w:val="8"/>
    <w:semiHidden/>
    <w:rsid w:val="00E05CCA"/>
    <w:rPr>
      <w:rFonts w:ascii="Calibri" w:eastAsia="Times New Roman" w:hAnsi="Calibri" w:cs="Times New Roman"/>
      <w:i/>
      <w:iCs/>
      <w:sz w:val="24"/>
      <w:szCs w:val="24"/>
    </w:rPr>
  </w:style>
  <w:style w:type="paragraph" w:styleId="ac">
    <w:name w:val="Plain Text"/>
    <w:basedOn w:val="a"/>
    <w:link w:val="ad"/>
    <w:uiPriority w:val="99"/>
    <w:rsid w:val="00E05CCA"/>
    <w:pPr>
      <w:widowControl/>
      <w:autoSpaceDE w:val="0"/>
      <w:autoSpaceDN w:val="0"/>
    </w:pPr>
    <w:rPr>
      <w:rFonts w:ascii="Courier New" w:eastAsia="Times New Roman" w:hAnsi="Courier New" w:cs="Times New Roman"/>
      <w:sz w:val="20"/>
      <w:szCs w:val="20"/>
    </w:rPr>
  </w:style>
  <w:style w:type="character" w:customStyle="1" w:styleId="ad">
    <w:name w:val="Текст Знак"/>
    <w:basedOn w:val="a0"/>
    <w:link w:val="ac"/>
    <w:uiPriority w:val="99"/>
    <w:rsid w:val="00E05CCA"/>
    <w:rPr>
      <w:rFonts w:ascii="Courier New" w:eastAsia="Times New Roman" w:hAnsi="Courier New" w:cs="Times New Roman"/>
      <w:sz w:val="20"/>
      <w:szCs w:val="20"/>
    </w:rPr>
  </w:style>
  <w:style w:type="character" w:styleId="ae">
    <w:name w:val="Hyperlink"/>
    <w:basedOn w:val="a0"/>
    <w:uiPriority w:val="99"/>
    <w:semiHidden/>
    <w:unhideWhenUsed/>
    <w:rsid w:val="00C900C1"/>
    <w:rPr>
      <w:color w:val="0000FF"/>
      <w:u w:val="single"/>
    </w:rPr>
  </w:style>
  <w:style w:type="paragraph" w:styleId="3">
    <w:name w:val="Body Text 3"/>
    <w:basedOn w:val="a"/>
    <w:link w:val="30"/>
    <w:uiPriority w:val="99"/>
    <w:semiHidden/>
    <w:unhideWhenUsed/>
    <w:rsid w:val="002E6C63"/>
    <w:pPr>
      <w:spacing w:after="120"/>
    </w:pPr>
    <w:rPr>
      <w:sz w:val="16"/>
      <w:szCs w:val="16"/>
    </w:rPr>
  </w:style>
  <w:style w:type="character" w:customStyle="1" w:styleId="30">
    <w:name w:val="Основной текст 3 Знак"/>
    <w:basedOn w:val="a0"/>
    <w:link w:val="3"/>
    <w:uiPriority w:val="99"/>
    <w:semiHidden/>
    <w:rsid w:val="002E6C63"/>
    <w:rPr>
      <w:rFonts w:ascii="Arial" w:eastAsia="Arial" w:hAnsi="Arial" w:cs="Arial"/>
      <w:sz w:val="16"/>
      <w:szCs w:val="16"/>
    </w:rPr>
  </w:style>
  <w:style w:type="character" w:styleId="af">
    <w:name w:val="page number"/>
    <w:uiPriority w:val="99"/>
    <w:rsid w:val="002E6C63"/>
    <w:rPr>
      <w:rFonts w:cs="Times New Roman"/>
    </w:rPr>
  </w:style>
  <w:style w:type="paragraph" w:styleId="af0">
    <w:name w:val="Subtitle"/>
    <w:basedOn w:val="a"/>
    <w:link w:val="af1"/>
    <w:uiPriority w:val="99"/>
    <w:qFormat/>
    <w:rsid w:val="002E6C63"/>
    <w:pPr>
      <w:shd w:val="clear" w:color="auto" w:fill="FFFFFF"/>
      <w:autoSpaceDE w:val="0"/>
      <w:autoSpaceDN w:val="0"/>
      <w:adjustRightInd w:val="0"/>
      <w:spacing w:before="240"/>
      <w:jc w:val="center"/>
    </w:pPr>
    <w:rPr>
      <w:rFonts w:eastAsia="Times New Roman" w:cs="Times New Roman"/>
      <w:b/>
      <w:sz w:val="32"/>
      <w:szCs w:val="20"/>
    </w:rPr>
  </w:style>
  <w:style w:type="character" w:customStyle="1" w:styleId="af1">
    <w:name w:val="Подзаголовок Знак"/>
    <w:basedOn w:val="a0"/>
    <w:link w:val="af0"/>
    <w:uiPriority w:val="99"/>
    <w:rsid w:val="002E6C63"/>
    <w:rPr>
      <w:rFonts w:ascii="Arial" w:eastAsia="Times New Roman" w:hAnsi="Arial" w:cs="Times New Roman"/>
      <w:b/>
      <w:sz w:val="32"/>
      <w:szCs w:val="20"/>
      <w:shd w:val="clear" w:color="auto" w:fill="FFFFFF"/>
    </w:rPr>
  </w:style>
  <w:style w:type="paragraph" w:customStyle="1" w:styleId="14">
    <w:name w:val="Абзац списка1"/>
    <w:basedOn w:val="a"/>
    <w:uiPriority w:val="99"/>
    <w:rsid w:val="002E6C63"/>
    <w:pPr>
      <w:autoSpaceDE w:val="0"/>
      <w:autoSpaceDN w:val="0"/>
      <w:adjustRightInd w:val="0"/>
      <w:ind w:left="720"/>
      <w:contextualSpacing/>
    </w:pPr>
    <w:rPr>
      <w:rFonts w:eastAsia="Times New Roman"/>
      <w:sz w:val="20"/>
      <w:szCs w:val="20"/>
      <w:lang w:val="ru-RU" w:eastAsia="ru-RU"/>
    </w:rPr>
  </w:style>
  <w:style w:type="numbering" w:styleId="111111">
    <w:name w:val="Outline List 2"/>
    <w:basedOn w:val="a2"/>
    <w:uiPriority w:val="99"/>
    <w:semiHidden/>
    <w:unhideWhenUsed/>
    <w:rsid w:val="002E6C63"/>
    <w:pPr>
      <w:numPr>
        <w:numId w:val="3"/>
      </w:numPr>
    </w:pPr>
  </w:style>
  <w:style w:type="paragraph" w:styleId="af2">
    <w:name w:val="Block Text"/>
    <w:basedOn w:val="a"/>
    <w:rsid w:val="002E6C63"/>
    <w:pPr>
      <w:widowControl/>
      <w:spacing w:line="360" w:lineRule="auto"/>
      <w:ind w:left="284" w:right="284"/>
      <w:jc w:val="both"/>
    </w:pPr>
    <w:rPr>
      <w:rFonts w:eastAsia="Times New Roman" w:cs="Times New Roman"/>
      <w:sz w:val="24"/>
      <w:szCs w:val="20"/>
      <w:lang w:val="ru-RU" w:eastAsia="ru-RU"/>
    </w:rPr>
  </w:style>
  <w:style w:type="character" w:styleId="af3">
    <w:name w:val="Placeholder Text"/>
    <w:basedOn w:val="a0"/>
    <w:uiPriority w:val="99"/>
    <w:semiHidden/>
    <w:rsid w:val="001B0A9C"/>
    <w:rPr>
      <w:color w:val="808080"/>
    </w:rPr>
  </w:style>
  <w:style w:type="paragraph" w:customStyle="1" w:styleId="TOC1">
    <w:name w:val="TOC 1"/>
    <w:basedOn w:val="a"/>
    <w:uiPriority w:val="1"/>
    <w:qFormat/>
    <w:rsid w:val="00192FFD"/>
    <w:pPr>
      <w:spacing w:before="28"/>
      <w:ind w:left="321" w:hanging="211"/>
    </w:pPr>
    <w:rPr>
      <w:sz w:val="20"/>
      <w:szCs w:val="20"/>
    </w:rPr>
  </w:style>
  <w:style w:type="paragraph" w:customStyle="1" w:styleId="TOC2">
    <w:name w:val="TOC 2"/>
    <w:basedOn w:val="a"/>
    <w:uiPriority w:val="1"/>
    <w:qFormat/>
    <w:rsid w:val="00192FFD"/>
    <w:pPr>
      <w:spacing w:before="28"/>
      <w:ind w:left="715" w:hanging="378"/>
    </w:pPr>
    <w:rPr>
      <w:sz w:val="20"/>
      <w:szCs w:val="20"/>
    </w:rPr>
  </w:style>
  <w:style w:type="paragraph" w:customStyle="1" w:styleId="TOC3">
    <w:name w:val="TOC 3"/>
    <w:basedOn w:val="a"/>
    <w:uiPriority w:val="1"/>
    <w:qFormat/>
    <w:rsid w:val="00192FFD"/>
    <w:pPr>
      <w:spacing w:before="28"/>
      <w:ind w:left="939" w:hanging="489"/>
    </w:pPr>
    <w:rPr>
      <w:sz w:val="20"/>
      <w:szCs w:val="20"/>
    </w:rPr>
  </w:style>
</w:styles>
</file>

<file path=word/webSettings.xml><?xml version="1.0" encoding="utf-8"?>
<w:webSettings xmlns:r="http://schemas.openxmlformats.org/officeDocument/2006/relationships" xmlns:w="http://schemas.openxmlformats.org/wordprocessingml/2006/main">
  <w:divs>
    <w:div w:id="1903460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footer" Target="footer1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53FCA-7044-4598-AE8F-CBE953085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33</Pages>
  <Words>9292</Words>
  <Characters>52967</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maquette  " IS_e "</vt:lpstr>
    </vt:vector>
  </TitlesOfParts>
  <Company/>
  <LinksUpToDate>false</LinksUpToDate>
  <CharactersWithSpaces>62135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maquette  " IS_e "</dc:title>
  <dc:subject>Term2.dot</dc:subject>
  <dc:creator>Wanner</dc:creator>
  <cp:lastModifiedBy>User</cp:lastModifiedBy>
  <cp:revision>15</cp:revision>
  <dcterms:created xsi:type="dcterms:W3CDTF">2016-05-31T07:15:00Z</dcterms:created>
  <dcterms:modified xsi:type="dcterms:W3CDTF">2016-09-19T09:19:00Z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2016-03-28T00:00:00Z</vt:filetime>
  </property>
  <property fmtid="{D5CDD505-2E9C-101B-9397-08002B2CF9AE}" pid="3" name="Creator">
    <vt:lpwstr>Acrobat PDFMaker 10.1 для Word</vt:lpwstr>
  </property>
  <property fmtid="{D5CDD505-2E9C-101B-9397-08002B2CF9AE}" pid="4" name="LastSaved">
    <vt:filetime>2016-03-31T00:00:00Z</vt:filetime>
  </property>
</Properties>
</file>